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BD5" w:rsidRDefault="002D120C">
      <w:pPr>
        <w:pStyle w:val="Heading1"/>
      </w:pPr>
      <w:bookmarkStart w:id="0" w:name="_Toc38781270"/>
      <w:bookmarkStart w:id="1" w:name="_Toc46307878"/>
      <w:bookmarkStart w:id="2" w:name="_Toc46552773"/>
      <w:bookmarkStart w:id="3" w:name="_Toc47676578"/>
      <w:bookmarkStart w:id="4" w:name="_Toc47758912"/>
      <w:bookmarkStart w:id="5" w:name="_Toc53046044"/>
      <w:bookmarkStart w:id="6" w:name="_Toc105586936"/>
      <w:bookmarkStart w:id="7" w:name="_Ref137547713"/>
      <w:bookmarkStart w:id="8" w:name="_Toc427823184"/>
      <w:r>
        <w:t xml:space="preserve">Part </w:t>
      </w:r>
      <w:r w:rsidR="007555E0">
        <w:t>XI</w:t>
      </w:r>
      <w:r w:rsidR="00E41916">
        <w:t>I</w:t>
      </w:r>
      <w:r w:rsidR="00363BD5">
        <w:t xml:space="preserve">: </w:t>
      </w:r>
      <w:bookmarkEnd w:id="0"/>
      <w:bookmarkEnd w:id="1"/>
      <w:bookmarkEnd w:id="2"/>
      <w:bookmarkEnd w:id="3"/>
      <w:bookmarkEnd w:id="4"/>
      <w:bookmarkEnd w:id="5"/>
      <w:bookmarkEnd w:id="6"/>
      <w:r w:rsidR="00287779">
        <w:t>Application Migration</w:t>
      </w:r>
      <w:bookmarkEnd w:id="7"/>
      <w:bookmarkEnd w:id="8"/>
    </w:p>
    <w:p w:rsidR="00DF01D5" w:rsidRDefault="00957E7C">
      <w:pPr>
        <w:pStyle w:val="TOC1"/>
        <w:rPr>
          <w:rFonts w:asciiTheme="minorHAnsi" w:eastAsiaTheme="minorEastAsia" w:hAnsiTheme="minorHAnsi" w:cstheme="minorBidi"/>
          <w:b w:val="0"/>
          <w:smallCaps w:val="0"/>
          <w:color w:val="auto"/>
          <w:sz w:val="22"/>
          <w:szCs w:val="22"/>
        </w:rPr>
      </w:pPr>
      <w:r>
        <w:fldChar w:fldCharType="begin"/>
      </w:r>
      <w:r>
        <w:instrText xml:space="preserve"> TOC \o "1-4" \n \h \z </w:instrText>
      </w:r>
      <w:r>
        <w:fldChar w:fldCharType="separate"/>
      </w:r>
      <w:hyperlink w:anchor="_Toc427823184" w:history="1">
        <w:r w:rsidR="00DF01D5" w:rsidRPr="00D557CA">
          <w:rPr>
            <w:rStyle w:val="Hyperlink"/>
          </w:rPr>
          <w:t>Part XII: Application Migration</w:t>
        </w:r>
      </w:hyperlink>
    </w:p>
    <w:p w:rsidR="00DF01D5" w:rsidRDefault="00DF01D5">
      <w:pPr>
        <w:pStyle w:val="TOC2"/>
        <w:tabs>
          <w:tab w:val="right" w:leader="dot" w:pos="10502"/>
        </w:tabs>
        <w:rPr>
          <w:rFonts w:asciiTheme="minorHAnsi" w:eastAsiaTheme="minorEastAsia" w:hAnsiTheme="minorHAnsi" w:cstheme="minorBidi"/>
          <w:b w:val="0"/>
          <w:color w:val="auto"/>
          <w:szCs w:val="22"/>
        </w:rPr>
      </w:pPr>
      <w:hyperlink w:anchor="_Toc427823185" w:history="1">
        <w:r w:rsidRPr="00D557CA">
          <w:rPr>
            <w:rStyle w:val="Hyperlink"/>
          </w:rPr>
          <w:t>Application Migration</w:t>
        </w:r>
      </w:hyperlink>
    </w:p>
    <w:p w:rsidR="00DF01D5" w:rsidRDefault="00DF01D5">
      <w:pPr>
        <w:pStyle w:val="TOC2"/>
        <w:tabs>
          <w:tab w:val="right" w:leader="dot" w:pos="10502"/>
        </w:tabs>
        <w:rPr>
          <w:rFonts w:asciiTheme="minorHAnsi" w:eastAsiaTheme="minorEastAsia" w:hAnsiTheme="minorHAnsi" w:cstheme="minorBidi"/>
          <w:b w:val="0"/>
          <w:color w:val="auto"/>
          <w:szCs w:val="22"/>
        </w:rPr>
      </w:pPr>
      <w:hyperlink w:anchor="_Toc427823186" w:history="1">
        <w:r w:rsidRPr="00D557CA">
          <w:rPr>
            <w:rStyle w:val="Hyperlink"/>
            <w:lang w:val="fr-FR"/>
          </w:rPr>
          <w:t>Version 12.2</w:t>
        </w:r>
        <w:r w:rsidRPr="00D557CA">
          <w:rPr>
            <w:rStyle w:val="Hyperlink"/>
            <w:lang w:val="fr-FR"/>
          </w:rPr>
          <w:t>.</w:t>
        </w:r>
        <w:r w:rsidRPr="00D557CA">
          <w:rPr>
            <w:rStyle w:val="Hyperlink"/>
            <w:lang w:val="fr-FR"/>
          </w:rPr>
          <w:t>0 Application Migration</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187" w:history="1">
        <w:r w:rsidRPr="00D557CA">
          <w:rPr>
            <w:rStyle w:val="Hyperlink"/>
          </w:rPr>
          <w:t>Applicatio</w:t>
        </w:r>
        <w:r w:rsidRPr="00D557CA">
          <w:rPr>
            <w:rStyle w:val="Hyperlink"/>
          </w:rPr>
          <w:t>n</w:t>
        </w:r>
        <w:r w:rsidRPr="00D557CA">
          <w:rPr>
            <w:rStyle w:val="Hyperlink"/>
          </w:rPr>
          <w:t>WebForm.js updated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188" w:history="1">
        <w:r w:rsidRPr="00D557CA">
          <w:rPr>
            <w:rStyle w:val="Hyperlink"/>
          </w:rPr>
          <w:t>Security for menu might need reconfiguration</w:t>
        </w:r>
      </w:hyperlink>
    </w:p>
    <w:p w:rsidR="00DF01D5" w:rsidRDefault="00DF01D5">
      <w:pPr>
        <w:pStyle w:val="TOC2"/>
        <w:tabs>
          <w:tab w:val="right" w:leader="dot" w:pos="10502"/>
        </w:tabs>
        <w:rPr>
          <w:rFonts w:asciiTheme="minorHAnsi" w:eastAsiaTheme="minorEastAsia" w:hAnsiTheme="minorHAnsi" w:cstheme="minorBidi"/>
          <w:b w:val="0"/>
          <w:color w:val="auto"/>
          <w:szCs w:val="22"/>
        </w:rPr>
      </w:pPr>
      <w:hyperlink w:anchor="_Toc427823189" w:history="1">
        <w:r w:rsidRPr="00D557CA">
          <w:rPr>
            <w:rStyle w:val="Hyperlink"/>
            <w:lang w:val="fr-FR"/>
          </w:rPr>
          <w:t>Version 12.1.0 Application Migration</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190" w:history="1">
        <w:r w:rsidRPr="00D557CA">
          <w:rPr>
            <w:rStyle w:val="Hyperlink"/>
          </w:rPr>
          <w:t>Batch setting moved to batch.config</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191" w:history="1">
        <w:r w:rsidRPr="00D557CA">
          <w:rPr>
            <w:rStyle w:val="Hyperlink"/>
          </w:rPr>
          <w:t>ApplicationWebForm.js updated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192" w:history="1">
        <w:r w:rsidRPr="00D557CA">
          <w:rPr>
            <w:rStyle w:val="Hyperlink"/>
          </w:rPr>
          <w:t>Theme folder split into two folder</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193" w:history="1">
        <w:r w:rsidRPr="00D557CA">
          <w:rPr>
            <w:rStyle w:val="Hyperlink"/>
          </w:rPr>
          <w:t>BaseApplicationPage Updated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194" w:history="1">
        <w:r w:rsidRPr="00D557CA">
          <w:rPr>
            <w:rStyle w:val="Hyperlink"/>
          </w:rPr>
          <w:t>InfinitePagination and InfinitePaginationMobile Updated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195" w:history="1">
        <w:r w:rsidRPr="00D557CA">
          <w:rPr>
            <w:rStyle w:val="Hyperlink"/>
          </w:rPr>
          <w:t>IE Compatibility updated to</w:t>
        </w:r>
      </w:hyperlink>
    </w:p>
    <w:p w:rsidR="00DF01D5" w:rsidRDefault="00DF01D5">
      <w:pPr>
        <w:pStyle w:val="TOC2"/>
        <w:tabs>
          <w:tab w:val="right" w:leader="dot" w:pos="10502"/>
        </w:tabs>
        <w:rPr>
          <w:rFonts w:asciiTheme="minorHAnsi" w:eastAsiaTheme="minorEastAsia" w:hAnsiTheme="minorHAnsi" w:cstheme="minorBidi"/>
          <w:b w:val="0"/>
          <w:color w:val="auto"/>
          <w:szCs w:val="22"/>
        </w:rPr>
      </w:pPr>
      <w:hyperlink w:anchor="_Toc427823196" w:history="1">
        <w:r w:rsidRPr="00D557CA">
          <w:rPr>
            <w:rStyle w:val="Hyperlink"/>
            <w:lang w:val="fr-FR"/>
          </w:rPr>
          <w:t>Version 12.0.2 Application Migration</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197" w:history="1">
        <w:r w:rsidRPr="00D557CA">
          <w:rPr>
            <w:rStyle w:val="Hyperlink"/>
          </w:rPr>
          <w:t>BaseFormulaUtils Updated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198" w:history="1">
        <w:r w:rsidRPr="00D557CA">
          <w:rPr>
            <w:rStyle w:val="Hyperlink"/>
          </w:rPr>
          <w:t>InfinitePagination and InfinitePaginationMobile Updated</w:t>
        </w:r>
      </w:hyperlink>
    </w:p>
    <w:p w:rsidR="00DF01D5" w:rsidRDefault="00DF01D5">
      <w:pPr>
        <w:pStyle w:val="TOC2"/>
        <w:tabs>
          <w:tab w:val="right" w:leader="dot" w:pos="10502"/>
        </w:tabs>
        <w:rPr>
          <w:rFonts w:asciiTheme="minorHAnsi" w:eastAsiaTheme="minorEastAsia" w:hAnsiTheme="minorHAnsi" w:cstheme="minorBidi"/>
          <w:b w:val="0"/>
          <w:color w:val="auto"/>
          <w:szCs w:val="22"/>
        </w:rPr>
      </w:pPr>
      <w:hyperlink w:anchor="_Toc427823199" w:history="1">
        <w:r w:rsidRPr="00D557CA">
          <w:rPr>
            <w:rStyle w:val="Hyperlink"/>
            <w:lang w:val="fr-FR"/>
          </w:rPr>
          <w:t>Version 12.0.1 Application Migration</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200" w:history="1">
        <w:r w:rsidRPr="00D557CA">
          <w:rPr>
            <w:rStyle w:val="Hyperlink"/>
          </w:rPr>
          <w:t>InfinitePagination and InfinitePaginationMobile Updated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201" w:history="1">
        <w:r w:rsidRPr="00D557CA">
          <w:rPr>
            <w:rStyle w:val="Hyperlink"/>
          </w:rPr>
          <w:t>File references in project file will be updated</w:t>
        </w:r>
      </w:hyperlink>
    </w:p>
    <w:p w:rsidR="00DF01D5" w:rsidRDefault="00DF01D5">
      <w:pPr>
        <w:pStyle w:val="TOC2"/>
        <w:tabs>
          <w:tab w:val="right" w:leader="dot" w:pos="10502"/>
        </w:tabs>
        <w:rPr>
          <w:rFonts w:asciiTheme="minorHAnsi" w:eastAsiaTheme="minorEastAsia" w:hAnsiTheme="minorHAnsi" w:cstheme="minorBidi"/>
          <w:b w:val="0"/>
          <w:color w:val="auto"/>
          <w:szCs w:val="22"/>
        </w:rPr>
      </w:pPr>
      <w:hyperlink w:anchor="_Toc427823202" w:history="1">
        <w:r w:rsidRPr="00D557CA">
          <w:rPr>
            <w:rStyle w:val="Hyperlink"/>
            <w:lang w:val="fr-FR"/>
          </w:rPr>
          <w:t>Version 12.0.0 Application Migration</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203" w:history="1">
        <w:r w:rsidRPr="00D557CA">
          <w:rPr>
            <w:rStyle w:val="Hyperlink"/>
          </w:rPr>
          <w:t>BaseApplicationPage, BaseApplicationXXXControl, Global.asax.vb(cs), and formula related code files updated</w:t>
        </w:r>
      </w:hyperlink>
    </w:p>
    <w:p w:rsidR="00DF01D5" w:rsidRDefault="00DF01D5">
      <w:pPr>
        <w:pStyle w:val="TOC2"/>
        <w:tabs>
          <w:tab w:val="right" w:leader="dot" w:pos="10502"/>
        </w:tabs>
        <w:rPr>
          <w:rFonts w:asciiTheme="minorHAnsi" w:eastAsiaTheme="minorEastAsia" w:hAnsiTheme="minorHAnsi" w:cstheme="minorBidi"/>
          <w:b w:val="0"/>
          <w:color w:val="auto"/>
          <w:szCs w:val="22"/>
        </w:rPr>
      </w:pPr>
      <w:hyperlink w:anchor="_Toc427823204" w:history="1">
        <w:r w:rsidRPr="00D557CA">
          <w:rPr>
            <w:rStyle w:val="Hyperlink"/>
            <w:lang w:val="fr-FR"/>
          </w:rPr>
          <w:t>Version 11.1.0 Application Migration</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205" w:history="1">
        <w:r w:rsidRPr="00D557CA">
          <w:rPr>
            <w:rStyle w:val="Hyperlink"/>
          </w:rPr>
          <w:t>Ciloci.Flee.dll Updated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206" w:history="1">
        <w:r w:rsidRPr="00D557CA">
          <w:rPr>
            <w:rStyle w:val="Hyperlink"/>
          </w:rPr>
          <w:t>ApplicationWebForm.js updated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207" w:history="1">
        <w:r w:rsidRPr="00D557CA">
          <w:rPr>
            <w:rStyle w:val="Hyperlink"/>
            <w:rFonts w:eastAsia="PMingLiU"/>
          </w:rPr>
          <w:t>BaseApplicationPage.vb(cs) updated</w:t>
        </w:r>
      </w:hyperlink>
    </w:p>
    <w:p w:rsidR="00DF01D5" w:rsidRDefault="00DF01D5">
      <w:pPr>
        <w:pStyle w:val="TOC2"/>
        <w:tabs>
          <w:tab w:val="right" w:leader="dot" w:pos="10502"/>
        </w:tabs>
        <w:rPr>
          <w:rFonts w:asciiTheme="minorHAnsi" w:eastAsiaTheme="minorEastAsia" w:hAnsiTheme="minorHAnsi" w:cstheme="minorBidi"/>
          <w:b w:val="0"/>
          <w:color w:val="auto"/>
          <w:szCs w:val="22"/>
        </w:rPr>
      </w:pPr>
      <w:hyperlink w:anchor="_Toc427823208" w:history="1">
        <w:r w:rsidRPr="00D557CA">
          <w:rPr>
            <w:rStyle w:val="Hyperlink"/>
            <w:lang w:val="fr-FR"/>
          </w:rPr>
          <w:t>Version 11.0.1 Application Migration</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209" w:history="1">
        <w:r w:rsidRPr="00D557CA">
          <w:rPr>
            <w:rStyle w:val="Hyperlink"/>
          </w:rPr>
          <w:t>BaseFormulaEvaluator is replaced</w:t>
        </w:r>
      </w:hyperlink>
    </w:p>
    <w:p w:rsidR="00DF01D5" w:rsidRDefault="00DF01D5">
      <w:pPr>
        <w:pStyle w:val="TOC2"/>
        <w:tabs>
          <w:tab w:val="right" w:leader="dot" w:pos="10502"/>
        </w:tabs>
        <w:rPr>
          <w:rFonts w:asciiTheme="minorHAnsi" w:eastAsiaTheme="minorEastAsia" w:hAnsiTheme="minorHAnsi" w:cstheme="minorBidi"/>
          <w:b w:val="0"/>
          <w:color w:val="auto"/>
          <w:szCs w:val="22"/>
        </w:rPr>
      </w:pPr>
      <w:hyperlink w:anchor="_Toc427823210" w:history="1">
        <w:r w:rsidRPr="00D557CA">
          <w:rPr>
            <w:rStyle w:val="Hyperlink"/>
            <w:lang w:val="fr-FR"/>
          </w:rPr>
          <w:t>Version 11.0.0 Application Migration</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211" w:history="1">
        <w:r w:rsidRPr="00D557CA">
          <w:rPr>
            <w:rStyle w:val="Hyperlink"/>
          </w:rPr>
          <w:t>AjaxControlToolkit.dll, ConfiguredXXXRecord, Forbidden, SharePoint master pages, Import Wizard are replaced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212" w:history="1">
        <w:r w:rsidRPr="00D557CA">
          <w:rPr>
            <w:rStyle w:val="Hyperlink"/>
          </w:rPr>
          <w:t>scrollRegion div tag is removed and defined on page level</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213" w:history="1">
        <w:r w:rsidRPr="00D557CA">
          <w:rPr>
            <w:rStyle w:val="Hyperlink"/>
          </w:rPr>
          <w:t>QPPageButtonsContainer css class is changed to recordPanelButtonsAlignment</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214" w:history="1">
        <w:r w:rsidRPr="00D557CA">
          <w:rPr>
            <w:rStyle w:val="Hyperlink"/>
          </w:rPr>
          <w:t>Large List Selector code files are removed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215" w:history="1">
        <w:r w:rsidRPr="00D557CA">
          <w:rPr>
            <w:rStyle w:val="Hyperlink"/>
          </w:rPr>
          <w:t>Forbidden page is replaced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216" w:history="1">
        <w:r w:rsidRPr="00D557CA">
          <w:rPr>
            <w:rStyle w:val="Hyperlink"/>
          </w:rPr>
          <w:t>BaseFormulaUtils is replaced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217" w:history="1">
        <w:r w:rsidRPr="00D557CA">
          <w:rPr>
            <w:rStyle w:val="Hyperlink"/>
          </w:rPr>
          <w:t>Crypto.vb(cs) is removed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218" w:history="1">
        <w:r w:rsidRPr="00D557CA">
          <w:rPr>
            <w:rStyle w:val="Hyperlink"/>
          </w:rPr>
          <w:t>SignInState.vb(cs) is replaced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219" w:history="1">
        <w:r w:rsidRPr="00D557CA">
          <w:rPr>
            <w:rStyle w:val="Hyperlink"/>
          </w:rPr>
          <w:t>SignIn, SignOut, ForgotUser pages are replaced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220" w:history="1">
        <w:r w:rsidRPr="00D557CA">
          <w:rPr>
            <w:rStyle w:val="Hyperlink"/>
          </w:rPr>
          <w:t>SetFocus.js is replaced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221" w:history="1">
        <w:r w:rsidRPr="00D557CA">
          <w:rPr>
            <w:rStyle w:val="Hyperlink"/>
          </w:rPr>
          <w:t>ApplicationWebForm.js is replaced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222" w:history="1">
        <w:r w:rsidRPr="00D557CA">
          <w:rPr>
            <w:rStyle w:val="Hyperlink"/>
          </w:rPr>
          <w:t>ThemeButton.xml is replaced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223" w:history="1">
        <w:r w:rsidRPr="00D557CA">
          <w:rPr>
            <w:rStyle w:val="Hyperlink"/>
          </w:rPr>
          <w:t>PaginationMobile.xml is replaced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224" w:history="1">
        <w:r w:rsidRPr="00D557CA">
          <w:rPr>
            <w:rStyle w:val="Hyperlink"/>
          </w:rPr>
          <w:t>BaseApplicationMenuControl, BaseApplicationPage, BaseApplicationRecordControl, BaseApplicationTableControl, BaseApplicationUserControl are replaced</w:t>
        </w:r>
      </w:hyperlink>
    </w:p>
    <w:p w:rsidR="00DF01D5" w:rsidRDefault="00DF01D5">
      <w:pPr>
        <w:pStyle w:val="TOC2"/>
        <w:tabs>
          <w:tab w:val="right" w:leader="dot" w:pos="10502"/>
        </w:tabs>
        <w:rPr>
          <w:rFonts w:asciiTheme="minorHAnsi" w:eastAsiaTheme="minorEastAsia" w:hAnsiTheme="minorHAnsi" w:cstheme="minorBidi"/>
          <w:b w:val="0"/>
          <w:color w:val="auto"/>
          <w:szCs w:val="22"/>
        </w:rPr>
      </w:pPr>
      <w:hyperlink w:anchor="_Toc427823225" w:history="1">
        <w:r w:rsidRPr="00D557CA">
          <w:rPr>
            <w:rStyle w:val="Hyperlink"/>
            <w:lang w:val="fr-FR"/>
          </w:rPr>
          <w:t>Version 10.2.1 Application Migration</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226" w:history="1">
        <w:r w:rsidRPr="00D557CA">
          <w:rPr>
            <w:rStyle w:val="Hyperlink"/>
          </w:rPr>
          <w:t>Crypto.vb Updated</w:t>
        </w:r>
      </w:hyperlink>
    </w:p>
    <w:p w:rsidR="00DF01D5" w:rsidRDefault="00DF01D5">
      <w:pPr>
        <w:pStyle w:val="TOC2"/>
        <w:tabs>
          <w:tab w:val="right" w:leader="dot" w:pos="10502"/>
        </w:tabs>
        <w:rPr>
          <w:rFonts w:asciiTheme="minorHAnsi" w:eastAsiaTheme="minorEastAsia" w:hAnsiTheme="minorHAnsi" w:cstheme="minorBidi"/>
          <w:b w:val="0"/>
          <w:color w:val="auto"/>
          <w:szCs w:val="22"/>
        </w:rPr>
      </w:pPr>
      <w:hyperlink w:anchor="_Toc427823227" w:history="1">
        <w:r w:rsidRPr="00D557CA">
          <w:rPr>
            <w:rStyle w:val="Hyperlink"/>
            <w:lang w:val="fr-FR"/>
          </w:rPr>
          <w:t>Version 10.2.0 Application Migration</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228" w:history="1">
        <w:r w:rsidRPr="00D557CA">
          <w:rPr>
            <w:rStyle w:val="Hyperlink"/>
          </w:rPr>
          <w:t>Pagination Controls Updated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229" w:history="1">
        <w:r w:rsidRPr="00D557CA">
          <w:rPr>
            <w:rStyle w:val="Hyperlink"/>
          </w:rPr>
          <w:t>Web.config Updated</w:t>
        </w:r>
      </w:hyperlink>
    </w:p>
    <w:p w:rsidR="00DF01D5" w:rsidRDefault="00DF01D5">
      <w:pPr>
        <w:pStyle w:val="TOC2"/>
        <w:tabs>
          <w:tab w:val="right" w:leader="dot" w:pos="10502"/>
        </w:tabs>
        <w:rPr>
          <w:rFonts w:asciiTheme="minorHAnsi" w:eastAsiaTheme="minorEastAsia" w:hAnsiTheme="minorHAnsi" w:cstheme="minorBidi"/>
          <w:b w:val="0"/>
          <w:color w:val="auto"/>
          <w:szCs w:val="22"/>
        </w:rPr>
      </w:pPr>
      <w:hyperlink w:anchor="_Toc427823230" w:history="1">
        <w:r w:rsidRPr="00D557CA">
          <w:rPr>
            <w:rStyle w:val="Hyperlink"/>
            <w:lang w:val="fr-FR"/>
          </w:rPr>
          <w:t>Version 10.1.0 Application Migration</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231" w:history="1">
        <w:r w:rsidRPr="00D557CA">
          <w:rPr>
            <w:rStyle w:val="Hyperlink"/>
          </w:rPr>
          <w:t>Web Methods Commented out</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232" w:history="1">
        <w:r w:rsidRPr="00D557CA">
          <w:rPr>
            <w:rStyle w:val="Hyperlink"/>
          </w:rPr>
          <w:t>Interface files Updated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233" w:history="1">
        <w:r w:rsidRPr="00D557CA">
          <w:rPr>
            <w:rStyle w:val="Hyperlink"/>
          </w:rPr>
          <w:t>Master Pages Updated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234" w:history="1">
        <w:r w:rsidRPr="00D557CA">
          <w:rPr>
            <w:rStyle w:val="Hyperlink"/>
          </w:rPr>
          <w:t>Pagination Controls Updated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235" w:history="1">
        <w:r w:rsidRPr="00D557CA">
          <w:rPr>
            <w:rStyle w:val="Hyperlink"/>
          </w:rPr>
          <w:t>ApplicationWebform.js and SetFocus.js Updated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236" w:history="1">
        <w:r w:rsidRPr="00D557CA">
          <w:rPr>
            <w:rStyle w:val="Hyperlink"/>
          </w:rPr>
          <w:t>Resource files for language translation updated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237" w:history="1">
        <w:r w:rsidRPr="00D557CA">
          <w:rPr>
            <w:rStyle w:val="Hyperlink"/>
          </w:rPr>
          <w:t>BaseApplicationPage, etc., Crypto, and LargeListSelector updated</w:t>
        </w:r>
      </w:hyperlink>
    </w:p>
    <w:p w:rsidR="00DF01D5" w:rsidRDefault="00DF01D5">
      <w:pPr>
        <w:pStyle w:val="TOC2"/>
        <w:tabs>
          <w:tab w:val="right" w:leader="dot" w:pos="10502"/>
        </w:tabs>
        <w:rPr>
          <w:rFonts w:asciiTheme="minorHAnsi" w:eastAsiaTheme="minorEastAsia" w:hAnsiTheme="minorHAnsi" w:cstheme="minorBidi"/>
          <w:b w:val="0"/>
          <w:color w:val="auto"/>
          <w:szCs w:val="22"/>
        </w:rPr>
      </w:pPr>
      <w:hyperlink w:anchor="_Toc427823238" w:history="1">
        <w:r w:rsidRPr="00D557CA">
          <w:rPr>
            <w:rStyle w:val="Hyperlink"/>
            <w:lang w:val="fr-FR"/>
          </w:rPr>
          <w:t>Version 10.0.3 Application Migration</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239" w:history="1">
        <w:r w:rsidRPr="00D557CA">
          <w:rPr>
            <w:rStyle w:val="Hyperlink"/>
          </w:rPr>
          <w:t>Master pages updated</w:t>
        </w:r>
      </w:hyperlink>
    </w:p>
    <w:p w:rsidR="00DF01D5" w:rsidRDefault="00DF01D5">
      <w:pPr>
        <w:pStyle w:val="TOC2"/>
        <w:tabs>
          <w:tab w:val="right" w:leader="dot" w:pos="10502"/>
        </w:tabs>
        <w:rPr>
          <w:rFonts w:asciiTheme="minorHAnsi" w:eastAsiaTheme="minorEastAsia" w:hAnsiTheme="minorHAnsi" w:cstheme="minorBidi"/>
          <w:b w:val="0"/>
          <w:color w:val="auto"/>
          <w:szCs w:val="22"/>
        </w:rPr>
      </w:pPr>
      <w:hyperlink w:anchor="_Toc427823240" w:history="1">
        <w:r w:rsidRPr="00D557CA">
          <w:rPr>
            <w:rStyle w:val="Hyperlink"/>
            <w:lang w:val="fr-FR"/>
          </w:rPr>
          <w:t>Version 10.0.2 Application Migration</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241" w:history="1">
        <w:r w:rsidRPr="00D557CA">
          <w:rPr>
            <w:rStyle w:val="Hyperlink"/>
          </w:rPr>
          <w:t>ConfigureAddRecordPopup and Forbidden pages updated</w:t>
        </w:r>
      </w:hyperlink>
    </w:p>
    <w:p w:rsidR="00DF01D5" w:rsidRDefault="00DF01D5">
      <w:pPr>
        <w:pStyle w:val="TOC2"/>
        <w:tabs>
          <w:tab w:val="right" w:leader="dot" w:pos="10502"/>
        </w:tabs>
        <w:rPr>
          <w:rFonts w:asciiTheme="minorHAnsi" w:eastAsiaTheme="minorEastAsia" w:hAnsiTheme="minorHAnsi" w:cstheme="minorBidi"/>
          <w:b w:val="0"/>
          <w:color w:val="auto"/>
          <w:szCs w:val="22"/>
        </w:rPr>
      </w:pPr>
      <w:hyperlink w:anchor="_Toc427823242" w:history="1">
        <w:r w:rsidRPr="00D557CA">
          <w:rPr>
            <w:rStyle w:val="Hyperlink"/>
            <w:lang w:val="fr-FR"/>
          </w:rPr>
          <w:t>Version 10.0.1 Application Migration</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243" w:history="1">
        <w:r w:rsidRPr="00D557CA">
          <w:rPr>
            <w:rStyle w:val="Hyperlink"/>
          </w:rPr>
          <w:t>BaseFormulaUtils updated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244" w:history="1">
        <w:r w:rsidRPr="00D557CA">
          <w:rPr>
            <w:rStyle w:val="Hyperlink"/>
          </w:rPr>
          <w:t>Crypto updated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245" w:history="1">
        <w:r w:rsidRPr="00D557CA">
          <w:rPr>
            <w:rStyle w:val="Hyperlink"/>
          </w:rPr>
          <w:t>CompileApplication.rsp updated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246" w:history="1">
        <w:r w:rsidRPr="00D557CA">
          <w:rPr>
            <w:rStyle w:val="Hyperlink"/>
          </w:rPr>
          <w:t>ApplicationWebForm.js updated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247" w:history="1">
        <w:r w:rsidRPr="00D557CA">
          <w:rPr>
            <w:rStyle w:val="Hyperlink"/>
          </w:rPr>
          <w:t>MySql.Data and MySql.Data reference updated</w:t>
        </w:r>
      </w:hyperlink>
    </w:p>
    <w:p w:rsidR="00DF01D5" w:rsidRDefault="00DF01D5">
      <w:pPr>
        <w:pStyle w:val="TOC2"/>
        <w:tabs>
          <w:tab w:val="right" w:leader="dot" w:pos="10502"/>
        </w:tabs>
        <w:rPr>
          <w:rFonts w:asciiTheme="minorHAnsi" w:eastAsiaTheme="minorEastAsia" w:hAnsiTheme="minorHAnsi" w:cstheme="minorBidi"/>
          <w:b w:val="0"/>
          <w:color w:val="auto"/>
          <w:szCs w:val="22"/>
        </w:rPr>
      </w:pPr>
      <w:hyperlink w:anchor="_Toc427823248" w:history="1">
        <w:r w:rsidRPr="00D557CA">
          <w:rPr>
            <w:rStyle w:val="Hyperlink"/>
          </w:rPr>
          <w:t>Version 10.0.0 Application Migration</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249" w:history="1">
        <w:r w:rsidRPr="00D557CA">
          <w:rPr>
            <w:rStyle w:val="Hyperlink"/>
          </w:rPr>
          <w:t>Large List Selector Discontinued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250" w:history="1">
        <w:r w:rsidRPr="00D557CA">
          <w:rPr>
            <w:rStyle w:val="Hyperlink"/>
          </w:rPr>
          <w:t>Theme Button Layout</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251" w:history="1">
        <w:r w:rsidRPr="00D557CA">
          <w:rPr>
            <w:rStyle w:val="Hyperlink"/>
          </w:rPr>
          <w:t>ConfigureXXX updated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252" w:history="1">
        <w:r w:rsidRPr="00D557CA">
          <w:rPr>
            <w:rStyle w:val="Hyperlink"/>
          </w:rPr>
          <w:t>Forbidden page updated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253" w:history="1">
        <w:r w:rsidRPr="00D557CA">
          <w:rPr>
            <w:rStyle w:val="Hyperlink"/>
          </w:rPr>
          <w:t>FormulaUtils and BaseFormulaUtils updated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254" w:history="1">
        <w:r w:rsidRPr="00D557CA">
          <w:rPr>
            <w:rStyle w:val="Hyperlink"/>
          </w:rPr>
          <w:t>ExportData updated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255" w:history="1">
        <w:r w:rsidRPr="00D557CA">
          <w:rPr>
            <w:rStyle w:val="Hyperlink"/>
          </w:rPr>
          <w:t>Crypto, BaseApplicationPage, and BaseApplicationTableControl updated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256" w:history="1">
        <w:r w:rsidRPr="00D557CA">
          <w:rPr>
            <w:rStyle w:val="Hyperlink"/>
          </w:rPr>
          <w:t>SharePointUtils updated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257" w:history="1">
        <w:r w:rsidRPr="00D557CA">
          <w:rPr>
            <w:rStyle w:val="Hyperlink"/>
          </w:rPr>
          <w:t>FCK Editor is not supported in Microsoft Internet Explorer 10 (IE10)</w:t>
        </w:r>
      </w:hyperlink>
    </w:p>
    <w:p w:rsidR="00DF01D5" w:rsidRDefault="00DF01D5">
      <w:pPr>
        <w:pStyle w:val="TOC2"/>
        <w:tabs>
          <w:tab w:val="right" w:leader="dot" w:pos="10502"/>
        </w:tabs>
        <w:rPr>
          <w:rFonts w:asciiTheme="minorHAnsi" w:eastAsiaTheme="minorEastAsia" w:hAnsiTheme="minorHAnsi" w:cstheme="minorBidi"/>
          <w:b w:val="0"/>
          <w:color w:val="auto"/>
          <w:szCs w:val="22"/>
        </w:rPr>
      </w:pPr>
      <w:hyperlink w:anchor="_Toc427823258" w:history="1">
        <w:r w:rsidRPr="00D557CA">
          <w:rPr>
            <w:rStyle w:val="Hyperlink"/>
            <w:lang w:val="fr-FR"/>
          </w:rPr>
          <w:t>Version 9.2.0 Application Migration</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259" w:history="1">
        <w:r w:rsidRPr="00D557CA">
          <w:rPr>
            <w:rStyle w:val="Hyperlink"/>
          </w:rPr>
          <w:t>Large List Selector updated</w:t>
        </w:r>
      </w:hyperlink>
    </w:p>
    <w:p w:rsidR="00DF01D5" w:rsidRDefault="00DF01D5">
      <w:pPr>
        <w:pStyle w:val="TOC2"/>
        <w:tabs>
          <w:tab w:val="right" w:leader="dot" w:pos="10502"/>
        </w:tabs>
        <w:rPr>
          <w:rFonts w:asciiTheme="minorHAnsi" w:eastAsiaTheme="minorEastAsia" w:hAnsiTheme="minorHAnsi" w:cstheme="minorBidi"/>
          <w:b w:val="0"/>
          <w:color w:val="auto"/>
          <w:szCs w:val="22"/>
        </w:rPr>
      </w:pPr>
      <w:hyperlink w:anchor="_Toc427823260" w:history="1">
        <w:r w:rsidRPr="00D557CA">
          <w:rPr>
            <w:rStyle w:val="Hyperlink"/>
            <w:lang w:val="fr-FR"/>
          </w:rPr>
          <w:t>Version 9.1.1 Application Migration</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261" w:history="1">
        <w:r w:rsidRPr="00D557CA">
          <w:rPr>
            <w:rStyle w:val="Hyperlink"/>
          </w:rPr>
          <w:t>Theme Button for Mobile Pages Updated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262" w:history="1">
        <w:r w:rsidRPr="00D557CA">
          <w:rPr>
            <w:rStyle w:val="Hyperlink"/>
          </w:rPr>
          <w:t>Initial Focus for Pages Updated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263" w:history="1">
        <w:r w:rsidRPr="00D557CA">
          <w:rPr>
            <w:rStyle w:val="Hyperlink"/>
          </w:rPr>
          <w:t>Large List Selector</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264" w:history="1">
        <w:r w:rsidRPr="00D557CA">
          <w:rPr>
            <w:rStyle w:val="Hyperlink"/>
          </w:rPr>
          <w:t>Export to Excel Updated</w:t>
        </w:r>
      </w:hyperlink>
    </w:p>
    <w:p w:rsidR="00DF01D5" w:rsidRDefault="00DF01D5">
      <w:pPr>
        <w:pStyle w:val="TOC2"/>
        <w:tabs>
          <w:tab w:val="right" w:leader="dot" w:pos="10502"/>
        </w:tabs>
        <w:rPr>
          <w:rFonts w:asciiTheme="minorHAnsi" w:eastAsiaTheme="minorEastAsia" w:hAnsiTheme="minorHAnsi" w:cstheme="minorBidi"/>
          <w:b w:val="0"/>
          <w:color w:val="auto"/>
          <w:szCs w:val="22"/>
        </w:rPr>
      </w:pPr>
      <w:hyperlink w:anchor="_Toc427823265" w:history="1">
        <w:r w:rsidRPr="00D557CA">
          <w:rPr>
            <w:rStyle w:val="Hyperlink"/>
            <w:lang w:val="fr-FR"/>
          </w:rPr>
          <w:t>Version 9.1.0 Application Migration</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266" w:history="1">
        <w:r w:rsidRPr="00D557CA">
          <w:rPr>
            <w:rStyle w:val="Hyperlink"/>
          </w:rPr>
          <w:t>Large List Selector Updated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267" w:history="1">
        <w:r w:rsidRPr="00D557CA">
          <w:rPr>
            <w:rStyle w:val="Hyperlink"/>
          </w:rPr>
          <w:t>Formula Evaluation Updated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268" w:history="1">
        <w:r w:rsidRPr="00D557CA">
          <w:rPr>
            <w:rStyle w:val="Hyperlink"/>
          </w:rPr>
          <w:t>Export to Excel Updated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269" w:history="1">
        <w:r w:rsidRPr="00D557CA">
          <w:rPr>
            <w:rStyle w:val="Hyperlink"/>
          </w:rPr>
          <w:t>MySQL Updated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270" w:history="1">
        <w:r w:rsidRPr="00D557CA">
          <w:rPr>
            <w:rStyle w:val="Hyperlink"/>
          </w:rPr>
          <w:t>Import Wizard Updated</w:t>
        </w:r>
      </w:hyperlink>
    </w:p>
    <w:p w:rsidR="00DF01D5" w:rsidRDefault="00DF01D5">
      <w:pPr>
        <w:pStyle w:val="TOC2"/>
        <w:tabs>
          <w:tab w:val="right" w:leader="dot" w:pos="10502"/>
        </w:tabs>
        <w:rPr>
          <w:rFonts w:asciiTheme="minorHAnsi" w:eastAsiaTheme="minorEastAsia" w:hAnsiTheme="minorHAnsi" w:cstheme="minorBidi"/>
          <w:b w:val="0"/>
          <w:color w:val="auto"/>
          <w:szCs w:val="22"/>
        </w:rPr>
      </w:pPr>
      <w:hyperlink w:anchor="_Toc427823271" w:history="1">
        <w:r w:rsidRPr="00D557CA">
          <w:rPr>
            <w:rStyle w:val="Hyperlink"/>
            <w:lang w:val="fr-FR"/>
          </w:rPr>
          <w:t>Version 9.0.1 Application Migration</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272" w:history="1">
        <w:r w:rsidRPr="00D557CA">
          <w:rPr>
            <w:rStyle w:val="Hyperlink"/>
            <w:rFonts w:eastAsia="PMingLiU"/>
          </w:rPr>
          <w:t>BaseApplicationPage.vb(cs) updated</w:t>
        </w:r>
      </w:hyperlink>
    </w:p>
    <w:p w:rsidR="00DF01D5" w:rsidRDefault="00DF01D5">
      <w:pPr>
        <w:pStyle w:val="TOC2"/>
        <w:tabs>
          <w:tab w:val="right" w:leader="dot" w:pos="10502"/>
        </w:tabs>
        <w:rPr>
          <w:rFonts w:asciiTheme="minorHAnsi" w:eastAsiaTheme="minorEastAsia" w:hAnsiTheme="minorHAnsi" w:cstheme="minorBidi"/>
          <w:b w:val="0"/>
          <w:color w:val="auto"/>
          <w:szCs w:val="22"/>
        </w:rPr>
      </w:pPr>
      <w:hyperlink w:anchor="_Toc427823273" w:history="1">
        <w:r w:rsidRPr="00D557CA">
          <w:rPr>
            <w:rStyle w:val="Hyperlink"/>
            <w:lang w:val="fr-FR"/>
          </w:rPr>
          <w:t>Version 9.0 Application Migration</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274" w:history="1">
        <w:r w:rsidRPr="00D557CA">
          <w:rPr>
            <w:rStyle w:val="Hyperlink"/>
            <w:rFonts w:eastAsia="PMingLiU"/>
          </w:rPr>
          <w:t>Files in Shared and App_Code/Shared folders updatedSign-in page updatedWeb.config updatedProject file for presentation layer updatedFiles in Shared and App_Code/Shared folders updated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275" w:history="1">
        <w:r w:rsidRPr="00D557CA">
          <w:rPr>
            <w:rStyle w:val="Hyperlink"/>
            <w:rFonts w:eastAsia="PMingLiU"/>
          </w:rPr>
          <w:t>Sign-in page updated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276" w:history="1">
        <w:r w:rsidRPr="00D557CA">
          <w:rPr>
            <w:rStyle w:val="Hyperlink"/>
            <w:rFonts w:eastAsia="PMingLiU"/>
          </w:rPr>
          <w:t>Web.config updated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277" w:history="1">
        <w:r w:rsidRPr="00D557CA">
          <w:rPr>
            <w:rStyle w:val="Hyperlink"/>
            <w:rFonts w:eastAsia="PMingLiU"/>
          </w:rPr>
          <w:t>Project file for presentation layer updated</w:t>
        </w:r>
      </w:hyperlink>
    </w:p>
    <w:p w:rsidR="00DF01D5" w:rsidRDefault="00DF01D5">
      <w:pPr>
        <w:pStyle w:val="TOC2"/>
        <w:tabs>
          <w:tab w:val="right" w:leader="dot" w:pos="10502"/>
        </w:tabs>
        <w:rPr>
          <w:rFonts w:asciiTheme="minorHAnsi" w:eastAsiaTheme="minorEastAsia" w:hAnsiTheme="minorHAnsi" w:cstheme="minorBidi"/>
          <w:b w:val="0"/>
          <w:color w:val="auto"/>
          <w:szCs w:val="22"/>
        </w:rPr>
      </w:pPr>
      <w:hyperlink w:anchor="_Toc427823278" w:history="1">
        <w:r w:rsidRPr="00D557CA">
          <w:rPr>
            <w:rStyle w:val="Hyperlink"/>
          </w:rPr>
          <w:t>Version 8.0.2 Application Migration</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279" w:history="1">
        <w:r w:rsidRPr="00D557CA">
          <w:rPr>
            <w:rStyle w:val="Hyperlink"/>
          </w:rPr>
          <w:t>ImportDataItems updated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280" w:history="1">
        <w:r w:rsidRPr="00D557CA">
          <w:rPr>
            <w:rStyle w:val="Hyperlink"/>
          </w:rPr>
          <w:t>ExportData updated</w:t>
        </w:r>
      </w:hyperlink>
    </w:p>
    <w:p w:rsidR="00DF01D5" w:rsidRDefault="00DF01D5">
      <w:pPr>
        <w:pStyle w:val="TOC2"/>
        <w:tabs>
          <w:tab w:val="right" w:leader="dot" w:pos="10502"/>
        </w:tabs>
        <w:rPr>
          <w:rFonts w:asciiTheme="minorHAnsi" w:eastAsiaTheme="minorEastAsia" w:hAnsiTheme="minorHAnsi" w:cstheme="minorBidi"/>
          <w:b w:val="0"/>
          <w:color w:val="auto"/>
          <w:szCs w:val="22"/>
        </w:rPr>
      </w:pPr>
      <w:hyperlink w:anchor="_Toc427823281" w:history="1">
        <w:r w:rsidRPr="00D557CA">
          <w:rPr>
            <w:rStyle w:val="Hyperlink"/>
          </w:rPr>
          <w:t>Version 8.0 Application Migration</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282" w:history="1">
        <w:r w:rsidRPr="00D557CA">
          <w:rPr>
            <w:rStyle w:val="Hyperlink"/>
          </w:rPr>
          <w:t>Files in \Shared and \App_Code\Shared folders updated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283" w:history="1">
        <w:r w:rsidRPr="00D557CA">
          <w:rPr>
            <w:rStyle w:val="Hyperlink"/>
          </w:rPr>
          <w:t>Web.config file updated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284" w:history="1">
        <w:r w:rsidRPr="00D557CA">
          <w:rPr>
            <w:rStyle w:val="Hyperlink"/>
          </w:rPr>
          <w:t>Project file for business layer updated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285" w:history="1">
        <w:r w:rsidRPr="00D557CA">
          <w:rPr>
            <w:rStyle w:val="Hyperlink"/>
          </w:rPr>
          <w:t>Project file for presentation layer updated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286" w:history="1">
        <w:r w:rsidRPr="00D557CA">
          <w:rPr>
            <w:rStyle w:val="Hyperlink"/>
          </w:rPr>
          <w:t>Changing migrated application to Appalacian or Himalaya page style</w:t>
        </w:r>
      </w:hyperlink>
    </w:p>
    <w:p w:rsidR="00DF01D5" w:rsidRDefault="00DF01D5">
      <w:pPr>
        <w:pStyle w:val="TOC2"/>
        <w:tabs>
          <w:tab w:val="right" w:leader="dot" w:pos="10502"/>
        </w:tabs>
        <w:rPr>
          <w:rFonts w:asciiTheme="minorHAnsi" w:eastAsiaTheme="minorEastAsia" w:hAnsiTheme="minorHAnsi" w:cstheme="minorBidi"/>
          <w:b w:val="0"/>
          <w:color w:val="auto"/>
          <w:szCs w:val="22"/>
        </w:rPr>
      </w:pPr>
      <w:hyperlink w:anchor="_Toc427823287" w:history="1">
        <w:r w:rsidRPr="00D557CA">
          <w:rPr>
            <w:rStyle w:val="Hyperlink"/>
            <w:lang w:val="fr-FR"/>
          </w:rPr>
          <w:t>Version 7.1 Application Migration</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288" w:history="1">
        <w:r w:rsidRPr="00D557CA">
          <w:rPr>
            <w:rStyle w:val="Hyperlink"/>
          </w:rPr>
          <w:t>BaseApplicationPage updated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289" w:history="1">
        <w:r w:rsidRPr="00D557CA">
          <w:rPr>
            <w:rStyle w:val="Hyperlink"/>
          </w:rPr>
          <w:t>SetFocus.js script reference removed from master page</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290" w:history="1">
        <w:r w:rsidRPr="00D557CA">
          <w:rPr>
            <w:rStyle w:val="Hyperlink"/>
          </w:rPr>
          <w:t>Ciloci.Flee.dll updated</w:t>
        </w:r>
      </w:hyperlink>
    </w:p>
    <w:p w:rsidR="00DF01D5" w:rsidRDefault="00DF01D5">
      <w:pPr>
        <w:pStyle w:val="TOC2"/>
        <w:tabs>
          <w:tab w:val="right" w:leader="dot" w:pos="10502"/>
        </w:tabs>
        <w:rPr>
          <w:rFonts w:asciiTheme="minorHAnsi" w:eastAsiaTheme="minorEastAsia" w:hAnsiTheme="minorHAnsi" w:cstheme="minorBidi"/>
          <w:b w:val="0"/>
          <w:color w:val="auto"/>
          <w:szCs w:val="22"/>
        </w:rPr>
      </w:pPr>
      <w:hyperlink w:anchor="_Toc427823291" w:history="1">
        <w:r w:rsidRPr="00D557CA">
          <w:rPr>
            <w:rStyle w:val="Hyperlink"/>
            <w:lang w:val="fr-FR"/>
          </w:rPr>
          <w:t>Version 7.0.1 Application Migration</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292" w:history="1">
        <w:r w:rsidRPr="00D557CA">
          <w:rPr>
            <w:rStyle w:val="Hyperlink"/>
          </w:rPr>
          <w:t>BaseApplicationPage file updatedBaseApplicationPage file updated</w:t>
        </w:r>
      </w:hyperlink>
    </w:p>
    <w:p w:rsidR="00DF01D5" w:rsidRDefault="00DF01D5">
      <w:pPr>
        <w:pStyle w:val="TOC2"/>
        <w:tabs>
          <w:tab w:val="right" w:leader="dot" w:pos="10502"/>
        </w:tabs>
        <w:rPr>
          <w:rFonts w:asciiTheme="minorHAnsi" w:eastAsiaTheme="minorEastAsia" w:hAnsiTheme="minorHAnsi" w:cstheme="minorBidi"/>
          <w:b w:val="0"/>
          <w:color w:val="auto"/>
          <w:szCs w:val="22"/>
        </w:rPr>
      </w:pPr>
      <w:hyperlink w:anchor="_Toc427823293" w:history="1">
        <w:r w:rsidRPr="00D557CA">
          <w:rPr>
            <w:rStyle w:val="Hyperlink"/>
          </w:rPr>
          <w:t>Version 7.0 Application Migration</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294" w:history="1">
        <w:r w:rsidRPr="00D557CA">
          <w:rPr>
            <w:rStyle w:val="Hyperlink"/>
          </w:rPr>
          <w:t>Default menu control properties changed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295" w:history="1">
        <w:r w:rsidRPr="00D557CA">
          <w:rPr>
            <w:rStyle w:val="Hyperlink"/>
          </w:rPr>
          <w:t>GetImage and GetFieldRecordValue functions updated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296" w:history="1">
        <w:r w:rsidRPr="00D557CA">
          <w:rPr>
            <w:rStyle w:val="Hyperlink"/>
          </w:rPr>
          <w:t>Authorize method calls moved to parent controls PreRender event handler</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297" w:history="1">
        <w:r w:rsidRPr="00D557CA">
          <w:rPr>
            <w:rStyle w:val="Hyperlink"/>
          </w:rPr>
          <w:t>Header and footer files updated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298" w:history="1">
        <w:r w:rsidRPr="00D557CA">
          <w:rPr>
            <w:rStyle w:val="Hyperlink"/>
          </w:rPr>
          <w:t>Pass-through attributes for initializing FieldValue Textbox, Literal and Label controls replaced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299" w:history="1">
        <w:r w:rsidRPr="00D557CA">
          <w:rPr>
            <w:rStyle w:val="Hyperlink"/>
          </w:rPr>
          <w:t>Select Language Page removed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300" w:history="1">
        <w:r w:rsidRPr="00D557CA">
          <w:rPr>
            <w:rStyle w:val="Hyperlink"/>
          </w:rPr>
          <w:t>Sign In and Sign Out pages updated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301" w:history="1">
        <w:r w:rsidRPr="00D557CA">
          <w:rPr>
            <w:rStyle w:val="Hyperlink"/>
          </w:rPr>
          <w:t>BaseApplicationPage class updated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302" w:history="1">
        <w:r w:rsidRPr="00D557CA">
          <w:rPr>
            <w:rStyle w:val="Hyperlink"/>
          </w:rPr>
          <w:t>BaseApplicationTableControl , BaseApplicationRecordControl, FvLlsHyperLink, and LargeListSelector.Controls classes updated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303" w:history="1">
        <w:r w:rsidRPr="00D557CA">
          <w:rPr>
            <w:rStyle w:val="Hyperlink"/>
          </w:rPr>
          <w:t>ExportData class updated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304" w:history="1">
        <w:r w:rsidRPr="00D557CA">
          <w:rPr>
            <w:rStyle w:val="Hyperlink"/>
          </w:rPr>
          <w:t>Crypto method updated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305" w:history="1">
        <w:r w:rsidRPr="00D557CA">
          <w:rPr>
            <w:rStyle w:val="Hyperlink"/>
          </w:rPr>
          <w:t>SignInState class updated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306" w:history="1">
        <w:r w:rsidRPr="00D557CA">
          <w:rPr>
            <w:rStyle w:val="Hyperlink"/>
          </w:rPr>
          <w:t>SetFocus.js and ApplicationWebForm.js updated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307" w:history="1">
        <w:r w:rsidRPr="00D557CA">
          <w:rPr>
            <w:rStyle w:val="Hyperlink"/>
          </w:rPr>
          <w:t>.ascx.vb files for user controls removed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308" w:history="1">
        <w:r w:rsidRPr="00D557CA">
          <w:rPr>
            <w:rStyle w:val="Hyperlink"/>
          </w:rPr>
          <w:t>Files in \Shared folder updated</w:t>
        </w:r>
      </w:hyperlink>
    </w:p>
    <w:p w:rsidR="00DF01D5" w:rsidRDefault="00DF01D5">
      <w:pPr>
        <w:pStyle w:val="TOC2"/>
        <w:tabs>
          <w:tab w:val="right" w:leader="dot" w:pos="10502"/>
        </w:tabs>
        <w:rPr>
          <w:rFonts w:asciiTheme="minorHAnsi" w:eastAsiaTheme="minorEastAsia" w:hAnsiTheme="minorHAnsi" w:cstheme="minorBidi"/>
          <w:b w:val="0"/>
          <w:color w:val="auto"/>
          <w:szCs w:val="22"/>
        </w:rPr>
      </w:pPr>
      <w:hyperlink w:anchor="_Toc427823309" w:history="1">
        <w:r w:rsidRPr="00D557CA">
          <w:rPr>
            <w:rStyle w:val="Hyperlink"/>
          </w:rPr>
          <w:t>Version 6.2.1 Application Migration</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310" w:history="1">
        <w:r w:rsidRPr="00D557CA">
          <w:rPr>
            <w:rStyle w:val="Hyperlink"/>
          </w:rPr>
          <w:t>Libraries in bin folder updated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311" w:history="1">
        <w:r w:rsidRPr="00D557CA">
          <w:rPr>
            <w:rStyle w:val="Hyperlink"/>
          </w:rPr>
          <w:t>Resource files in App_GlobalResources folder updated</w:t>
        </w:r>
      </w:hyperlink>
    </w:p>
    <w:p w:rsidR="00DF01D5" w:rsidRDefault="00DF01D5">
      <w:pPr>
        <w:pStyle w:val="TOC2"/>
        <w:tabs>
          <w:tab w:val="right" w:leader="dot" w:pos="10502"/>
        </w:tabs>
        <w:rPr>
          <w:rFonts w:asciiTheme="minorHAnsi" w:eastAsiaTheme="minorEastAsia" w:hAnsiTheme="minorHAnsi" w:cstheme="minorBidi"/>
          <w:b w:val="0"/>
          <w:color w:val="auto"/>
          <w:szCs w:val="22"/>
        </w:rPr>
      </w:pPr>
      <w:hyperlink w:anchor="_Toc427823312" w:history="1">
        <w:r w:rsidRPr="00D557CA">
          <w:rPr>
            <w:rStyle w:val="Hyperlink"/>
          </w:rPr>
          <w:t>Version 6.2 Application Migration</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313" w:history="1">
        <w:r w:rsidRPr="00D557CA">
          <w:rPr>
            <w:rStyle w:val="Hyperlink"/>
          </w:rPr>
          <w:t>Files in \Shared and \App_Code\Shared folders updated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314" w:history="1">
        <w:r w:rsidRPr="00D557CA">
          <w:rPr>
            <w:rStyle w:val="Hyperlink"/>
          </w:rPr>
          <w:t>Database connection strings in Web.config updated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315" w:history="1">
        <w:r w:rsidRPr="00D557CA">
          <w:rPr>
            <w:rStyle w:val="Hyperlink"/>
          </w:rPr>
          <w:t>AjaxControlToolkit.dll and Report.dll are updated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316" w:history="1">
        <w:r w:rsidRPr="00D557CA">
          <w:rPr>
            <w:rStyle w:val="Hyperlink"/>
          </w:rPr>
          <w:t>Updating header and footer controls</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317" w:history="1">
        <w:r w:rsidRPr="00D557CA">
          <w:rPr>
            <w:rStyle w:val="Hyperlink"/>
          </w:rPr>
          <w:t>Menu controls updated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318" w:history="1">
        <w:r w:rsidRPr="00D557CA">
          <w:rPr>
            <w:rStyle w:val="Hyperlink"/>
          </w:rPr>
          <w:t>Select Language Page files updated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319" w:history="1">
        <w:r w:rsidRPr="00D557CA">
          <w:rPr>
            <w:rStyle w:val="Hyperlink"/>
          </w:rPr>
          <w:t>Sign In and Sign Out pages replaced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320" w:history="1">
        <w:r w:rsidRPr="00D557CA">
          <w:rPr>
            <w:rStyle w:val="Hyperlink"/>
          </w:rPr>
          <w:t>Cascading style sheet files updated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321" w:history="1">
        <w:r w:rsidRPr="00D557CA">
          <w:rPr>
            <w:rStyle w:val="Hyperlink"/>
          </w:rPr>
          <w:t>Resource files updated</w:t>
        </w:r>
      </w:hyperlink>
    </w:p>
    <w:p w:rsidR="00DF01D5" w:rsidRDefault="00DF01D5">
      <w:pPr>
        <w:pStyle w:val="TOC2"/>
        <w:tabs>
          <w:tab w:val="right" w:leader="dot" w:pos="10502"/>
        </w:tabs>
        <w:rPr>
          <w:rFonts w:asciiTheme="minorHAnsi" w:eastAsiaTheme="minorEastAsia" w:hAnsiTheme="minorHAnsi" w:cstheme="minorBidi"/>
          <w:b w:val="0"/>
          <w:color w:val="auto"/>
          <w:szCs w:val="22"/>
        </w:rPr>
      </w:pPr>
      <w:hyperlink w:anchor="_Toc427823322" w:history="1">
        <w:r w:rsidRPr="00D557CA">
          <w:rPr>
            <w:rStyle w:val="Hyperlink"/>
          </w:rPr>
          <w:t>Version 6.1 Application Migration</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323" w:history="1">
        <w:r w:rsidRPr="00D557CA">
          <w:rPr>
            <w:rStyle w:val="Hyperlink"/>
          </w:rPr>
          <w:t>HTML Encode white space (no wrapping) logic changed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324" w:history="1">
        <w:r w:rsidRPr="00D557CA">
          <w:rPr>
            <w:rStyle w:val="Hyperlink"/>
          </w:rPr>
          <w:t>Quick Layout Spreadsheet includes row buttons</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325" w:history="1">
        <w:r w:rsidRPr="00D557CA">
          <w:rPr>
            <w:rStyle w:val="Hyperlink"/>
          </w:rPr>
          <w:t>Quick Layout Spreadsheet includes Pagination control</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326" w:history="1">
        <w:r w:rsidRPr="00D557CA">
          <w:rPr>
            <w:rStyle w:val="Hyperlink"/>
          </w:rPr>
          <w:t>Quick Layout Spreadsheet includes row-level attributes</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327" w:history="1">
        <w:r w:rsidRPr="00D557CA">
          <w:rPr>
            <w:rStyle w:val="Hyperlink"/>
          </w:rPr>
          <w:t>Page Style files updated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328" w:history="1">
        <w:r w:rsidRPr="00D557CA">
          <w:rPr>
            <w:rStyle w:val="Hyperlink"/>
          </w:rPr>
          <w:t>BaseApplicationPage and BaseUserControlPage files replaced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329" w:history="1">
        <w:r w:rsidRPr="00D557CA">
          <w:rPr>
            <w:rStyle w:val="Hyperlink"/>
          </w:rPr>
          <w:t>ApplicationWebform.js replaced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330" w:history="1">
        <w:r w:rsidRPr="00D557CA">
          <w:rPr>
            <w:rStyle w:val="Hyperlink"/>
          </w:rPr>
          <w:t>Select Language Page files updated</w:t>
        </w:r>
      </w:hyperlink>
    </w:p>
    <w:p w:rsidR="00DF01D5" w:rsidRDefault="00DF01D5">
      <w:pPr>
        <w:pStyle w:val="TOC2"/>
        <w:tabs>
          <w:tab w:val="right" w:leader="dot" w:pos="10502"/>
        </w:tabs>
        <w:rPr>
          <w:rFonts w:asciiTheme="minorHAnsi" w:eastAsiaTheme="minorEastAsia" w:hAnsiTheme="minorHAnsi" w:cstheme="minorBidi"/>
          <w:b w:val="0"/>
          <w:color w:val="auto"/>
          <w:szCs w:val="22"/>
        </w:rPr>
      </w:pPr>
      <w:hyperlink w:anchor="_Toc427823331" w:history="1">
        <w:r w:rsidRPr="00D557CA">
          <w:rPr>
            <w:rStyle w:val="Hyperlink"/>
          </w:rPr>
          <w:t>Version 6.0 Application Migration</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332" w:history="1">
        <w:r w:rsidRPr="00D557CA">
          <w:rPr>
            <w:rStyle w:val="Hyperlink"/>
          </w:rPr>
          <w:t>Run() method is obsolete</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333" w:history="1">
        <w:r w:rsidRPr="00D557CA">
          <w:rPr>
            <w:rStyle w:val="Hyperlink"/>
          </w:rPr>
          <w:t>Move Resource files from Bin to App_GlobalResources</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334" w:history="1">
        <w:r w:rsidRPr="00D557CA">
          <w:rPr>
            <w:rStyle w:val="Hyperlink"/>
          </w:rPr>
          <w:t>Email server settings in Web.config moved to system.net section</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335" w:history="1">
        <w:r w:rsidRPr="00D557CA">
          <w:rPr>
            <w:rStyle w:val="Hyperlink"/>
          </w:rPr>
          <w:t>Logging disabled in Web.config</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336" w:history="1">
        <w:r w:rsidRPr="00D557CA">
          <w:rPr>
            <w:rStyle w:val="Hyperlink"/>
          </w:rPr>
          <w:t>AjaxControlToolkit.dll updated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337" w:history="1">
        <w:r w:rsidRPr="00D557CA">
          <w:rPr>
            <w:rStyle w:val="Hyperlink"/>
          </w:rPr>
          <w:t>Mysql.data.dll updated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338" w:history="1">
        <w:r w:rsidRPr="00D557CA">
          <w:rPr>
            <w:rStyle w:val="Hyperlink"/>
          </w:rPr>
          <w:t>BaseApplication files updated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339" w:history="1">
        <w:r w:rsidRPr="00D557CA">
          <w:rPr>
            <w:rStyle w:val="Hyperlink"/>
          </w:rPr>
          <w:t>ImportData files updated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340" w:history="1">
        <w:r w:rsidRPr="00D557CA">
          <w:rPr>
            <w:rStyle w:val="Hyperlink"/>
          </w:rPr>
          <w:t>Select Language Page files updated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341" w:history="1">
        <w:r w:rsidRPr="00D557CA">
          <w:rPr>
            <w:rStyle w:val="Hyperlink"/>
          </w:rPr>
          <w:t>Sign-In files updated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342" w:history="1">
        <w:r w:rsidRPr="00D557CA">
          <w:rPr>
            <w:rStyle w:val="Hyperlink"/>
          </w:rPr>
          <w:t>PaginationShort files updated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343" w:history="1">
        <w:r w:rsidRPr="00D557CA">
          <w:rPr>
            <w:rStyle w:val="Hyperlink"/>
          </w:rPr>
          <w:t>XML file structure updated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344" w:history="1">
        <w:r w:rsidRPr="00D557CA">
          <w:rPr>
            <w:rStyle w:val="Hyperlink"/>
          </w:rPr>
          <w:t>AppInfo.xml file updated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345" w:history="1">
        <w:r w:rsidRPr="00D557CA">
          <w:rPr>
            <w:rStyle w:val="Hyperlink"/>
          </w:rPr>
          <w:t>Header control replaced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346" w:history="1">
        <w:r w:rsidRPr="00D557CA">
          <w:rPr>
            <w:rStyle w:val="Hyperlink"/>
          </w:rPr>
          <w:t>Automatic save in workflow pages removed</w:t>
        </w:r>
      </w:hyperlink>
    </w:p>
    <w:p w:rsidR="00DF01D5" w:rsidRDefault="00DF01D5">
      <w:pPr>
        <w:pStyle w:val="TOC2"/>
        <w:tabs>
          <w:tab w:val="right" w:leader="dot" w:pos="10502"/>
        </w:tabs>
        <w:rPr>
          <w:rFonts w:asciiTheme="minorHAnsi" w:eastAsiaTheme="minorEastAsia" w:hAnsiTheme="minorHAnsi" w:cstheme="minorBidi"/>
          <w:b w:val="0"/>
          <w:color w:val="auto"/>
          <w:szCs w:val="22"/>
        </w:rPr>
      </w:pPr>
      <w:hyperlink w:anchor="_Toc427823347" w:history="1">
        <w:r w:rsidRPr="00D557CA">
          <w:rPr>
            <w:rStyle w:val="Hyperlink"/>
          </w:rPr>
          <w:t>Version 5.2.1 Application Migration</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348" w:history="1">
        <w:r w:rsidRPr="00D557CA">
          <w:rPr>
            <w:rStyle w:val="Hyperlink"/>
          </w:rPr>
          <w:t>Header control replaced</w:t>
        </w:r>
      </w:hyperlink>
    </w:p>
    <w:p w:rsidR="00DF01D5" w:rsidRDefault="00DF01D5">
      <w:pPr>
        <w:pStyle w:val="TOC2"/>
        <w:tabs>
          <w:tab w:val="right" w:leader="dot" w:pos="10502"/>
        </w:tabs>
        <w:rPr>
          <w:rFonts w:asciiTheme="minorHAnsi" w:eastAsiaTheme="minorEastAsia" w:hAnsiTheme="minorHAnsi" w:cstheme="minorBidi"/>
          <w:b w:val="0"/>
          <w:color w:val="auto"/>
          <w:szCs w:val="22"/>
        </w:rPr>
      </w:pPr>
      <w:hyperlink w:anchor="_Toc427823349" w:history="1">
        <w:r w:rsidRPr="00D557CA">
          <w:rPr>
            <w:rStyle w:val="Hyperlink"/>
          </w:rPr>
          <w:t>Version 5.2 Application Migration</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350" w:history="1">
        <w:r w:rsidRPr="00D557CA">
          <w:rPr>
            <w:rStyle w:val="Hyperlink"/>
          </w:rPr>
          <w:t>Application style sheets reorganized for easier customization</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351" w:history="1">
        <w:r w:rsidRPr="00D557CA">
          <w:rPr>
            <w:rStyle w:val="Hyperlink"/>
          </w:rPr>
          <w:t>Expanded application generation options</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352" w:history="1">
        <w:r w:rsidRPr="00D557CA">
          <w:rPr>
            <w:rStyle w:val="Hyperlink"/>
          </w:rPr>
          <w:t>SignIn and SignOut template keys removed from Web.config</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353" w:history="1">
        <w:r w:rsidRPr="00D557CA">
          <w:rPr>
            <w:rStyle w:val="Hyperlink"/>
          </w:rPr>
          <w:t>Calendar date selector control replaced with Ajax-based control</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354" w:history="1">
        <w:r w:rsidRPr="00D557CA">
          <w:rPr>
            <w:rStyle w:val="Hyperlink"/>
          </w:rPr>
          <w:t>Changing code language after migration</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355" w:history="1">
        <w:r w:rsidRPr="00D557CA">
          <w:rPr>
            <w:rStyle w:val="Hyperlink"/>
          </w:rPr>
          <w:t>Language translation files (RESX) updated</w:t>
        </w:r>
      </w:hyperlink>
    </w:p>
    <w:p w:rsidR="00DF01D5" w:rsidRDefault="00DF01D5">
      <w:pPr>
        <w:pStyle w:val="TOC2"/>
        <w:tabs>
          <w:tab w:val="right" w:leader="dot" w:pos="10502"/>
        </w:tabs>
        <w:rPr>
          <w:rFonts w:asciiTheme="minorHAnsi" w:eastAsiaTheme="minorEastAsia" w:hAnsiTheme="minorHAnsi" w:cstheme="minorBidi"/>
          <w:b w:val="0"/>
          <w:color w:val="auto"/>
          <w:szCs w:val="22"/>
        </w:rPr>
      </w:pPr>
      <w:hyperlink w:anchor="_Toc427823356" w:history="1">
        <w:r w:rsidRPr="00D557CA">
          <w:rPr>
            <w:rStyle w:val="Hyperlink"/>
          </w:rPr>
          <w:t>Version 5.1 Application Migration</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357" w:history="1">
        <w:r w:rsidRPr="00D557CA">
          <w:rPr>
            <w:rStyle w:val="Hyperlink"/>
          </w:rPr>
          <w:t>.NET Framework 1.1 no longer supported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358" w:history="1">
        <w:r w:rsidRPr="00D557CA">
          <w:rPr>
            <w:rStyle w:val="Hyperlink"/>
          </w:rPr>
          <w:t>Sign-In control updated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359" w:history="1">
        <w:r w:rsidRPr="00D557CA">
          <w:rPr>
            <w:rStyle w:val="Hyperlink"/>
          </w:rPr>
          <w:t>Header control and Skip Navigation Links updated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360" w:history="1">
        <w:r w:rsidRPr="00D557CA">
          <w:rPr>
            <w:rStyle w:val="Hyperlink"/>
          </w:rPr>
          <w:t>Design Theme CSS style sheets updated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361" w:history="1">
        <w:r w:rsidRPr="00D557CA">
          <w:rPr>
            <w:rStyle w:val="Hyperlink"/>
          </w:rPr>
          <w:t>Design Theme images updated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362" w:history="1">
        <w:r w:rsidRPr="00D557CA">
          <w:rPr>
            <w:rStyle w:val="Hyperlink"/>
          </w:rPr>
          <w:t>Language translation files (RESX) updated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363" w:history="1">
        <w:r w:rsidRPr="00D557CA">
          <w:rPr>
            <w:rStyle w:val="Hyperlink"/>
          </w:rPr>
          <w:t>Web.Config file updated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364" w:history="1">
        <w:r w:rsidRPr="00D557CA">
          <w:rPr>
            <w:rStyle w:val="Hyperlink"/>
          </w:rPr>
          <w:t>Report.dll is updated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365" w:history="1">
        <w:r w:rsidRPr="00D557CA">
          <w:rPr>
            <w:rStyle w:val="Hyperlink"/>
          </w:rPr>
          <w:t>ExportFieldValue.ascx control updated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366" w:history="1">
        <w:r w:rsidRPr="00D557CA">
          <w:rPr>
            <w:rStyle w:val="Hyperlink"/>
          </w:rPr>
          <w:t>ExportData file updated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367" w:history="1">
        <w:r w:rsidRPr="00D557CA">
          <w:rPr>
            <w:rStyle w:val="Hyperlink"/>
          </w:rPr>
          <w:t>Large List Selector control updated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368" w:history="1">
        <w:r w:rsidRPr="00D557CA">
          <w:rPr>
            <w:rStyle w:val="Hyperlink"/>
          </w:rPr>
          <w:t>BaseApplicationPage file updated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369" w:history="1">
        <w:r w:rsidRPr="00D557CA">
          <w:rPr>
            <w:rStyle w:val="Hyperlink"/>
          </w:rPr>
          <w:t>PostBack property added to Button controls</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370" w:history="1">
        <w:r w:rsidRPr="00D557CA">
          <w:rPr>
            <w:rStyle w:val="Hyperlink"/>
          </w:rPr>
          <w:t>Crypto file updated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371" w:history="1">
        <w:r w:rsidRPr="00D557CA">
          <w:rPr>
            <w:rStyle w:val="Hyperlink"/>
          </w:rPr>
          <w:t>Infragistics Editable WebGrid controls require manual migration</w:t>
        </w:r>
      </w:hyperlink>
    </w:p>
    <w:p w:rsidR="00DF01D5" w:rsidRDefault="00DF01D5">
      <w:pPr>
        <w:pStyle w:val="TOC2"/>
        <w:tabs>
          <w:tab w:val="right" w:leader="dot" w:pos="10502"/>
        </w:tabs>
        <w:rPr>
          <w:rFonts w:asciiTheme="minorHAnsi" w:eastAsiaTheme="minorEastAsia" w:hAnsiTheme="minorHAnsi" w:cstheme="minorBidi"/>
          <w:b w:val="0"/>
          <w:color w:val="auto"/>
          <w:szCs w:val="22"/>
        </w:rPr>
      </w:pPr>
      <w:hyperlink w:anchor="_Toc427823372" w:history="1">
        <w:r w:rsidRPr="00D557CA">
          <w:rPr>
            <w:rStyle w:val="Hyperlink"/>
          </w:rPr>
          <w:t>Version 5.0 Application Migration</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373" w:history="1">
        <w:r w:rsidRPr="00D557CA">
          <w:rPr>
            <w:rStyle w:val="Hyperlink"/>
          </w:rPr>
          <w:t>Design Themes updated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374" w:history="1">
        <w:r w:rsidRPr="00D557CA">
          <w:rPr>
            <w:rStyle w:val="Hyperlink"/>
          </w:rPr>
          <w:t>Interactive search feature added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375" w:history="1">
        <w:r w:rsidRPr="00D557CA">
          <w:rPr>
            <w:rStyle w:val="Hyperlink"/>
          </w:rPr>
          <w:t>Table panel button bar enhanced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376" w:history="1">
        <w:r w:rsidRPr="00D557CA">
          <w:rPr>
            <w:rStyle w:val="Hyperlink"/>
          </w:rPr>
          <w:t>PDF Reporting feature added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377" w:history="1">
        <w:r w:rsidRPr="00D557CA">
          <w:rPr>
            <w:rStyle w:val="Hyperlink"/>
          </w:rPr>
          <w:t>Export to Excel feature added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378" w:history="1">
        <w:r w:rsidRPr="00D557CA">
          <w:rPr>
            <w:rStyle w:val="Hyperlink"/>
          </w:rPr>
          <w:t>Table Refresh feature added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379" w:history="1">
        <w:r w:rsidRPr="00D557CA">
          <w:rPr>
            <w:rStyle w:val="Hyperlink"/>
          </w:rPr>
          <w:t>Reset filters feature added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380" w:history="1">
        <w:r w:rsidRPr="00D557CA">
          <w:rPr>
            <w:rStyle w:val="Hyperlink"/>
          </w:rPr>
          <w:t>Pagination control updated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381" w:history="1">
        <w:r w:rsidRPr="00D557CA">
          <w:rPr>
            <w:rStyle w:val="Hyperlink"/>
          </w:rPr>
          <w:t>Copy and Delete table panel row buttons added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382" w:history="1">
        <w:r w:rsidRPr="00D557CA">
          <w:rPr>
            <w:rStyle w:val="Hyperlink"/>
          </w:rPr>
          <w:t>Save and New button added to Add Record and Edit Record pages</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383" w:history="1">
        <w:r w:rsidRPr="00D557CA">
          <w:rPr>
            <w:rStyle w:val="Hyperlink"/>
          </w:rPr>
          <w:t>Edit button added to Show Record pages</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384" w:history="1">
        <w:r w:rsidRPr="00D557CA">
          <w:rPr>
            <w:rStyle w:val="Hyperlink"/>
          </w:rPr>
          <w:t>Foreign key hyperlinking added to Table Report and Show Record panels</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385" w:history="1">
        <w:r w:rsidRPr="00D557CA">
          <w:rPr>
            <w:rStyle w:val="Hyperlink"/>
          </w:rPr>
          <w:t>Quick Add button added next to dropdown lists</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386" w:history="1">
        <w:r w:rsidRPr="00D557CA">
          <w:rPr>
            <w:rStyle w:val="Hyperlink"/>
          </w:rPr>
          <w:t>Quick Edit button added to Show Record panels</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387" w:history="1">
        <w:r w:rsidRPr="00D557CA">
          <w:rPr>
            <w:rStyle w:val="Hyperlink"/>
          </w:rPr>
          <w:t>Large List Selector updated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388" w:history="1">
        <w:r w:rsidRPr="00D557CA">
          <w:rPr>
            <w:rStyle w:val="Hyperlink"/>
          </w:rPr>
          <w:t>Crystal Reports button control updated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389" w:history="1">
        <w:r w:rsidRPr="00D557CA">
          <w:rPr>
            <w:rStyle w:val="Hyperlink"/>
          </w:rPr>
          <w:t>Increment and Decrement buttons are now vertically aligned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390" w:history="1">
        <w:r w:rsidRPr="00D557CA">
          <w:rPr>
            <w:rStyle w:val="Hyperlink"/>
          </w:rPr>
          <w:t>Category filters now collapse properly when other filters are collapsed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391" w:history="1">
        <w:r w:rsidRPr="00D557CA">
          <w:rPr>
            <w:rStyle w:val="Hyperlink"/>
          </w:rPr>
          <w:t>ApplicationWebForm.js JavaScript File replaced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392" w:history="1">
        <w:r w:rsidRPr="00D557CA">
          <w:rPr>
            <w:rStyle w:val="Hyperlink"/>
          </w:rPr>
          <w:t>Language translation files (RESX) updated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393" w:history="1">
        <w:r w:rsidRPr="00D557CA">
          <w:rPr>
            <w:rStyle w:val="Hyperlink"/>
          </w:rPr>
          <w:t>Date selector control updated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394" w:history="1">
        <w:r w:rsidRPr="00D557CA">
          <w:rPr>
            <w:rStyle w:val="Hyperlink"/>
          </w:rPr>
          <w:t>Base files updated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395" w:history="1">
        <w:r w:rsidRPr="00D557CA">
          <w:rPr>
            <w:rStyle w:val="Hyperlink"/>
          </w:rPr>
          <w:t>AppInfo.xml file updated</w:t>
        </w:r>
      </w:hyperlink>
    </w:p>
    <w:p w:rsidR="00DF01D5" w:rsidRDefault="00DF01D5">
      <w:pPr>
        <w:pStyle w:val="TOC2"/>
        <w:tabs>
          <w:tab w:val="right" w:leader="dot" w:pos="10502"/>
        </w:tabs>
        <w:rPr>
          <w:rFonts w:asciiTheme="minorHAnsi" w:eastAsiaTheme="minorEastAsia" w:hAnsiTheme="minorHAnsi" w:cstheme="minorBidi"/>
          <w:b w:val="0"/>
          <w:color w:val="auto"/>
          <w:szCs w:val="22"/>
        </w:rPr>
      </w:pPr>
      <w:hyperlink w:anchor="_Toc427823396" w:history="1">
        <w:r w:rsidRPr="00D557CA">
          <w:rPr>
            <w:rStyle w:val="Hyperlink"/>
          </w:rPr>
          <w:t>Version 4.3 Application Migration</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397" w:history="1">
        <w:r w:rsidRPr="00D557CA">
          <w:rPr>
            <w:rStyle w:val="Hyperlink"/>
          </w:rPr>
          <w:t>ApplicationWebUIValidation.js File Updated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398" w:history="1">
        <w:r w:rsidRPr="00D557CA">
          <w:rPr>
            <w:rStyle w:val="Hyperlink"/>
          </w:rPr>
          <w:t>Web.Config File Updated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399" w:history="1">
        <w:r w:rsidRPr="00D557CA">
          <w:rPr>
            <w:rStyle w:val="Hyperlink"/>
          </w:rPr>
          <w:t>New Validators.dll File Added to Your Application</w:t>
        </w:r>
      </w:hyperlink>
    </w:p>
    <w:p w:rsidR="00DF01D5" w:rsidRDefault="00DF01D5">
      <w:pPr>
        <w:pStyle w:val="TOC2"/>
        <w:tabs>
          <w:tab w:val="right" w:leader="dot" w:pos="10502"/>
        </w:tabs>
        <w:rPr>
          <w:rFonts w:asciiTheme="minorHAnsi" w:eastAsiaTheme="minorEastAsia" w:hAnsiTheme="minorHAnsi" w:cstheme="minorBidi"/>
          <w:b w:val="0"/>
          <w:color w:val="auto"/>
          <w:szCs w:val="22"/>
        </w:rPr>
      </w:pPr>
      <w:hyperlink w:anchor="_Toc427823400" w:history="1">
        <w:r w:rsidRPr="00D557CA">
          <w:rPr>
            <w:rStyle w:val="Hyperlink"/>
          </w:rPr>
          <w:t>Version 4.2 Application Migration</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401" w:history="1">
        <w:r w:rsidRPr="00D557CA">
          <w:rPr>
            <w:rStyle w:val="Hyperlink"/>
          </w:rPr>
          <w:t>Microsoft AJAX Support Updated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402" w:history="1">
        <w:r w:rsidRPr="00D557CA">
          <w:rPr>
            <w:rStyle w:val="Hyperlink"/>
          </w:rPr>
          <w:t>Smooth Panel Updating Added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403" w:history="1">
        <w:r w:rsidRPr="00D557CA">
          <w:rPr>
            <w:rStyle w:val="Hyperlink"/>
          </w:rPr>
          <w:t>Pop-up Windows for Long Text and Image Fields Added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404" w:history="1">
        <w:r w:rsidRPr="00D557CA">
          <w:rPr>
            <w:rStyle w:val="Hyperlink"/>
          </w:rPr>
          <w:t>Web.Config File Updated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405" w:history="1">
        <w:r w:rsidRPr="00D557CA">
          <w:rPr>
            <w:rStyle w:val="Hyperlink"/>
          </w:rPr>
          <w:t>Crystal Reports Control Updated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406" w:history="1">
        <w:r w:rsidRPr="00D557CA">
          <w:rPr>
            <w:rStyle w:val="Hyperlink"/>
          </w:rPr>
          <w:t>ApplicationWebForm.js JavaScript File Replaced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407" w:history="1">
        <w:r w:rsidRPr="00D557CA">
          <w:rPr>
            <w:rStyle w:val="Hyperlink"/>
          </w:rPr>
          <w:t>Design Theme Images Updated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408" w:history="1">
        <w:r w:rsidRPr="00D557CA">
          <w:rPr>
            <w:rStyle w:val="Hyperlink"/>
          </w:rPr>
          <w:t>Design Theme Style Sheets Updated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409" w:history="1">
        <w:r w:rsidRPr="00D557CA">
          <w:rPr>
            <w:rStyle w:val="Hyperlink"/>
          </w:rPr>
          <w:t>ExportFieldvalue.aspx Page and Code-Behind Files Updated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410" w:history="1">
        <w:r w:rsidRPr="00D557CA">
          <w:rPr>
            <w:rStyle w:val="Hyperlink"/>
          </w:rPr>
          <w:t>Debugging Files Removed</w:t>
        </w:r>
      </w:hyperlink>
    </w:p>
    <w:p w:rsidR="00DF01D5" w:rsidRDefault="00DF01D5">
      <w:pPr>
        <w:pStyle w:val="TOC2"/>
        <w:tabs>
          <w:tab w:val="right" w:leader="dot" w:pos="10502"/>
        </w:tabs>
        <w:rPr>
          <w:rFonts w:asciiTheme="minorHAnsi" w:eastAsiaTheme="minorEastAsia" w:hAnsiTheme="minorHAnsi" w:cstheme="minorBidi"/>
          <w:b w:val="0"/>
          <w:color w:val="auto"/>
          <w:szCs w:val="22"/>
        </w:rPr>
      </w:pPr>
      <w:hyperlink w:anchor="_Toc427823411" w:history="1">
        <w:r w:rsidRPr="00D557CA">
          <w:rPr>
            <w:rStyle w:val="Hyperlink"/>
          </w:rPr>
          <w:t>Version 4.1 Application Migration</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412" w:history="1">
        <w:r w:rsidRPr="00D557CA">
          <w:rPr>
            <w:rStyle w:val="Hyperlink"/>
          </w:rPr>
          <w:t>Design Theme Files Updated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413" w:history="1">
        <w:r w:rsidRPr="00D557CA">
          <w:rPr>
            <w:rStyle w:val="Hyperlink"/>
          </w:rPr>
          <w:t>Print Button Added to Application Web Pages</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414" w:history="1">
        <w:r w:rsidRPr="00D557CA">
          <w:rPr>
            <w:rStyle w:val="Hyperlink"/>
          </w:rPr>
          <w:t>Collapsible Panel Button Replaced with a Toggle Region Button</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415" w:history="1">
        <w:r w:rsidRPr="00D557CA">
          <w:rPr>
            <w:rStyle w:val="Hyperlink"/>
          </w:rPr>
          <w:t>Increment and Decrement Buttons Added to Input Fields</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416" w:history="1">
        <w:r w:rsidRPr="00D557CA">
          <w:rPr>
            <w:rStyle w:val="Hyperlink"/>
          </w:rPr>
          <w:t>Javascript Code Files Updated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417" w:history="1">
        <w:r w:rsidRPr="00D557CA">
          <w:rPr>
            <w:rStyle w:val="Hyperlink"/>
          </w:rPr>
          <w:t>BaseApplicationPage Code Files Updated</w:t>
        </w:r>
      </w:hyperlink>
    </w:p>
    <w:p w:rsidR="00DF01D5" w:rsidRDefault="00DF01D5">
      <w:pPr>
        <w:pStyle w:val="TOC2"/>
        <w:tabs>
          <w:tab w:val="right" w:leader="dot" w:pos="10502"/>
        </w:tabs>
        <w:rPr>
          <w:rFonts w:asciiTheme="minorHAnsi" w:eastAsiaTheme="minorEastAsia" w:hAnsiTheme="minorHAnsi" w:cstheme="minorBidi"/>
          <w:b w:val="0"/>
          <w:color w:val="auto"/>
          <w:szCs w:val="22"/>
        </w:rPr>
      </w:pPr>
      <w:hyperlink w:anchor="_Toc427823418" w:history="1">
        <w:r w:rsidRPr="00D557CA">
          <w:rPr>
            <w:rStyle w:val="Hyperlink"/>
          </w:rPr>
          <w:t>Version 4.0 Application Migration</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419" w:history="1">
        <w:r w:rsidRPr="00D557CA">
          <w:rPr>
            <w:rStyle w:val="Hyperlink"/>
          </w:rPr>
          <w:t>Base Files Updated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420" w:history="1">
        <w:r w:rsidRPr="00D557CA">
          <w:rPr>
            <w:rStyle w:val="Hyperlink"/>
          </w:rPr>
          <w:t>Method and Event Changes</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421" w:history="1">
        <w:r w:rsidRPr="00D557CA">
          <w:rPr>
            <w:rStyle w:val="Hyperlink"/>
          </w:rPr>
          <w:t>Javascript Files Updated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422" w:history="1">
        <w:r w:rsidRPr="00D557CA">
          <w:rPr>
            <w:rStyle w:val="Hyperlink"/>
          </w:rPr>
          <w:t>Radio Button Selector Control Replaced by Check Box Control</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423" w:history="1">
        <w:r w:rsidRPr="00D557CA">
          <w:rPr>
            <w:rStyle w:val="Hyperlink"/>
          </w:rPr>
          <w:t>Design Themes Updated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424" w:history="1">
        <w:r w:rsidRPr="00D557CA">
          <w:rPr>
            <w:rStyle w:val="Hyperlink"/>
          </w:rPr>
          <w:t>Language Translation Files (RESX) Updated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425" w:history="1">
        <w:r w:rsidRPr="00D557CA">
          <w:rPr>
            <w:rStyle w:val="Hyperlink"/>
          </w:rPr>
          <w:t>Sign-In Control Strings Localized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426" w:history="1">
        <w:r w:rsidRPr="00D557CA">
          <w:rPr>
            <w:rStyle w:val="Hyperlink"/>
          </w:rPr>
          <w:t>Button Control Properties Updated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427" w:history="1">
        <w:r w:rsidRPr="00D557CA">
          <w:rPr>
            <w:rStyle w:val="Hyperlink"/>
          </w:rPr>
          <w:t>PagingControl Changed to Label Control</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428" w:history="1">
        <w:r w:rsidRPr="00D557CA">
          <w:rPr>
            <w:rStyle w:val="Hyperlink"/>
          </w:rPr>
          <w:t>BaseClasses:ValidationSummary Control Replaced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429" w:history="1">
        <w:r w:rsidRPr="00D557CA">
          <w:rPr>
            <w:rStyle w:val="Hyperlink"/>
          </w:rPr>
          <w:t>Date Selector Image Changed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430" w:history="1">
        <w:r w:rsidRPr="00D557CA">
          <w:rPr>
            <w:rStyle w:val="Hyperlink"/>
          </w:rPr>
          <w:t>Set Language Page for Multi-Lingual Applications Added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431" w:history="1">
        <w:r w:rsidRPr="00D557CA">
          <w:rPr>
            <w:rStyle w:val="Hyperlink"/>
          </w:rPr>
          <w:t>Large List Selector Updated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432" w:history="1">
        <w:r w:rsidRPr="00D557CA">
          <w:rPr>
            <w:rStyle w:val="Hyperlink"/>
          </w:rPr>
          <w:t>Pagination Control Updated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433" w:history="1">
        <w:r w:rsidRPr="00D557CA">
          <w:rPr>
            <w:rStyle w:val="Hyperlink"/>
          </w:rPr>
          <w:t>New Properties for TableControl Added</w:t>
        </w:r>
      </w:hyperlink>
    </w:p>
    <w:p w:rsidR="00DF01D5" w:rsidRDefault="00DF01D5">
      <w:pPr>
        <w:pStyle w:val="TOC2"/>
        <w:tabs>
          <w:tab w:val="right" w:leader="dot" w:pos="10502"/>
        </w:tabs>
        <w:rPr>
          <w:rFonts w:asciiTheme="minorHAnsi" w:eastAsiaTheme="minorEastAsia" w:hAnsiTheme="minorHAnsi" w:cstheme="minorBidi"/>
          <w:b w:val="0"/>
          <w:color w:val="auto"/>
          <w:szCs w:val="22"/>
        </w:rPr>
      </w:pPr>
      <w:hyperlink w:anchor="_Toc427823434" w:history="1">
        <w:r w:rsidRPr="00D557CA">
          <w:rPr>
            <w:rStyle w:val="Hyperlink"/>
          </w:rPr>
          <w:t>Version 3.2 Application Migration</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435" w:history="1">
        <w:r w:rsidRPr="00D557CA">
          <w:rPr>
            <w:rStyle w:val="Hyperlink"/>
          </w:rPr>
          <w:t>Button.html Changed to ThemeButton.html</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436" w:history="1">
        <w:r w:rsidRPr="00D557CA">
          <w:rPr>
            <w:rStyle w:val="Hyperlink"/>
          </w:rPr>
          <w:t>Header &amp; Footer Folder Renamed to Header and Footer</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437" w:history="1">
        <w:r w:rsidRPr="00D557CA">
          <w:rPr>
            <w:rStyle w:val="Hyperlink"/>
          </w:rPr>
          <w:t>Design Themes Updated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438" w:history="1">
        <w:r w:rsidRPr="00D557CA">
          <w:rPr>
            <w:rStyle w:val="Hyperlink"/>
          </w:rPr>
          <w:t>Javascript Files Updated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439" w:history="1">
        <w:r w:rsidRPr="00D557CA">
          <w:rPr>
            <w:rStyle w:val="Hyperlink"/>
          </w:rPr>
          <w:t>Resource (RESX) Files Updated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440" w:history="1">
        <w:r w:rsidRPr="00D557CA">
          <w:rPr>
            <w:rStyle w:val="Hyperlink"/>
          </w:rPr>
          <w:t>Layout Files Updated for XHTML Compliance</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441" w:history="1">
        <w:r w:rsidRPr="00D557CA">
          <w:rPr>
            <w:rStyle w:val="Hyperlink"/>
          </w:rPr>
          <w:t>Section 508 Compliance</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442" w:history="1">
        <w:r w:rsidRPr="00D557CA">
          <w:rPr>
            <w:rStyle w:val="Hyperlink"/>
          </w:rPr>
          <w:t>Binding File Events Updated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443" w:history="1">
        <w:r w:rsidRPr="00D557CA">
          <w:rPr>
            <w:rStyle w:val="Hyperlink"/>
          </w:rPr>
          <w:t>Operator Bindings Updated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444" w:history="1">
        <w:r w:rsidRPr="00D557CA">
          <w:rPr>
            <w:rStyle w:val="Hyperlink"/>
          </w:rPr>
          <w:t>Skip Navigation Links Support</w:t>
        </w:r>
      </w:hyperlink>
    </w:p>
    <w:p w:rsidR="00DF01D5" w:rsidRDefault="00DF01D5">
      <w:pPr>
        <w:pStyle w:val="TOC2"/>
        <w:tabs>
          <w:tab w:val="right" w:leader="dot" w:pos="10502"/>
        </w:tabs>
        <w:rPr>
          <w:rFonts w:asciiTheme="minorHAnsi" w:eastAsiaTheme="minorEastAsia" w:hAnsiTheme="minorHAnsi" w:cstheme="minorBidi"/>
          <w:b w:val="0"/>
          <w:color w:val="auto"/>
          <w:szCs w:val="22"/>
        </w:rPr>
      </w:pPr>
      <w:hyperlink w:anchor="_Toc427823445" w:history="1">
        <w:r w:rsidRPr="00D557CA">
          <w:rPr>
            <w:rStyle w:val="Hyperlink"/>
          </w:rPr>
          <w:t>Version 3.0 Application Migration</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446" w:history="1">
        <w:r w:rsidRPr="00D557CA">
          <w:rPr>
            <w:rStyle w:val="Hyperlink"/>
          </w:rPr>
          <w:t>Design Themes Updated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447" w:history="1">
        <w:r w:rsidRPr="00D557CA">
          <w:rPr>
            <w:rStyle w:val="Hyperlink"/>
          </w:rPr>
          <w:t>Presentation Layer Classes Renamed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448" w:history="1">
        <w:r w:rsidRPr="00D557CA">
          <w:rPr>
            <w:rStyle w:val="Hyperlink"/>
          </w:rPr>
          <w:t>Data Access Classes Renamed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449" w:history="1">
        <w:r w:rsidRPr="00D557CA">
          <w:rPr>
            <w:rStyle w:val="Hyperlink"/>
          </w:rPr>
          <w:t>Specific Table and Record Control Classes</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450" w:history="1">
        <w:r w:rsidRPr="00D557CA">
          <w:rPr>
            <w:rStyle w:val="Hyperlink"/>
          </w:rPr>
          <w:t>CustomBasePage Class Renamed to BaseApplicationPage</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451" w:history="1">
        <w:r w:rsidRPr="00D557CA">
          <w:rPr>
            <w:rStyle w:val="Hyperlink"/>
          </w:rPr>
          <w:t>Classes, Functions and Events Renamed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452" w:history="1">
        <w:r w:rsidRPr="00D557CA">
          <w:rPr>
            <w:rStyle w:val="Hyperlink"/>
          </w:rPr>
          <w:t>V_ and P_ Prefixes Eliminated From Control Names</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453" w:history="1">
        <w:r w:rsidRPr="00D557CA">
          <w:rPr>
            <w:rStyle w:val="Hyperlink"/>
          </w:rPr>
          <w:t>Ironspeed.Base Namespace Renamed to BaseClasses</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454" w:history="1">
        <w:r w:rsidRPr="00D557CA">
          <w:rPr>
            <w:rStyle w:val="Hyperlink"/>
          </w:rPr>
          <w:t>Application Javascript Files Renamed</w:t>
        </w:r>
      </w:hyperlink>
    </w:p>
    <w:p w:rsidR="00DF01D5" w:rsidRDefault="00DF01D5">
      <w:pPr>
        <w:pStyle w:val="TOC2"/>
        <w:tabs>
          <w:tab w:val="right" w:leader="dot" w:pos="10502"/>
        </w:tabs>
        <w:rPr>
          <w:rFonts w:asciiTheme="minorHAnsi" w:eastAsiaTheme="minorEastAsia" w:hAnsiTheme="minorHAnsi" w:cstheme="minorBidi"/>
          <w:b w:val="0"/>
          <w:color w:val="auto"/>
          <w:szCs w:val="22"/>
        </w:rPr>
      </w:pPr>
      <w:hyperlink w:anchor="_Toc427823455" w:history="1">
        <w:r w:rsidRPr="00D557CA">
          <w:rPr>
            <w:rStyle w:val="Hyperlink"/>
          </w:rPr>
          <w:t>Version 2.1 Application Migration</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456" w:history="1">
        <w:r w:rsidRPr="00D557CA">
          <w:rPr>
            <w:rStyle w:val="Hyperlink"/>
          </w:rPr>
          <w:t>Application Folder Structure Changes</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457" w:history="1">
        <w:r w:rsidRPr="00D557CA">
          <w:rPr>
            <w:rStyle w:val="Hyperlink"/>
            <w:lang w:val="fr-FR"/>
          </w:rPr>
          <w:t>Component File Name Changes</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458" w:history="1">
        <w:r w:rsidRPr="00D557CA">
          <w:rPr>
            <w:rStyle w:val="Hyperlink"/>
            <w:lang w:val="fr-FR"/>
          </w:rPr>
          <w:t>Page Style Template Changes</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459" w:history="1">
        <w:r w:rsidRPr="00D557CA">
          <w:rPr>
            <w:rStyle w:val="Hyperlink"/>
          </w:rPr>
          <w:t>Component Template Changes</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460" w:history="1">
        <w:r w:rsidRPr="00D557CA">
          <w:rPr>
            <w:rStyle w:val="Hyperlink"/>
          </w:rPr>
          <w:t>Page Level Button Changes</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461" w:history="1">
        <w:r w:rsidRPr="00D557CA">
          <w:rPr>
            <w:rStyle w:val="Hyperlink"/>
            <w:lang w:val="fr-FR"/>
          </w:rPr>
          <w:t>K2 Design Theme Changes</w:t>
        </w:r>
      </w:hyperlink>
    </w:p>
    <w:p w:rsidR="00DF01D5" w:rsidRDefault="00DF01D5">
      <w:pPr>
        <w:pStyle w:val="TOC2"/>
        <w:tabs>
          <w:tab w:val="right" w:leader="dot" w:pos="10502"/>
        </w:tabs>
        <w:rPr>
          <w:rFonts w:asciiTheme="minorHAnsi" w:eastAsiaTheme="minorEastAsia" w:hAnsiTheme="minorHAnsi" w:cstheme="minorBidi"/>
          <w:b w:val="0"/>
          <w:color w:val="auto"/>
          <w:szCs w:val="22"/>
        </w:rPr>
      </w:pPr>
      <w:hyperlink w:anchor="_Toc427823462" w:history="1">
        <w:r w:rsidRPr="00D557CA">
          <w:rPr>
            <w:rStyle w:val="Hyperlink"/>
          </w:rPr>
          <w:t>Version 2.0 Application Migration</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463" w:history="1">
        <w:r w:rsidRPr="00D557CA">
          <w:rPr>
            <w:rStyle w:val="Hyperlink"/>
          </w:rPr>
          <w:t>Application Behavior Changes</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464" w:history="1">
        <w:r w:rsidRPr="00D557CA">
          <w:rPr>
            <w:rStyle w:val="Hyperlink"/>
          </w:rPr>
          <w:t>Data Access Layer Classes Replaced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465" w:history="1">
        <w:r w:rsidRPr="00D557CA">
          <w:rPr>
            <w:rStyle w:val="Hyperlink"/>
          </w:rPr>
          <w:t>Optional Method Parameters Removed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466" w:history="1">
        <w:r w:rsidRPr="00D557CA">
          <w:rPr>
            <w:rStyle w:val="Hyperlink"/>
          </w:rPr>
          <w:t>Certain Methods Renamed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467" w:history="1">
        <w:r w:rsidRPr="00D557CA">
          <w:rPr>
            <w:rStyle w:val="Hyperlink"/>
          </w:rPr>
          <w:t>Certain Convenience Methods Removed</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468" w:history="1">
        <w:r w:rsidRPr="00D557CA">
          <w:rPr>
            <w:rStyle w:val="Hyperlink"/>
          </w:rPr>
          <w:t>Certain Constructors Have New Signatures</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469" w:history="1">
        <w:r w:rsidRPr="00D557CA">
          <w:rPr>
            <w:rStyle w:val="Hyperlink"/>
          </w:rPr>
          <w:t>New Convenience Functions in Data Access Layer Classes</w:t>
        </w:r>
      </w:hyperlink>
    </w:p>
    <w:p w:rsidR="00DF01D5" w:rsidRDefault="00DF01D5">
      <w:pPr>
        <w:pStyle w:val="TOC2"/>
        <w:tabs>
          <w:tab w:val="right" w:leader="dot" w:pos="10502"/>
        </w:tabs>
        <w:rPr>
          <w:rFonts w:asciiTheme="minorHAnsi" w:eastAsiaTheme="minorEastAsia" w:hAnsiTheme="minorHAnsi" w:cstheme="minorBidi"/>
          <w:b w:val="0"/>
          <w:color w:val="auto"/>
          <w:szCs w:val="22"/>
        </w:rPr>
      </w:pPr>
      <w:hyperlink w:anchor="_Toc427823470" w:history="1">
        <w:r w:rsidRPr="00D557CA">
          <w:rPr>
            <w:rStyle w:val="Hyperlink"/>
          </w:rPr>
          <w:t>Version 1.6 Application Migration</w:t>
        </w:r>
      </w:hyperlink>
    </w:p>
    <w:p w:rsidR="00DF01D5" w:rsidRDefault="00DF01D5">
      <w:pPr>
        <w:pStyle w:val="TOC3"/>
        <w:tabs>
          <w:tab w:val="right" w:leader="dot" w:pos="10502"/>
        </w:tabs>
        <w:rPr>
          <w:rFonts w:asciiTheme="minorHAnsi" w:eastAsiaTheme="minorEastAsia" w:hAnsiTheme="minorHAnsi" w:cstheme="minorBidi"/>
          <w:color w:val="auto"/>
          <w:sz w:val="22"/>
          <w:szCs w:val="22"/>
        </w:rPr>
      </w:pPr>
      <w:hyperlink w:anchor="_Toc427823471" w:history="1">
        <w:r w:rsidRPr="00D557CA">
          <w:rPr>
            <w:rStyle w:val="Hyperlink"/>
          </w:rPr>
          <w:t>Application Code Changes</w:t>
        </w:r>
      </w:hyperlink>
    </w:p>
    <w:p w:rsidR="00957E7C" w:rsidRDefault="00957E7C" w:rsidP="00957E7C">
      <w:r>
        <w:fldChar w:fldCharType="end"/>
      </w:r>
    </w:p>
    <w:p w:rsidR="00363BD5" w:rsidRPr="00FE426F" w:rsidRDefault="00363BD5" w:rsidP="00FE426F"/>
    <w:p w:rsidR="002874EB" w:rsidRPr="0068617C" w:rsidRDefault="002874EB" w:rsidP="0068617C">
      <w:pPr>
        <w:sectPr w:rsidR="002874EB" w:rsidRPr="0068617C" w:rsidSect="00336F02">
          <w:type w:val="continuous"/>
          <w:pgSz w:w="12240" w:h="15840" w:code="1"/>
          <w:pgMar w:top="1260" w:right="1008" w:bottom="1440" w:left="720" w:header="720" w:footer="720" w:gutter="0"/>
          <w:pgNumType w:start="8"/>
          <w:cols w:space="720"/>
          <w:titlePg/>
        </w:sectPr>
      </w:pPr>
      <w:bookmarkStart w:id="9" w:name="_Toc28775962"/>
      <w:bookmarkStart w:id="10" w:name="_Toc38781339"/>
      <w:bookmarkStart w:id="11" w:name="_Toc46307920"/>
      <w:bookmarkStart w:id="12" w:name="_Toc46552933"/>
      <w:bookmarkStart w:id="13" w:name="_Toc47676621"/>
      <w:bookmarkStart w:id="14" w:name="_Toc47759077"/>
      <w:bookmarkStart w:id="15" w:name="_Toc53046086"/>
      <w:bookmarkStart w:id="16" w:name="_Toc38781240"/>
      <w:bookmarkStart w:id="17" w:name="_Toc45716101"/>
      <w:bookmarkStart w:id="18" w:name="_Toc45967298"/>
      <w:bookmarkStart w:id="19" w:name="_Ref48632451"/>
      <w:bookmarkStart w:id="20" w:name="_Toc49837609"/>
      <w:bookmarkStart w:id="21" w:name="_Toc49837806"/>
      <w:bookmarkStart w:id="22" w:name="_Toc53045976"/>
      <w:bookmarkStart w:id="23" w:name="_Toc38781284"/>
      <w:bookmarkStart w:id="24" w:name="_Toc45967079"/>
      <w:bookmarkStart w:id="25" w:name="_Toc45968170"/>
      <w:bookmarkStart w:id="26" w:name="_Toc46552627"/>
      <w:bookmarkStart w:id="27" w:name="_Ref48389537"/>
      <w:bookmarkStart w:id="28" w:name="_Ref49344431"/>
      <w:bookmarkStart w:id="29" w:name="_Toc49837610"/>
      <w:bookmarkStart w:id="30" w:name="_Toc49837807"/>
      <w:bookmarkStart w:id="31" w:name="_Toc53045977"/>
      <w:bookmarkStart w:id="32" w:name="_Toc58845108"/>
      <w:bookmarkStart w:id="33" w:name="_Toc60038459"/>
    </w:p>
    <w:p w:rsidR="00465D27" w:rsidRDefault="00465D27" w:rsidP="00465D27">
      <w:pPr>
        <w:pStyle w:val="Heading2"/>
        <w:numPr>
          <w:ilvl w:val="0"/>
          <w:numId w:val="0"/>
        </w:numPr>
      </w:pPr>
      <w:bookmarkStart w:id="34" w:name="_Ref119396484"/>
      <w:bookmarkStart w:id="35" w:name="_Toc427823185"/>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lastRenderedPageBreak/>
        <w:t>Application Migration</w:t>
      </w:r>
      <w:bookmarkEnd w:id="34"/>
      <w:bookmarkEnd w:id="35"/>
    </w:p>
    <w:p w:rsidR="00465D27" w:rsidRDefault="00465D27" w:rsidP="00465D27">
      <w:r w:rsidRPr="007070AB">
        <w:fldChar w:fldCharType="begin"/>
      </w:r>
      <w:r w:rsidRPr="007070AB">
        <w:instrText>xe "</w:instrText>
      </w:r>
      <w:r>
        <w:instrText>Application Migration</w:instrText>
      </w:r>
      <w:r w:rsidRPr="007070AB">
        <w:instrText>"</w:instrText>
      </w:r>
      <w:r w:rsidRPr="007070AB">
        <w:fldChar w:fldCharType="end"/>
      </w:r>
      <w:r w:rsidRPr="007070AB">
        <w:fldChar w:fldCharType="begin"/>
      </w:r>
      <w:r w:rsidRPr="007070AB">
        <w:instrText>xe "</w:instrText>
      </w:r>
      <w:r>
        <w:instrText>Migration</w:instrText>
      </w:r>
      <w:r w:rsidRPr="007070AB">
        <w:instrText>:</w:instrText>
      </w:r>
      <w:r>
        <w:instrText>Application</w:instrText>
      </w:r>
      <w:r w:rsidRPr="007070AB">
        <w:instrText>"</w:instrText>
      </w:r>
      <w:r w:rsidRPr="007070AB">
        <w:fldChar w:fldCharType="end"/>
      </w:r>
      <w:r w:rsidR="00FC66C8">
        <w:t xml:space="preserve">The Migration Wizard automatically converts applications created in earlier versions of Iron Speed Designer to applications compatible with </w:t>
      </w:r>
      <w:r w:rsidR="00C12265">
        <w:t>the most recent version</w:t>
      </w:r>
      <w:r w:rsidR="00FC66C8">
        <w:t>.  However, n</w:t>
      </w:r>
      <w:r>
        <w:t xml:space="preserve">ew versions of Iron Speed Designer may change the structure and layout of your application’s web pages and code.  To accommodate these changes, and to take advantage of new functionality in these Iron Speed Designer releases, you may need to </w:t>
      </w:r>
      <w:proofErr w:type="gramStart"/>
      <w:r>
        <w:t>migrate</w:t>
      </w:r>
      <w:proofErr w:type="gramEnd"/>
      <w:r>
        <w:t xml:space="preserve"> portions of your application to the new version by hand.</w:t>
      </w:r>
    </w:p>
    <w:p w:rsidR="00465D27" w:rsidRDefault="00772486" w:rsidP="00465D27">
      <w:r>
        <w:t>Please review the changes made in the versions of Iron Speed Designer relevant to your application.  We strongly recommend you review all changes made in all versions subsequent to the one used to create your application.</w:t>
      </w:r>
    </w:p>
    <w:p w:rsidR="00FB076B" w:rsidRDefault="00FB076B" w:rsidP="00FB076B">
      <w:pPr>
        <w:pStyle w:val="Heading5"/>
      </w:pPr>
      <w:r>
        <w:t xml:space="preserve">Should </w:t>
      </w:r>
      <w:r w:rsidR="00DD0A18">
        <w:t>you</w:t>
      </w:r>
      <w:r>
        <w:t xml:space="preserve"> </w:t>
      </w:r>
      <w:proofErr w:type="gramStart"/>
      <w:r>
        <w:t>migrate</w:t>
      </w:r>
      <w:proofErr w:type="gramEnd"/>
      <w:r>
        <w:t xml:space="preserve"> </w:t>
      </w:r>
      <w:r w:rsidR="00DD0A18">
        <w:t xml:space="preserve">your </w:t>
      </w:r>
      <w:r>
        <w:t>application to a new Iron Speed Designer release?</w:t>
      </w:r>
    </w:p>
    <w:p w:rsidR="00FB076B" w:rsidRDefault="00FB076B" w:rsidP="00FB076B">
      <w:r w:rsidRPr="00FB076B">
        <w:t xml:space="preserve">By design, each version of Iron Speed Designer </w:t>
      </w:r>
      <w:r w:rsidR="002A63A6">
        <w:t>is installed</w:t>
      </w:r>
      <w:r w:rsidRPr="00FB076B">
        <w:t xml:space="preserve"> in its own separate directory.</w:t>
      </w:r>
      <w:r>
        <w:t xml:space="preserve"> </w:t>
      </w:r>
      <w:r w:rsidRPr="00FB076B">
        <w:t xml:space="preserve"> Many of our customers maintain existing applications in older versions of Iron Speed Designer and do not want a newer release to overwrite the older one because they still use the older release.</w:t>
      </w:r>
      <w:r>
        <w:t xml:space="preserve"> </w:t>
      </w:r>
      <w:r w:rsidRPr="00FB076B">
        <w:t xml:space="preserve"> When you no longer need the older release, simply uninstall it via the Control Panel in Microsoft Windows.</w:t>
      </w:r>
    </w:p>
    <w:p w:rsidR="00FB076B" w:rsidRPr="00FB076B" w:rsidRDefault="002A63A6" w:rsidP="00FB076B">
      <w:r w:rsidRPr="00FB076B">
        <w:t xml:space="preserve">You can continue </w:t>
      </w:r>
      <w:r>
        <w:t>developing</w:t>
      </w:r>
      <w:r w:rsidRPr="00FB076B">
        <w:t xml:space="preserve"> your application either in (a) the new release or (b) the older release -- it's entirely your choice.</w:t>
      </w:r>
      <w:r>
        <w:t xml:space="preserve">  </w:t>
      </w:r>
      <w:r w:rsidR="00FB076B" w:rsidRPr="00FB076B">
        <w:t>Each new release of Iron Speed Designer will open applications created by earlier releases.</w:t>
      </w:r>
      <w:r w:rsidR="00FB076B">
        <w:t xml:space="preserve"> </w:t>
      </w:r>
      <w:r w:rsidR="00FB076B" w:rsidRPr="00FB076B">
        <w:t xml:space="preserve"> </w:t>
      </w:r>
      <w:r>
        <w:t>However, once you bring an application forward into a newer release, you can’t go back; applications are upward compatible but not downward compatible between releases.</w:t>
      </w:r>
    </w:p>
    <w:p w:rsidR="00FB076B" w:rsidRPr="00FB076B" w:rsidRDefault="00FB076B" w:rsidP="00FB076B">
      <w:r w:rsidRPr="00FB076B">
        <w:t>You might ask why not always bring your application forward into the new release?</w:t>
      </w:r>
      <w:r>
        <w:t xml:space="preserve"> </w:t>
      </w:r>
      <w:r w:rsidRPr="00FB076B">
        <w:t xml:space="preserve"> Quite simply, many developers prefer not to change </w:t>
      </w:r>
      <w:proofErr w:type="gramStart"/>
      <w:r w:rsidRPr="00FB076B">
        <w:t>horses</w:t>
      </w:r>
      <w:proofErr w:type="gramEnd"/>
      <w:r w:rsidRPr="00FB076B">
        <w:t xml:space="preserve"> mid-stream, especially if the application is in maintenance mode.</w:t>
      </w:r>
      <w:r>
        <w:t xml:space="preserve"> </w:t>
      </w:r>
      <w:r w:rsidRPr="00FB076B">
        <w:t xml:space="preserve"> These developers typically follow an intitutionalized QA discipline that requires them to completely re-test an application if it were brought forward into a newer version of Iron Speed Designer.</w:t>
      </w:r>
      <w:r>
        <w:t xml:space="preserve"> </w:t>
      </w:r>
      <w:r w:rsidRPr="00FB076B">
        <w:t xml:space="preserve"> So, they prefer to maintain existing applications in older releases and build new applications in the latest release.</w:t>
      </w:r>
      <w:r>
        <w:t xml:space="preserve"> </w:t>
      </w:r>
      <w:r w:rsidRPr="00FB076B">
        <w:t xml:space="preserve"> Other organizaions aren't so rigid, so it largely depends on your organization's culture and practices.</w:t>
      </w:r>
    </w:p>
    <w:p w:rsidR="00DD0A18" w:rsidRDefault="00DD0A18" w:rsidP="00FC66C8">
      <w:pPr>
        <w:pStyle w:val="Heading5"/>
      </w:pPr>
      <w:r>
        <w:t>How application migration works</w:t>
      </w:r>
    </w:p>
    <w:p w:rsidR="00DD0A18" w:rsidRDefault="00DD0A18" w:rsidP="00DD0A18">
      <w:r>
        <w:t xml:space="preserve">The Iron Speed Designer Migration Wizard </w:t>
      </w:r>
      <w:r w:rsidR="002A63A6">
        <w:t xml:space="preserve">is automatically displayed when you first open an application created by an older release.  The Migration Wizard </w:t>
      </w:r>
      <w:proofErr w:type="gramStart"/>
      <w:r>
        <w:t>migrates</w:t>
      </w:r>
      <w:proofErr w:type="gramEnd"/>
      <w:r>
        <w:t xml:space="preserve"> your application forward from the release used to originally develop your application to the current release.  Your application is automatically changed one step at a time for each release.</w:t>
      </w:r>
    </w:p>
    <w:p w:rsidR="00DD0A18" w:rsidRDefault="00212091" w:rsidP="00DD0A18">
      <w:r>
        <w:t>T</w:t>
      </w:r>
      <w:r w:rsidR="00DD0A18">
        <w:t>he migration process makes minimal changes to your application structure</w:t>
      </w:r>
      <w:r w:rsidR="003F0D51">
        <w:t xml:space="preserve">, leaving your code and pages largely untouched.  Additional features are not added to pages </w:t>
      </w:r>
      <w:r w:rsidR="00DD0A18">
        <w:t xml:space="preserve">until you manually change page layout in the </w:t>
      </w:r>
      <w:r w:rsidR="004D527A">
        <w:t>Layout Editor</w:t>
      </w:r>
      <w:r w:rsidR="00DD0A18">
        <w:t>.</w:t>
      </w:r>
      <w:r w:rsidR="003F0D51">
        <w:t xml:space="preserve">  That is to say, individual pages are migrated ‘on demand’ rather than en masse.  This ‘on demand’ migration leaves your application intact, so your migrated application requires very little additional testing.</w:t>
      </w:r>
    </w:p>
    <w:p w:rsidR="00C16603" w:rsidRPr="00DD0A18" w:rsidRDefault="00C16603" w:rsidP="00C16603">
      <w:pPr>
        <w:pStyle w:val="Heading5"/>
      </w:pPr>
      <w:r>
        <w:t>Applications created prior to V6.</w:t>
      </w:r>
      <w:r w:rsidR="00212091">
        <w:t>2</w:t>
      </w:r>
      <w:r>
        <w:t xml:space="preserve"> cannot be switched to Web Applications or SharePoint Applications</w:t>
      </w:r>
    </w:p>
    <w:p w:rsidR="00C16603" w:rsidRDefault="00C16603" w:rsidP="00C16603">
      <w:r>
        <w:t>App</w:t>
      </w:r>
      <w:r w:rsidR="00011759">
        <w:t>licat</w:t>
      </w:r>
      <w:r>
        <w:t xml:space="preserve">ions </w:t>
      </w:r>
      <w:r w:rsidR="00011759">
        <w:t xml:space="preserve">originally </w:t>
      </w:r>
      <w:r>
        <w:t xml:space="preserve">created before Iron Speed Designer </w:t>
      </w:r>
      <w:r w:rsidRPr="00C16603">
        <w:t>V6.</w:t>
      </w:r>
      <w:r w:rsidR="00212091">
        <w:t>2</w:t>
      </w:r>
      <w:r w:rsidR="00011759">
        <w:t>.X</w:t>
      </w:r>
      <w:r>
        <w:t xml:space="preserve"> canno</w:t>
      </w:r>
      <w:r w:rsidRPr="00C16603">
        <w:t xml:space="preserve">t be switched to </w:t>
      </w:r>
      <w:r>
        <w:t>a ‘Web Application</w:t>
      </w:r>
      <w:r w:rsidR="00011759">
        <w:t xml:space="preserve"> for .NET</w:t>
      </w:r>
      <w:r>
        <w:t xml:space="preserve">’ or ‘Web Application for </w:t>
      </w:r>
      <w:r w:rsidR="00011759">
        <w:t xml:space="preserve">Microsoft </w:t>
      </w:r>
      <w:r>
        <w:t xml:space="preserve">SharePoint’.  </w:t>
      </w:r>
      <w:r w:rsidRPr="00C16603">
        <w:t xml:space="preserve">Only </w:t>
      </w:r>
      <w:r>
        <w:t>applications</w:t>
      </w:r>
      <w:r w:rsidR="00011759">
        <w:t xml:space="preserve"> originally</w:t>
      </w:r>
      <w:r>
        <w:t xml:space="preserve"> created in </w:t>
      </w:r>
      <w:r w:rsidRPr="00C16603">
        <w:t>V6.2</w:t>
      </w:r>
      <w:r>
        <w:t xml:space="preserve"> or later </w:t>
      </w:r>
      <w:r w:rsidRPr="00C16603">
        <w:t xml:space="preserve">can be switched from </w:t>
      </w:r>
      <w:r w:rsidR="00011759">
        <w:t>‘</w:t>
      </w:r>
      <w:r>
        <w:t>Web</w:t>
      </w:r>
      <w:r w:rsidR="00011759">
        <w:t xml:space="preserve"> S</w:t>
      </w:r>
      <w:r>
        <w:t xml:space="preserve">ite </w:t>
      </w:r>
      <w:r w:rsidR="00011759">
        <w:t>for .NET’</w:t>
      </w:r>
      <w:r w:rsidRPr="00C16603">
        <w:t xml:space="preserve"> to </w:t>
      </w:r>
      <w:r>
        <w:t>‘Web Application</w:t>
      </w:r>
      <w:r w:rsidR="00011759">
        <w:t xml:space="preserve"> for .NET</w:t>
      </w:r>
      <w:r>
        <w:t xml:space="preserve">’ and </w:t>
      </w:r>
      <w:r w:rsidR="00011759">
        <w:t>‘</w:t>
      </w:r>
      <w:r>
        <w:t xml:space="preserve">Web Application for </w:t>
      </w:r>
      <w:r w:rsidR="00011759">
        <w:t xml:space="preserve">Microsoft </w:t>
      </w:r>
      <w:r>
        <w:t>SharePoint’.</w:t>
      </w:r>
    </w:p>
    <w:p w:rsidR="00011759" w:rsidRPr="00011759" w:rsidRDefault="00011759" w:rsidP="00011759">
      <w:r w:rsidRPr="00011759">
        <w:lastRenderedPageBreak/>
        <w:t xml:space="preserve">For example, an application originally created with Version 5.2.1, later migrated to V6.2 and then migrated again to Version </w:t>
      </w:r>
      <w:r w:rsidR="00BA2091">
        <w:t>7.1</w:t>
      </w:r>
      <w:r w:rsidRPr="00011759">
        <w:t xml:space="preserve"> cannot be converted to a </w:t>
      </w:r>
      <w:r>
        <w:t>‘</w:t>
      </w:r>
      <w:r w:rsidRPr="00011759">
        <w:t xml:space="preserve">Web Application </w:t>
      </w:r>
      <w:r>
        <w:t xml:space="preserve">for .NET’ </w:t>
      </w:r>
      <w:r w:rsidRPr="00011759">
        <w:t xml:space="preserve">or </w:t>
      </w:r>
      <w:r>
        <w:t>‘</w:t>
      </w:r>
      <w:r w:rsidRPr="00011759">
        <w:t xml:space="preserve">Web Application for </w:t>
      </w:r>
      <w:r>
        <w:t xml:space="preserve">Microsoft </w:t>
      </w:r>
      <w:r w:rsidRPr="00011759">
        <w:t>SharePoint</w:t>
      </w:r>
      <w:r>
        <w:t>’</w:t>
      </w:r>
      <w:r w:rsidRPr="00011759">
        <w:t xml:space="preserve"> because it was originally created in Version 5.2.1.</w:t>
      </w:r>
    </w:p>
    <w:p w:rsidR="00011759" w:rsidRPr="00011759" w:rsidRDefault="00011759" w:rsidP="00011759">
      <w:r w:rsidRPr="00011759">
        <w:t xml:space="preserve">On the other hand, a </w:t>
      </w:r>
      <w:r>
        <w:t>‘</w:t>
      </w:r>
      <w:r w:rsidRPr="00011759">
        <w:t xml:space="preserve">Web Site </w:t>
      </w:r>
      <w:r>
        <w:t xml:space="preserve">for .NET’ </w:t>
      </w:r>
      <w:r w:rsidRPr="00011759">
        <w:t xml:space="preserve">application originally created with Version 6.2 can be migrated </w:t>
      </w:r>
      <w:r>
        <w:t xml:space="preserve">to </w:t>
      </w:r>
      <w:r w:rsidRPr="00011759">
        <w:t xml:space="preserve">Version </w:t>
      </w:r>
      <w:r w:rsidR="00BA2091">
        <w:t>7.1</w:t>
      </w:r>
      <w:r>
        <w:t xml:space="preserve">, </w:t>
      </w:r>
      <w:r w:rsidRPr="00011759">
        <w:t xml:space="preserve">then converted to </w:t>
      </w:r>
      <w:r>
        <w:t>‘</w:t>
      </w:r>
      <w:r w:rsidRPr="00011759">
        <w:t xml:space="preserve">Web Application </w:t>
      </w:r>
      <w:r>
        <w:t xml:space="preserve">for .NET’ </w:t>
      </w:r>
      <w:r w:rsidRPr="00011759">
        <w:t xml:space="preserve">and finally to </w:t>
      </w:r>
      <w:r>
        <w:t>‘</w:t>
      </w:r>
      <w:r w:rsidRPr="00011759">
        <w:t xml:space="preserve">Web Application for </w:t>
      </w:r>
      <w:r>
        <w:t xml:space="preserve">Microsoft </w:t>
      </w:r>
      <w:r w:rsidRPr="00011759">
        <w:t>SharePoint</w:t>
      </w:r>
      <w:r>
        <w:t>’</w:t>
      </w:r>
      <w:r w:rsidRPr="00011759">
        <w:t>.</w:t>
      </w:r>
    </w:p>
    <w:p w:rsidR="00212091" w:rsidRDefault="00212091" w:rsidP="00212091">
      <w:pPr>
        <w:pStyle w:val="wdheading5"/>
      </w:pPr>
      <w:r>
        <w:t>Migration is fully supported only for applications V6.2 and later</w:t>
      </w:r>
    </w:p>
    <w:p w:rsidR="00212091" w:rsidRDefault="00212091" w:rsidP="00212091">
      <w:pPr>
        <w:pStyle w:val="wdnormal"/>
      </w:pPr>
      <w:r>
        <w:t>Iron Speed Designer V6.2 and later use an internal XML file structure for storing your page customizations and other page-related settings that make it very easy for Iron Speed Designer to migrate and update your ASPX pages from one release to the next.</w:t>
      </w:r>
    </w:p>
    <w:p w:rsidR="00212091" w:rsidRDefault="00212091" w:rsidP="00212091">
      <w:pPr>
        <w:pStyle w:val="wdnormal"/>
      </w:pPr>
      <w:r>
        <w:t xml:space="preserve">Versions prior to V6.2 use an HTML page structure to store your page customizations and page layout. This older mechanism made it very difficult for Iron Speed Designer to understand your page customizations because they were made in an external HTML page. Accordingly, the Panel Wizard and other tools were unable to reliably update pages when adding new fields, panels and other page features. In some cases Iron Speed Designer is unable to </w:t>
      </w:r>
      <w:proofErr w:type="gramStart"/>
      <w:r>
        <w:t>migrate</w:t>
      </w:r>
      <w:proofErr w:type="gramEnd"/>
      <w:r>
        <w:t xml:space="preserve"> applications from versions before V6.2. Also you would need to manually migrate (re-create) any code customizations you added to your application</w:t>
      </w:r>
    </w:p>
    <w:p w:rsidR="00212091" w:rsidRDefault="00212091" w:rsidP="00212091">
      <w:pPr>
        <w:pStyle w:val="wdnormal"/>
      </w:pPr>
      <w:r>
        <w:t xml:space="preserve">Iron Speed Designer V6.2 and later will not automatically migrate your application’s pages. Instead, the first time you use the </w:t>
      </w:r>
      <w:r w:rsidR="004D527A">
        <w:t>Layout Editor</w:t>
      </w:r>
      <w:r>
        <w:t xml:space="preserve"> to customize an individual page, that individual page will be migrated forward into the current release. All other pages remain unchanged.</w:t>
      </w:r>
    </w:p>
    <w:p w:rsidR="00212091" w:rsidRDefault="00212091" w:rsidP="00212091">
      <w:pPr>
        <w:pStyle w:val="wdnormal"/>
      </w:pPr>
      <w:r>
        <w:t xml:space="preserve">The </w:t>
      </w:r>
      <w:r w:rsidR="004D527A">
        <w:t>Layout Editor</w:t>
      </w:r>
      <w:r>
        <w:t xml:space="preserve"> initially displays a </w:t>
      </w:r>
      <w:r>
        <w:rPr>
          <w:i/>
          <w:iCs/>
        </w:rPr>
        <w:t>pro forma</w:t>
      </w:r>
      <w:r>
        <w:t xml:space="preserve"> page layout of pages created prior to V6.0. Pro forma pages show how your page would look in the </w:t>
      </w:r>
      <w:r w:rsidR="004D527A">
        <w:t>Layout Editor</w:t>
      </w:r>
      <w:r>
        <w:t xml:space="preserve"> if it were migrated forward to the current version. Page customizations you made in earlier releases to the underlying HTML layout page are not reflected in this </w:t>
      </w:r>
      <w:r>
        <w:rPr>
          <w:i/>
          <w:iCs/>
        </w:rPr>
        <w:t>pro forma</w:t>
      </w:r>
      <w:r>
        <w:t xml:space="preserve"> spreadsheet layout. The Formulas and Code tabs are also not shown on pro forma pages because neither the formulas nor underlying code exists for these pro forma pages yet.</w:t>
      </w:r>
    </w:p>
    <w:p w:rsidR="00212091" w:rsidRDefault="00212091" w:rsidP="00212091">
      <w:pPr>
        <w:pStyle w:val="wdnormal"/>
      </w:pPr>
      <w:r>
        <w:t xml:space="preserve">When you then use the </w:t>
      </w:r>
      <w:r w:rsidR="004D527A">
        <w:t>Layout Editor</w:t>
      </w:r>
      <w:r>
        <w:t xml:space="preserve"> to customize the pro forma page, the page is automatically migrated to the current release and the older HTML layout page will no longer be used.</w:t>
      </w:r>
    </w:p>
    <w:p w:rsidR="006F2EC7" w:rsidRDefault="006F2EC7" w:rsidP="006F2EC7">
      <w:pPr>
        <w:pStyle w:val="Heading5"/>
      </w:pPr>
      <w:r>
        <w:t>Important notice for application V9.2 and earlier</w:t>
      </w:r>
    </w:p>
    <w:p w:rsidR="006F2EC7" w:rsidRDefault="006F2EC7" w:rsidP="00212091">
      <w:pPr>
        <w:pStyle w:val="wdnormal"/>
      </w:pPr>
      <w:r>
        <w:t xml:space="preserve">Version 10.0 and later discontinued support of Large List Selector and introduced new Quick Selector control. After you migrate application after the first build all your Large List Selector control buttons will be removed. You can configure application to create Quick Selector Control instead of DropDown list for all your new pages (using Application Generation Options Wizard / New Page and Charts options / Common Page options / Preferred Selector Control) and / or convert existing DropDown list controls to Quick Selector via Property Sheet. However it is very important to remember: Quick Selector controls are </w:t>
      </w:r>
      <w:proofErr w:type="gramStart"/>
      <w:r>
        <w:t>build</w:t>
      </w:r>
      <w:proofErr w:type="gramEnd"/>
      <w:r>
        <w:t xml:space="preserve"> automatically for each page when you click build first time after migration. They have Quick Add button which open Add Record Pop-Up page in the modal pop-up window. So you need to create Add Record Pop-Up pages for all tables used in the application PRIOR to the first build. We recommend doing this immediately after migration: as soon as migration succeeds before running application in browser or live preview or building it open Application Wizard and add just Add Record Pop-up page for all used tables. This will ensure that quick add button in the Quick Selector will work properly if you ever decide to use it.</w:t>
      </w:r>
    </w:p>
    <w:p w:rsidR="006F2EC7" w:rsidRDefault="0053091A" w:rsidP="00212091">
      <w:pPr>
        <w:pStyle w:val="wdnormal"/>
      </w:pPr>
      <w:r>
        <w:rPr>
          <w:noProof/>
          <w:lang w:eastAsia="en-US"/>
        </w:rPr>
        <w:lastRenderedPageBreak/>
        <w:drawing>
          <wp:inline distT="0" distB="0" distL="0" distR="0" wp14:anchorId="2C9A8BE8" wp14:editId="3FF61913">
            <wp:extent cx="2038350" cy="42957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8350" cy="4295775"/>
                    </a:xfrm>
                    <a:prstGeom prst="rect">
                      <a:avLst/>
                    </a:prstGeom>
                    <a:noFill/>
                    <a:ln>
                      <a:noFill/>
                    </a:ln>
                  </pic:spPr>
                </pic:pic>
              </a:graphicData>
            </a:graphic>
          </wp:inline>
        </w:drawing>
      </w:r>
    </w:p>
    <w:p w:rsidR="00E824F6" w:rsidRDefault="00E824F6" w:rsidP="00FC66C8">
      <w:pPr>
        <w:pStyle w:val="Heading5"/>
      </w:pPr>
      <w:r>
        <w:t xml:space="preserve">Code model </w:t>
      </w:r>
      <w:r w:rsidR="00A64988">
        <w:t>changes</w:t>
      </w:r>
      <w:r>
        <w:t xml:space="preserve"> in V3.0 and V4.0</w:t>
      </w:r>
      <w:r w:rsidR="00A64988">
        <w:t xml:space="preserve"> </w:t>
      </w:r>
      <w:r w:rsidR="00804D7D">
        <w:t xml:space="preserve">may </w:t>
      </w:r>
      <w:r w:rsidR="00A64988">
        <w:t xml:space="preserve">require </w:t>
      </w:r>
      <w:r w:rsidR="00BF33EB">
        <w:t xml:space="preserve">you to </w:t>
      </w:r>
      <w:r w:rsidR="00A64988">
        <w:t>manual</w:t>
      </w:r>
      <w:r w:rsidR="00BF33EB">
        <w:t>ly migrate code customizations</w:t>
      </w:r>
    </w:p>
    <w:p w:rsidR="00E824F6" w:rsidRDefault="00E824F6" w:rsidP="00E824F6">
      <w:r>
        <w:t xml:space="preserve">Earlier Iron Speed Designer releases </w:t>
      </w:r>
      <w:r w:rsidR="00EE605A">
        <w:t>used</w:t>
      </w:r>
      <w:r>
        <w:t xml:space="preserve"> d</w:t>
      </w:r>
      <w:r w:rsidR="00A64988">
        <w:t xml:space="preserve">ifferent code models, meaning the underlying architecture of </w:t>
      </w:r>
      <w:r w:rsidR="0024798A">
        <w:t>your</w:t>
      </w:r>
      <w:r w:rsidR="00A64988">
        <w:t xml:space="preserve"> </w:t>
      </w:r>
      <w:r w:rsidR="0024798A">
        <w:t>application</w:t>
      </w:r>
      <w:r w:rsidR="00A64988">
        <w:t xml:space="preserve"> – </w:t>
      </w:r>
      <w:r w:rsidR="00424EEC">
        <w:t>the</w:t>
      </w:r>
      <w:r w:rsidR="00A64988">
        <w:t xml:space="preserve"> code classes, methods and events</w:t>
      </w:r>
      <w:r w:rsidR="00424EEC">
        <w:t xml:space="preserve"> that comprise </w:t>
      </w:r>
      <w:r w:rsidR="00EE605A">
        <w:t>your application</w:t>
      </w:r>
      <w:r w:rsidR="00424EEC">
        <w:t xml:space="preserve"> code</w:t>
      </w:r>
      <w:r w:rsidR="00A64988">
        <w:t>.</w:t>
      </w:r>
    </w:p>
    <w:p w:rsidR="00E824F6" w:rsidRDefault="00E824F6" w:rsidP="00DF01D5">
      <w:pPr>
        <w:numPr>
          <w:ilvl w:val="0"/>
          <w:numId w:val="28"/>
        </w:numPr>
      </w:pPr>
      <w:r>
        <w:t>The original V1.0 code model (2003)</w:t>
      </w:r>
    </w:p>
    <w:p w:rsidR="00E824F6" w:rsidRDefault="00E824F6" w:rsidP="00DF01D5">
      <w:pPr>
        <w:numPr>
          <w:ilvl w:val="0"/>
          <w:numId w:val="28"/>
        </w:numPr>
      </w:pPr>
      <w:r>
        <w:t>V3.0 code model (August 4, 2005)</w:t>
      </w:r>
    </w:p>
    <w:p w:rsidR="00E824F6" w:rsidRDefault="00E824F6" w:rsidP="00DF01D5">
      <w:pPr>
        <w:numPr>
          <w:ilvl w:val="0"/>
          <w:numId w:val="28"/>
        </w:numPr>
      </w:pPr>
      <w:r>
        <w:t>V4.0 code model (July 13, 2006).  Applications created in V4.0 and later use the V4.0 code model.</w:t>
      </w:r>
    </w:p>
    <w:p w:rsidR="00E824F6" w:rsidRPr="00E824F6" w:rsidRDefault="00E824F6" w:rsidP="00E824F6">
      <w:r>
        <w:t xml:space="preserve">Migrating an application created with an earlier code model require you to manually migrate (re-create) any code customizations you added to your </w:t>
      </w:r>
      <w:r w:rsidR="0024798A">
        <w:t>application</w:t>
      </w:r>
      <w:r>
        <w:t xml:space="preserve"> that depend on the previous code model.</w:t>
      </w:r>
      <w:r w:rsidR="00A64988">
        <w:t xml:space="preserve">  For example, </w:t>
      </w:r>
      <w:proofErr w:type="gramStart"/>
      <w:r w:rsidR="00A64988">
        <w:t>migrating</w:t>
      </w:r>
      <w:proofErr w:type="gramEnd"/>
      <w:r w:rsidR="00A64988">
        <w:t xml:space="preserve"> an application created in V3.1 to the current release requires you to port your code customizations to the updated (migrated) application.  However, applications created with V5.0 do not require code customizations to be manually ported because they were created using the current code model.</w:t>
      </w:r>
    </w:p>
    <w:p w:rsidR="004D143C" w:rsidRDefault="004D143C" w:rsidP="004D143C">
      <w:pPr>
        <w:pStyle w:val="Heading5"/>
      </w:pPr>
      <w:r>
        <w:t>Custom page style migration</w:t>
      </w:r>
    </w:p>
    <w:p w:rsidR="004D143C" w:rsidRDefault="004D143C" w:rsidP="004D143C">
      <w:r>
        <w:t xml:space="preserve">If your application uses a Custom Page Style different from the Page Styles included in Iron Speed Designer you must </w:t>
      </w:r>
      <w:proofErr w:type="gramStart"/>
      <w:r>
        <w:t>migrate</w:t>
      </w:r>
      <w:proofErr w:type="gramEnd"/>
      <w:r>
        <w:t xml:space="preserve"> the Page Style manually to the new version. To migrate manually, you have to copy the whole page style folder into a new Iron Speed Designer \ Design Themes folder, changing Version number in all xml files. New styles </w:t>
      </w:r>
      <w:r>
        <w:lastRenderedPageBreak/>
        <w:t>and images might be introduced in new release for web page and for mobile pages, so you might have to update the BaseStyles.css file and \Images folder in your Custom Page Style.</w:t>
      </w:r>
    </w:p>
    <w:p w:rsidR="00FC66C8" w:rsidRDefault="00DD0A18" w:rsidP="00FC66C8">
      <w:pPr>
        <w:pStyle w:val="Heading5"/>
      </w:pPr>
      <w:r>
        <w:t>Using the Migration Wizard</w:t>
      </w:r>
    </w:p>
    <w:p w:rsidR="00FC66C8" w:rsidRDefault="00FC66C8" w:rsidP="00FC66C8">
      <w:r>
        <w:t xml:space="preserve">Follow this process to migrate an application </w:t>
      </w:r>
      <w:r w:rsidR="002A63A6">
        <w:t>created with an earlier version</w:t>
      </w:r>
      <w:r>
        <w:t xml:space="preserve"> of Iron Speed Designer.</w:t>
      </w:r>
    </w:p>
    <w:p w:rsidR="00FC66C8" w:rsidRDefault="00FC66C8" w:rsidP="00FC66C8">
      <w:r>
        <w:rPr>
          <w:b/>
        </w:rPr>
        <w:t>Step 1:</w:t>
      </w:r>
      <w:r>
        <w:t xml:space="preserve">  Open your application with Iron Speed Designer.  The Migration Wizard is displayed.  Follow the steps outlined in the Migration Wizard to convert your application to the new formats.</w:t>
      </w:r>
    </w:p>
    <w:p w:rsidR="00FC66C8" w:rsidRDefault="0053091A" w:rsidP="00FC66C8">
      <w:r>
        <w:rPr>
          <w:noProof/>
        </w:rPr>
        <w:drawing>
          <wp:inline distT="0" distB="0" distL="0" distR="0" wp14:anchorId="2D41E765" wp14:editId="5456CC41">
            <wp:extent cx="5600700" cy="4124325"/>
            <wp:effectExtent l="0" t="0" r="0" b="952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00700" cy="4124325"/>
                    </a:xfrm>
                    <a:prstGeom prst="rect">
                      <a:avLst/>
                    </a:prstGeom>
                    <a:noFill/>
                    <a:ln>
                      <a:noFill/>
                    </a:ln>
                  </pic:spPr>
                </pic:pic>
              </a:graphicData>
            </a:graphic>
          </wp:inline>
        </w:drawing>
      </w:r>
    </w:p>
    <w:p w:rsidR="00FC66C8" w:rsidRPr="00FF533F" w:rsidRDefault="00FC66C8" w:rsidP="00FC66C8">
      <w:r>
        <w:rPr>
          <w:b/>
        </w:rPr>
        <w:t>Step 2:</w:t>
      </w:r>
      <w:r>
        <w:t xml:space="preserve">  We strongly recommend you let the Migration Wizard back up your application.</w:t>
      </w:r>
    </w:p>
    <w:p w:rsidR="00FC66C8" w:rsidRDefault="00FC66C8" w:rsidP="00FC66C8">
      <w:pPr>
        <w:rPr>
          <w:u w:val="single"/>
        </w:rPr>
      </w:pPr>
      <w:r>
        <w:rPr>
          <w:b/>
        </w:rPr>
        <w:t xml:space="preserve">Step </w:t>
      </w:r>
      <w:r w:rsidR="005724A8">
        <w:rPr>
          <w:b/>
        </w:rPr>
        <w:t>3</w:t>
      </w:r>
      <w:r>
        <w:rPr>
          <w:b/>
        </w:rPr>
        <w:t>:</w:t>
      </w:r>
      <w:r>
        <w:t xml:space="preserve">  Carefully review the topics </w:t>
      </w:r>
      <w:r w:rsidR="003E1260">
        <w:t xml:space="preserve">in the sections </w:t>
      </w:r>
      <w:r>
        <w:t xml:space="preserve">below to migrate your existing customizations successfully.  You must </w:t>
      </w:r>
      <w:r w:rsidRPr="003E1260">
        <w:rPr>
          <w:u w:val="single"/>
        </w:rPr>
        <w:t>manually</w:t>
      </w:r>
      <w:r>
        <w:t xml:space="preserve"> </w:t>
      </w:r>
      <w:proofErr w:type="gramStart"/>
      <w:r>
        <w:t>migrate</w:t>
      </w:r>
      <w:proofErr w:type="gramEnd"/>
      <w:r>
        <w:t xml:space="preserve"> certain types of web page customizations, code customizations, Javascript file customizations, and RESX file customizations as indicated </w:t>
      </w:r>
      <w:r>
        <w:rPr>
          <w:u w:val="single"/>
        </w:rPr>
        <w:t>for each version of Iron Speed Designer subsequent to the version used to create your application.</w:t>
      </w:r>
    </w:p>
    <w:p w:rsidR="006F2EC7" w:rsidRPr="00FC66C8" w:rsidRDefault="006F2EC7" w:rsidP="00FC66C8">
      <w:pPr>
        <w:rPr>
          <w:u w:val="single"/>
        </w:rPr>
      </w:pPr>
      <w:r>
        <w:rPr>
          <w:b/>
        </w:rPr>
        <w:t>Step 3a:</w:t>
      </w:r>
      <w:r>
        <w:t xml:space="preserve">  If migrating from the version prior to V10.0 add Add Record Pop-Up pages for all used tables</w:t>
      </w:r>
    </w:p>
    <w:p w:rsidR="00FC66C8" w:rsidRDefault="00FC66C8" w:rsidP="00FC66C8">
      <w:r>
        <w:rPr>
          <w:b/>
        </w:rPr>
        <w:t xml:space="preserve">Step </w:t>
      </w:r>
      <w:r w:rsidR="005724A8">
        <w:rPr>
          <w:b/>
        </w:rPr>
        <w:t>4</w:t>
      </w:r>
      <w:r>
        <w:rPr>
          <w:b/>
        </w:rPr>
        <w:t>:</w:t>
      </w:r>
      <w:r>
        <w:t xml:space="preserve">  </w:t>
      </w:r>
      <w:r w:rsidR="00FB076B">
        <w:t xml:space="preserve">Rebuild your </w:t>
      </w:r>
      <w:r>
        <w:t xml:space="preserve">application (Build, Rebuild All) in Iron Speed Designer.  This </w:t>
      </w:r>
      <w:r w:rsidR="00674CDB">
        <w:t>updates</w:t>
      </w:r>
      <w:r>
        <w:t xml:space="preserve"> your application’s source code in the </w:t>
      </w:r>
      <w:r w:rsidR="003E1260">
        <w:t>latest</w:t>
      </w:r>
      <w:r>
        <w:t xml:space="preserve"> format</w:t>
      </w:r>
      <w:r w:rsidR="003E1260">
        <w:t>s</w:t>
      </w:r>
      <w:r>
        <w:t>.</w:t>
      </w:r>
    </w:p>
    <w:p w:rsidR="00793963" w:rsidRDefault="00793963" w:rsidP="00EB2ABB">
      <w:pPr>
        <w:pStyle w:val="Heading5"/>
      </w:pPr>
      <w:bookmarkStart w:id="36" w:name="_Ref177989720"/>
      <w:r>
        <w:lastRenderedPageBreak/>
        <w:t>Restoring source code control files</w:t>
      </w:r>
    </w:p>
    <w:p w:rsidR="00793963" w:rsidRDefault="00793963" w:rsidP="00793963">
      <w:r w:rsidRPr="00793963">
        <w:t xml:space="preserve">If </w:t>
      </w:r>
      <w:r>
        <w:t>your</w:t>
      </w:r>
      <w:r w:rsidRPr="00793963">
        <w:t xml:space="preserve"> original application contains any files </w:t>
      </w:r>
      <w:r>
        <w:t xml:space="preserve">or </w:t>
      </w:r>
      <w:r w:rsidRPr="00793963">
        <w:t xml:space="preserve">folders </w:t>
      </w:r>
      <w:r>
        <w:t xml:space="preserve">created </w:t>
      </w:r>
      <w:r w:rsidRPr="00793963">
        <w:t xml:space="preserve">by source code control software then during migration they will be deleted so that migration </w:t>
      </w:r>
      <w:r>
        <w:t>may proceed</w:t>
      </w:r>
      <w:r w:rsidRPr="00793963">
        <w:t xml:space="preserve"> smoothly. </w:t>
      </w:r>
      <w:r>
        <w:t xml:space="preserve"> </w:t>
      </w:r>
      <w:r w:rsidRPr="00793963">
        <w:t xml:space="preserve">If you </w:t>
      </w:r>
      <w:r>
        <w:t xml:space="preserve">need these files and folders, </w:t>
      </w:r>
      <w:r w:rsidRPr="00793963">
        <w:t xml:space="preserve">check the migrated application </w:t>
      </w:r>
      <w:r>
        <w:t xml:space="preserve">files </w:t>
      </w:r>
      <w:r w:rsidRPr="00793963">
        <w:t>back into the source code control system and it will recreate the folders</w:t>
      </w:r>
      <w:r>
        <w:t xml:space="preserve"> for you</w:t>
      </w:r>
      <w:r w:rsidRPr="00793963">
        <w:t xml:space="preserve">. </w:t>
      </w:r>
      <w:r>
        <w:t xml:space="preserve"> </w:t>
      </w:r>
      <w:r w:rsidRPr="00793963">
        <w:t xml:space="preserve">If </w:t>
      </w:r>
      <w:r>
        <w:t xml:space="preserve">not, </w:t>
      </w:r>
      <w:r w:rsidRPr="00793963">
        <w:t>then you can add these folders manually from the application back-up</w:t>
      </w:r>
      <w:r>
        <w:t xml:space="preserve"> created by Iron Speed Designer as part of the application migration process.</w:t>
      </w:r>
    </w:p>
    <w:p w:rsidR="00FA65F3" w:rsidRDefault="00FA65F3" w:rsidP="00FA65F3">
      <w:pPr>
        <w:pStyle w:val="Heading5"/>
      </w:pPr>
      <w:r>
        <w:t>Subversion source code control system</w:t>
      </w:r>
    </w:p>
    <w:p w:rsidR="00FA65F3" w:rsidRPr="00FA65F3" w:rsidRDefault="00FA65F3" w:rsidP="00FA65F3">
      <w:r>
        <w:t xml:space="preserve">The </w:t>
      </w:r>
      <w:r w:rsidRPr="00FA65F3">
        <w:t xml:space="preserve">Subversion source code control system adds a .svn folder within </w:t>
      </w:r>
      <w:r>
        <w:t xml:space="preserve">each folder of the application. </w:t>
      </w:r>
      <w:r w:rsidRPr="00FA65F3">
        <w:t xml:space="preserve"> Subversion then stores identical copies of</w:t>
      </w:r>
      <w:r>
        <w:t xml:space="preserve"> the files in these subfolders. </w:t>
      </w:r>
      <w:r w:rsidRPr="00FA65F3">
        <w:t xml:space="preserve"> So if you have a ShowCustomerTable.aspx, .vb and .controls.vb in the primary folder, files with the same names are stored in the .svn folder.</w:t>
      </w:r>
    </w:p>
    <w:p w:rsidR="00FA65F3" w:rsidRPr="00FA65F3" w:rsidRDefault="00FA65F3" w:rsidP="00FA65F3">
      <w:r w:rsidRPr="00FA65F3">
        <w:t xml:space="preserve">The </w:t>
      </w:r>
      <w:r>
        <w:t xml:space="preserve">Migration Wizard is designed to </w:t>
      </w:r>
      <w:r w:rsidRPr="00FA65F3">
        <w:t>look at every file in the application folder a</w:t>
      </w:r>
      <w:r>
        <w:t xml:space="preserve">nd each sub folder recursively. </w:t>
      </w:r>
      <w:r w:rsidRPr="00FA65F3">
        <w:t xml:space="preserve"> Since the .svn folder contains a duplicate set of files, the migration step </w:t>
      </w:r>
      <w:r>
        <w:t>would attempt</w:t>
      </w:r>
      <w:r w:rsidRPr="00FA65F3">
        <w:t xml:space="preserve"> to </w:t>
      </w:r>
      <w:proofErr w:type="gramStart"/>
      <w:r w:rsidRPr="00FA65F3">
        <w:t>migrate</w:t>
      </w:r>
      <w:proofErr w:type="gramEnd"/>
      <w:r w:rsidRPr="00FA65F3">
        <w:t xml:space="preserve"> these as well.</w:t>
      </w:r>
      <w:r>
        <w:t xml:space="preserve"> </w:t>
      </w:r>
      <w:r w:rsidRPr="00FA65F3">
        <w:t xml:space="preserve"> Since these files should not be migrated, </w:t>
      </w:r>
      <w:r>
        <w:t xml:space="preserve">the Migration Wizard deletes them </w:t>
      </w:r>
      <w:r w:rsidRPr="00FA65F3">
        <w:t>prior to migration.</w:t>
      </w:r>
    </w:p>
    <w:p w:rsidR="00FA65F3" w:rsidRDefault="00FA65F3" w:rsidP="00FA65F3">
      <w:r w:rsidRPr="00FA65F3">
        <w:t>Subversion will recreate the folder and files when the files are rechecked back into the source code control system.</w:t>
      </w:r>
    </w:p>
    <w:p w:rsidR="00BF3930" w:rsidRDefault="00BF3930" w:rsidP="00BF3930">
      <w:pPr>
        <w:pStyle w:val="Heading5"/>
        <w:rPr>
          <w:lang w:val="fr-FR"/>
        </w:rPr>
      </w:pPr>
      <w:r w:rsidRPr="009E1191">
        <w:rPr>
          <w:lang w:val="fr-FR"/>
        </w:rPr>
        <w:t xml:space="preserve">Version </w:t>
      </w:r>
      <w:r>
        <w:rPr>
          <w:lang w:val="fr-FR"/>
        </w:rPr>
        <w:t>12.2.0</w:t>
      </w:r>
      <w:r w:rsidRPr="009E1191">
        <w:rPr>
          <w:lang w:val="fr-FR"/>
        </w:rPr>
        <w:t xml:space="preserve"> Changes</w:t>
      </w:r>
    </w:p>
    <w:p w:rsidR="00DF01D5" w:rsidRDefault="00DF01D5" w:rsidP="00DF01D5">
      <w:pPr>
        <w:rPr>
          <w:lang w:val="fr-FR"/>
        </w:rPr>
      </w:pPr>
      <w:r>
        <w:rPr>
          <w:lang w:val="fr-FR"/>
        </w:rPr>
        <w:fldChar w:fldCharType="begin"/>
      </w:r>
      <w:r>
        <w:rPr>
          <w:lang w:val="fr-FR"/>
        </w:rPr>
        <w:instrText xml:space="preserve"> REF _Ref427822629 \h </w:instrText>
      </w:r>
      <w:r>
        <w:rPr>
          <w:lang w:val="fr-FR"/>
        </w:rPr>
      </w:r>
      <w:r>
        <w:rPr>
          <w:lang w:val="fr-FR"/>
        </w:rPr>
        <w:fldChar w:fldCharType="separate"/>
      </w:r>
      <w:r>
        <w:t>ApplicationWebForm.js updated</w:t>
      </w:r>
      <w:r>
        <w:rPr>
          <w:lang w:val="fr-FR"/>
        </w:rPr>
        <w:fldChar w:fldCharType="end"/>
      </w:r>
    </w:p>
    <w:p w:rsidR="00DF01D5" w:rsidRPr="002E3D90" w:rsidRDefault="00DF01D5" w:rsidP="00DF01D5">
      <w:r w:rsidRPr="002E3D90">
        <w:fldChar w:fldCharType="begin"/>
      </w:r>
      <w:r w:rsidRPr="002E3D90">
        <w:instrText xml:space="preserve"> REF _Ref427822853 \h </w:instrText>
      </w:r>
      <w:r>
        <w:instrText xml:space="preserve"> \* MERGEFORMAT </w:instrText>
      </w:r>
      <w:r w:rsidRPr="002E3D90">
        <w:fldChar w:fldCharType="separate"/>
      </w:r>
      <w:r w:rsidRPr="002E3D90">
        <w:t>Security for menu might need reconfiguration</w:t>
      </w:r>
      <w:r w:rsidRPr="002E3D90">
        <w:fldChar w:fldCharType="end"/>
      </w:r>
      <w:r w:rsidRPr="002E3D90">
        <w:fldChar w:fldCharType="begin"/>
      </w:r>
      <w:r w:rsidRPr="002E3D90">
        <w:instrText xml:space="preserve"> REF _Ref427822629 \h </w:instrText>
      </w:r>
      <w:r>
        <w:instrText xml:space="preserve"> \* MERGEFORMAT </w:instrText>
      </w:r>
      <w:r w:rsidRPr="002E3D90">
        <w:fldChar w:fldCharType="separate"/>
      </w:r>
      <w:r w:rsidRPr="002E3D90">
        <w:fldChar w:fldCharType="end"/>
      </w:r>
    </w:p>
    <w:p w:rsidR="00BF3930" w:rsidRDefault="00BF3930" w:rsidP="00BF3930">
      <w:pPr>
        <w:pStyle w:val="Heading5"/>
        <w:rPr>
          <w:lang w:val="fr-FR"/>
        </w:rPr>
      </w:pPr>
      <w:r w:rsidRPr="009E1191">
        <w:rPr>
          <w:lang w:val="fr-FR"/>
        </w:rPr>
        <w:t xml:space="preserve">Version </w:t>
      </w:r>
      <w:r>
        <w:rPr>
          <w:lang w:val="fr-FR"/>
        </w:rPr>
        <w:t>12.1.0</w:t>
      </w:r>
      <w:r w:rsidRPr="009E1191">
        <w:rPr>
          <w:lang w:val="fr-FR"/>
        </w:rPr>
        <w:t xml:space="preserve"> Changes</w:t>
      </w:r>
    </w:p>
    <w:p w:rsidR="00AF5479" w:rsidRDefault="00AF5479" w:rsidP="00AF5479">
      <w:pPr>
        <w:rPr>
          <w:lang w:val="fr-FR"/>
        </w:rPr>
      </w:pPr>
      <w:r w:rsidRPr="009B6F4C">
        <w:rPr>
          <w:lang w:val="fr-FR"/>
        </w:rPr>
        <w:fldChar w:fldCharType="begin"/>
      </w:r>
      <w:r w:rsidRPr="009B6F4C">
        <w:rPr>
          <w:lang w:val="fr-FR"/>
        </w:rPr>
        <w:instrText xml:space="preserve"> REF _Ref424805815 \h </w:instrText>
      </w:r>
      <w:r>
        <w:rPr>
          <w:lang w:val="fr-FR"/>
        </w:rPr>
        <w:instrText xml:space="preserve"> \* MERGEFORMAT </w:instrText>
      </w:r>
      <w:r w:rsidRPr="009B6F4C">
        <w:rPr>
          <w:lang w:val="fr-FR"/>
        </w:rPr>
      </w:r>
      <w:r w:rsidRPr="009B6F4C">
        <w:rPr>
          <w:lang w:val="fr-FR"/>
        </w:rPr>
        <w:fldChar w:fldCharType="separate"/>
      </w:r>
      <w:r w:rsidRPr="009B6F4C">
        <w:rPr>
          <w:lang w:val="fr-FR"/>
        </w:rPr>
        <w:t>Batch setting moved to batch.config</w:t>
      </w:r>
      <w:r w:rsidRPr="009B6F4C">
        <w:rPr>
          <w:lang w:val="fr-FR"/>
        </w:rPr>
        <w:fldChar w:fldCharType="end"/>
      </w:r>
    </w:p>
    <w:p w:rsidR="00AF5479" w:rsidRDefault="00AF5479" w:rsidP="00AF5479">
      <w:pPr>
        <w:rPr>
          <w:lang w:val="fr-FR"/>
        </w:rPr>
      </w:pPr>
      <w:r>
        <w:rPr>
          <w:lang w:val="fr-FR"/>
        </w:rPr>
        <w:fldChar w:fldCharType="begin"/>
      </w:r>
      <w:r>
        <w:rPr>
          <w:lang w:val="fr-FR"/>
        </w:rPr>
        <w:instrText xml:space="preserve"> REF _Ref424805873 \h </w:instrText>
      </w:r>
      <w:r>
        <w:rPr>
          <w:lang w:val="fr-FR"/>
        </w:rPr>
      </w:r>
      <w:r>
        <w:rPr>
          <w:lang w:val="fr-FR"/>
        </w:rPr>
        <w:fldChar w:fldCharType="separate"/>
      </w:r>
      <w:r>
        <w:t>ApplicationWebForm.js updated</w:t>
      </w:r>
      <w:r>
        <w:rPr>
          <w:lang w:val="fr-FR"/>
        </w:rPr>
        <w:fldChar w:fldCharType="end"/>
      </w:r>
    </w:p>
    <w:p w:rsidR="00AF5479" w:rsidRPr="009B6F4C" w:rsidRDefault="00AF5479" w:rsidP="00AF5479">
      <w:r w:rsidRPr="009B6F4C">
        <w:fldChar w:fldCharType="begin"/>
      </w:r>
      <w:r w:rsidRPr="009B6F4C">
        <w:instrText xml:space="preserve"> REF _Ref424805884 \h </w:instrText>
      </w:r>
      <w:r>
        <w:instrText xml:space="preserve"> \* MERGEFORMAT </w:instrText>
      </w:r>
      <w:r w:rsidRPr="009B6F4C">
        <w:fldChar w:fldCharType="separate"/>
      </w:r>
      <w:r w:rsidRPr="009B6F4C">
        <w:t xml:space="preserve">Theme folder split into two </w:t>
      </w:r>
      <w:proofErr w:type="gramStart"/>
      <w:r w:rsidRPr="009B6F4C">
        <w:t>folder</w:t>
      </w:r>
      <w:proofErr w:type="gramEnd"/>
      <w:r w:rsidRPr="009B6F4C">
        <w:fldChar w:fldCharType="end"/>
      </w:r>
    </w:p>
    <w:p w:rsidR="00AF5479" w:rsidRPr="009B6F4C" w:rsidRDefault="00AF5479" w:rsidP="00AF5479">
      <w:r w:rsidRPr="009B6F4C">
        <w:fldChar w:fldCharType="begin"/>
      </w:r>
      <w:r w:rsidRPr="009B6F4C">
        <w:instrText xml:space="preserve"> REF _Ref424805896 \h </w:instrText>
      </w:r>
      <w:r>
        <w:instrText xml:space="preserve"> \* MERGEFORMAT </w:instrText>
      </w:r>
      <w:r w:rsidRPr="009B6F4C">
        <w:fldChar w:fldCharType="separate"/>
      </w:r>
      <w:r w:rsidRPr="009B6F4C">
        <w:t>BaseApplicationPage Updated</w:t>
      </w:r>
      <w:r w:rsidRPr="009B6F4C">
        <w:fldChar w:fldCharType="end"/>
      </w:r>
    </w:p>
    <w:p w:rsidR="00AF5479" w:rsidRPr="009B6F4C" w:rsidRDefault="00AF5479" w:rsidP="00AF5479">
      <w:r w:rsidRPr="009B6F4C">
        <w:fldChar w:fldCharType="begin"/>
      </w:r>
      <w:r w:rsidRPr="009B6F4C">
        <w:instrText xml:space="preserve"> REF _Ref424805906 \h </w:instrText>
      </w:r>
      <w:r>
        <w:instrText xml:space="preserve"> \* MERGEFORMAT </w:instrText>
      </w:r>
      <w:r w:rsidRPr="009B6F4C">
        <w:fldChar w:fldCharType="separate"/>
      </w:r>
      <w:r w:rsidRPr="009B6F4C">
        <w:t>InfinitePagination and InfinitePaginationMobile Updated</w:t>
      </w:r>
      <w:r w:rsidRPr="009B6F4C">
        <w:fldChar w:fldCharType="end"/>
      </w:r>
    </w:p>
    <w:p w:rsidR="00AF5479" w:rsidRPr="00AF5479" w:rsidRDefault="00AF5479" w:rsidP="00AF5479">
      <w:r w:rsidRPr="009B6F4C">
        <w:fldChar w:fldCharType="begin"/>
      </w:r>
      <w:r w:rsidRPr="009B6F4C">
        <w:instrText xml:space="preserve"> REF _Ref424805914 \h </w:instrText>
      </w:r>
      <w:r>
        <w:instrText xml:space="preserve"> \* MERGEFORMAT </w:instrText>
      </w:r>
      <w:r w:rsidRPr="009B6F4C">
        <w:fldChar w:fldCharType="separate"/>
      </w:r>
      <w:r w:rsidRPr="009B6F4C">
        <w:t>IE Compatibility updated to</w:t>
      </w:r>
      <w:r w:rsidRPr="009B6F4C">
        <w:fldChar w:fldCharType="end"/>
      </w:r>
    </w:p>
    <w:p w:rsidR="0019074F" w:rsidRDefault="0019074F" w:rsidP="0019074F">
      <w:pPr>
        <w:pStyle w:val="Heading5"/>
        <w:rPr>
          <w:lang w:val="fr-FR"/>
        </w:rPr>
      </w:pPr>
      <w:r w:rsidRPr="009E1191">
        <w:rPr>
          <w:lang w:val="fr-FR"/>
        </w:rPr>
        <w:t xml:space="preserve">Version </w:t>
      </w:r>
      <w:r>
        <w:rPr>
          <w:lang w:val="fr-FR"/>
        </w:rPr>
        <w:t>12.0.2</w:t>
      </w:r>
      <w:r w:rsidRPr="009E1191">
        <w:rPr>
          <w:lang w:val="fr-FR"/>
        </w:rPr>
        <w:t xml:space="preserve"> Changes</w:t>
      </w:r>
    </w:p>
    <w:p w:rsidR="00945C39" w:rsidRDefault="00945C39" w:rsidP="00FA65F3">
      <w:r w:rsidRPr="00945C39">
        <w:fldChar w:fldCharType="begin"/>
      </w:r>
      <w:r w:rsidRPr="00945C39">
        <w:instrText xml:space="preserve"> REF _Ref414266812 \h </w:instrText>
      </w:r>
      <w:r>
        <w:instrText xml:space="preserve"> \* MERGEFORMAT </w:instrText>
      </w:r>
      <w:r w:rsidRPr="00945C39">
        <w:fldChar w:fldCharType="separate"/>
      </w:r>
      <w:r w:rsidR="003823F4">
        <w:t>BaseFormulaUtils</w:t>
      </w:r>
      <w:r w:rsidR="003823F4" w:rsidRPr="003823F4">
        <w:rPr>
          <w:b/>
        </w:rPr>
        <w:t xml:space="preserve"> </w:t>
      </w:r>
      <w:r w:rsidR="003823F4">
        <w:t>Updated</w:t>
      </w:r>
      <w:r w:rsidRPr="00945C39">
        <w:fldChar w:fldCharType="end"/>
      </w:r>
    </w:p>
    <w:p w:rsidR="00206130" w:rsidRDefault="003823F4" w:rsidP="00FA65F3">
      <w:r>
        <w:fldChar w:fldCharType="begin"/>
      </w:r>
      <w:r>
        <w:instrText xml:space="preserve"> REF _Ref414526410 \h </w:instrText>
      </w:r>
      <w:r>
        <w:fldChar w:fldCharType="separate"/>
      </w:r>
      <w:r w:rsidRPr="00C13040">
        <w:t xml:space="preserve">InfinitePagination and </w:t>
      </w:r>
      <w:r w:rsidRPr="00EF629E">
        <w:t>InfinitePaginationMobile</w:t>
      </w:r>
      <w:r>
        <w:t xml:space="preserve"> Updated</w:t>
      </w:r>
      <w:r>
        <w:fldChar w:fldCharType="end"/>
      </w:r>
    </w:p>
    <w:p w:rsidR="00D802A7" w:rsidRDefault="00D802A7" w:rsidP="00D802A7">
      <w:pPr>
        <w:pStyle w:val="Heading5"/>
        <w:rPr>
          <w:lang w:val="fr-FR"/>
        </w:rPr>
      </w:pPr>
      <w:r w:rsidRPr="009E1191">
        <w:rPr>
          <w:lang w:val="fr-FR"/>
        </w:rPr>
        <w:lastRenderedPageBreak/>
        <w:t xml:space="preserve">Version </w:t>
      </w:r>
      <w:r>
        <w:rPr>
          <w:lang w:val="fr-FR"/>
        </w:rPr>
        <w:t>12.0.1</w:t>
      </w:r>
      <w:r w:rsidRPr="009E1191">
        <w:rPr>
          <w:lang w:val="fr-FR"/>
        </w:rPr>
        <w:t xml:space="preserve"> Changes</w:t>
      </w:r>
    </w:p>
    <w:p w:rsidR="00353A46" w:rsidRDefault="004B729F" w:rsidP="00D802A7">
      <w:pPr>
        <w:rPr>
          <w:lang w:val="fr-FR"/>
        </w:rPr>
      </w:pPr>
      <w:r>
        <w:rPr>
          <w:lang w:val="fr-FR"/>
        </w:rPr>
        <w:fldChar w:fldCharType="begin"/>
      </w:r>
      <w:r>
        <w:rPr>
          <w:lang w:val="fr-FR"/>
        </w:rPr>
        <w:instrText xml:space="preserve"> REF _Ref413072168 \h </w:instrText>
      </w:r>
      <w:r>
        <w:rPr>
          <w:lang w:val="fr-FR"/>
        </w:rPr>
      </w:r>
      <w:r>
        <w:rPr>
          <w:lang w:val="fr-FR"/>
        </w:rPr>
        <w:fldChar w:fldCharType="separate"/>
      </w:r>
      <w:r w:rsidR="00353A46" w:rsidRPr="00BA16D1">
        <w:t>InfinitePagination and InfinitePaginationMobile Updated</w:t>
      </w:r>
      <w:r>
        <w:rPr>
          <w:lang w:val="fr-FR"/>
        </w:rPr>
        <w:fldChar w:fldCharType="end"/>
      </w:r>
    </w:p>
    <w:p w:rsidR="00D802A7" w:rsidRPr="00D802A7" w:rsidRDefault="00353A46" w:rsidP="00D802A7">
      <w:pPr>
        <w:rPr>
          <w:lang w:val="fr-FR"/>
        </w:rPr>
      </w:pPr>
      <w:r>
        <w:rPr>
          <w:lang w:val="fr-FR"/>
        </w:rPr>
        <w:fldChar w:fldCharType="begin"/>
      </w:r>
      <w:r>
        <w:rPr>
          <w:lang w:val="fr-FR"/>
        </w:rPr>
        <w:instrText xml:space="preserve"> REF _Ref413330478 \h </w:instrText>
      </w:r>
      <w:r>
        <w:rPr>
          <w:lang w:val="fr-FR"/>
        </w:rPr>
      </w:r>
      <w:r>
        <w:rPr>
          <w:lang w:val="fr-FR"/>
        </w:rPr>
        <w:fldChar w:fldCharType="separate"/>
      </w:r>
      <w:r w:rsidRPr="00EF1893">
        <w:t>File references in project file will be updated</w:t>
      </w:r>
      <w:r>
        <w:rPr>
          <w:lang w:val="fr-FR"/>
        </w:rPr>
        <w:fldChar w:fldCharType="end"/>
      </w:r>
      <w:r w:rsidR="00D802A7" w:rsidRPr="00D802A7">
        <w:rPr>
          <w:lang w:val="fr-FR"/>
        </w:rPr>
        <w:fldChar w:fldCharType="begin"/>
      </w:r>
      <w:r w:rsidR="00D802A7" w:rsidRPr="00D802A7">
        <w:rPr>
          <w:lang w:val="fr-FR"/>
        </w:rPr>
        <w:instrText xml:space="preserve"> REF _Ref413072168 \h  \* MERGEFORMAT </w:instrText>
      </w:r>
      <w:r w:rsidR="00D802A7" w:rsidRPr="00D802A7">
        <w:rPr>
          <w:lang w:val="fr-FR"/>
        </w:rPr>
      </w:r>
      <w:r w:rsidR="00D802A7" w:rsidRPr="00D802A7">
        <w:rPr>
          <w:lang w:val="fr-FR"/>
        </w:rPr>
        <w:fldChar w:fldCharType="end"/>
      </w:r>
    </w:p>
    <w:p w:rsidR="00C87464" w:rsidRDefault="00C87464" w:rsidP="00C87464">
      <w:pPr>
        <w:pStyle w:val="Heading5"/>
        <w:rPr>
          <w:lang w:val="fr-FR"/>
        </w:rPr>
      </w:pPr>
      <w:r w:rsidRPr="009E1191">
        <w:rPr>
          <w:lang w:val="fr-FR"/>
        </w:rPr>
        <w:t xml:space="preserve">Version </w:t>
      </w:r>
      <w:r>
        <w:rPr>
          <w:lang w:val="fr-FR"/>
        </w:rPr>
        <w:t>12.0.0</w:t>
      </w:r>
      <w:r w:rsidRPr="009E1191">
        <w:rPr>
          <w:lang w:val="fr-FR"/>
        </w:rPr>
        <w:t xml:space="preserve"> Changes</w:t>
      </w:r>
    </w:p>
    <w:p w:rsidR="00C87464" w:rsidRPr="008F3BC8" w:rsidRDefault="00C87464" w:rsidP="008F3BC8">
      <w:r w:rsidRPr="008F3BC8">
        <w:fldChar w:fldCharType="begin"/>
      </w:r>
      <w:r w:rsidRPr="008F3BC8">
        <w:instrText xml:space="preserve"> REF _Ref411269312 \h </w:instrText>
      </w:r>
      <w:r>
        <w:instrText xml:space="preserve"> \* MERGEFORMAT </w:instrText>
      </w:r>
      <w:r w:rsidRPr="008F3BC8">
        <w:fldChar w:fldCharType="separate"/>
      </w:r>
      <w:r w:rsidR="008F3BC8" w:rsidRPr="008F3BC8">
        <w:t xml:space="preserve">BaseApplicationPage, BaseApplicationXXXControl, </w:t>
      </w:r>
      <w:proofErr w:type="gramStart"/>
      <w:r w:rsidR="008F3BC8" w:rsidRPr="008F3BC8">
        <w:t>Global.asax.vb(</w:t>
      </w:r>
      <w:proofErr w:type="gramEnd"/>
      <w:r w:rsidR="008F3BC8" w:rsidRPr="008F3BC8">
        <w:t>cs), and formula related code files updated</w:t>
      </w:r>
      <w:r w:rsidRPr="008F3BC8">
        <w:fldChar w:fldCharType="end"/>
      </w:r>
    </w:p>
    <w:p w:rsidR="00C87464" w:rsidRDefault="00C87464" w:rsidP="00C87464">
      <w:pPr>
        <w:pStyle w:val="Heading5"/>
        <w:rPr>
          <w:lang w:val="fr-FR"/>
        </w:rPr>
      </w:pPr>
      <w:r w:rsidRPr="009E1191">
        <w:rPr>
          <w:lang w:val="fr-FR"/>
        </w:rPr>
        <w:t xml:space="preserve">Version </w:t>
      </w:r>
      <w:r>
        <w:rPr>
          <w:lang w:val="fr-FR"/>
        </w:rPr>
        <w:t>11.1.0</w:t>
      </w:r>
      <w:r w:rsidRPr="009E1191">
        <w:rPr>
          <w:lang w:val="fr-FR"/>
        </w:rPr>
        <w:t xml:space="preserve"> Changes</w:t>
      </w:r>
    </w:p>
    <w:p w:rsidR="00BA7BB2" w:rsidRPr="00657DE3" w:rsidRDefault="00BA7BB2" w:rsidP="00BA7BB2">
      <w:r w:rsidRPr="00657DE3">
        <w:fldChar w:fldCharType="begin"/>
      </w:r>
      <w:r w:rsidRPr="00657DE3">
        <w:instrText xml:space="preserve"> REF _Ref396321622 \h </w:instrText>
      </w:r>
      <w:r>
        <w:instrText xml:space="preserve"> \* MERGEFORMAT </w:instrText>
      </w:r>
      <w:r w:rsidRPr="00657DE3">
        <w:fldChar w:fldCharType="separate"/>
      </w:r>
      <w:r w:rsidRPr="00657DE3">
        <w:t>Ciloci.Flee.dll Updated</w:t>
      </w:r>
      <w:r w:rsidRPr="00657DE3">
        <w:fldChar w:fldCharType="end"/>
      </w:r>
    </w:p>
    <w:p w:rsidR="00BA7BB2" w:rsidRDefault="00BA7BB2" w:rsidP="00BA7BB2">
      <w:r w:rsidRPr="00657DE3">
        <w:fldChar w:fldCharType="begin"/>
      </w:r>
      <w:r w:rsidRPr="00657DE3">
        <w:instrText xml:space="preserve"> REF _Ref396321638 \h </w:instrText>
      </w:r>
      <w:r>
        <w:instrText xml:space="preserve"> \* MERGEFORMAT </w:instrText>
      </w:r>
      <w:r w:rsidRPr="00657DE3">
        <w:fldChar w:fldCharType="separate"/>
      </w:r>
      <w:r w:rsidR="005646F9" w:rsidRPr="00BA7BB2">
        <w:t>ApplicationWebForm.js updated</w:t>
      </w:r>
      <w:r w:rsidRPr="00657DE3">
        <w:fldChar w:fldCharType="end"/>
      </w:r>
    </w:p>
    <w:p w:rsidR="002C34E0" w:rsidRPr="00657DE3" w:rsidRDefault="00994E38" w:rsidP="00BA7BB2">
      <w:r>
        <w:rPr>
          <w:lang w:val="fr-FR"/>
        </w:rPr>
        <w:fldChar w:fldCharType="begin"/>
      </w:r>
      <w:r>
        <w:rPr>
          <w:lang w:val="fr-FR"/>
        </w:rPr>
        <w:instrText xml:space="preserve"> REF _Ref396902707 \h </w:instrText>
      </w:r>
      <w:r>
        <w:rPr>
          <w:lang w:val="fr-FR"/>
        </w:rPr>
      </w:r>
      <w:r>
        <w:rPr>
          <w:lang w:val="fr-FR"/>
        </w:rPr>
        <w:fldChar w:fldCharType="separate"/>
      </w:r>
      <w:proofErr w:type="gramStart"/>
      <w:r>
        <w:rPr>
          <w:rFonts w:eastAsia="PMingLiU"/>
        </w:rPr>
        <w:t>BaseApplicationPage.vb(</w:t>
      </w:r>
      <w:proofErr w:type="gramEnd"/>
      <w:r>
        <w:rPr>
          <w:rFonts w:eastAsia="PMingLiU"/>
        </w:rPr>
        <w:t>cs) updated</w:t>
      </w:r>
      <w:r>
        <w:rPr>
          <w:lang w:val="fr-FR"/>
        </w:rPr>
        <w:fldChar w:fldCharType="end"/>
      </w:r>
    </w:p>
    <w:p w:rsidR="00BA7BB2" w:rsidRPr="00BA7BB2" w:rsidRDefault="00BA7BB2" w:rsidP="00BA7BB2">
      <w:pPr>
        <w:pStyle w:val="Heading5"/>
        <w:rPr>
          <w:lang w:val="fr-FR"/>
        </w:rPr>
      </w:pPr>
      <w:r w:rsidRPr="00BA7BB2">
        <w:rPr>
          <w:lang w:val="fr-FR"/>
        </w:rPr>
        <w:t>Version 11.0.1 Changes</w:t>
      </w:r>
    </w:p>
    <w:p w:rsidR="003F6296" w:rsidRDefault="003F6296" w:rsidP="003F6296">
      <w:pPr>
        <w:rPr>
          <w:lang w:val="fr-FR"/>
        </w:rPr>
      </w:pPr>
      <w:r>
        <w:rPr>
          <w:lang w:val="fr-FR"/>
        </w:rPr>
        <w:fldChar w:fldCharType="begin"/>
      </w:r>
      <w:r>
        <w:rPr>
          <w:lang w:val="fr-FR"/>
        </w:rPr>
        <w:instrText xml:space="preserve"> REF _Ref396310549 \h </w:instrText>
      </w:r>
      <w:r>
        <w:rPr>
          <w:lang w:val="fr-FR"/>
        </w:rPr>
      </w:r>
      <w:r>
        <w:rPr>
          <w:lang w:val="fr-FR"/>
        </w:rPr>
        <w:fldChar w:fldCharType="separate"/>
      </w:r>
      <w:r>
        <w:t>BaseFormulaEvaluator is replaced</w:t>
      </w:r>
      <w:r>
        <w:rPr>
          <w:lang w:val="fr-FR"/>
        </w:rPr>
        <w:fldChar w:fldCharType="end"/>
      </w:r>
    </w:p>
    <w:p w:rsidR="0097158E" w:rsidRDefault="0097158E" w:rsidP="0097158E">
      <w:pPr>
        <w:pStyle w:val="Heading5"/>
        <w:rPr>
          <w:lang w:val="fr-FR"/>
        </w:rPr>
      </w:pPr>
      <w:r w:rsidRPr="009E1191">
        <w:rPr>
          <w:lang w:val="fr-FR"/>
        </w:rPr>
        <w:t xml:space="preserve">Version </w:t>
      </w:r>
      <w:r>
        <w:rPr>
          <w:lang w:val="fr-FR"/>
        </w:rPr>
        <w:t>11.0.0</w:t>
      </w:r>
      <w:r w:rsidRPr="009E1191">
        <w:rPr>
          <w:lang w:val="fr-FR"/>
        </w:rPr>
        <w:t xml:space="preserve"> Changes</w:t>
      </w:r>
    </w:p>
    <w:p w:rsidR="00B10D60" w:rsidRDefault="00B10D60" w:rsidP="00B10D60">
      <w:pPr>
        <w:rPr>
          <w:lang w:val="fr-FR"/>
        </w:rPr>
      </w:pPr>
      <w:r>
        <w:rPr>
          <w:lang w:val="fr-FR"/>
        </w:rPr>
        <w:fldChar w:fldCharType="begin"/>
      </w:r>
      <w:r>
        <w:rPr>
          <w:lang w:val="fr-FR"/>
        </w:rPr>
        <w:instrText xml:space="preserve"> REF _Ref391565420 \h </w:instrText>
      </w:r>
      <w:r>
        <w:rPr>
          <w:lang w:val="fr-FR"/>
        </w:rPr>
      </w:r>
      <w:r>
        <w:rPr>
          <w:lang w:val="fr-FR"/>
        </w:rPr>
        <w:fldChar w:fldCharType="separate"/>
      </w:r>
      <w:r w:rsidRPr="0088163A">
        <w:t>AjaxControlToolkit.dll, ConfiguredXXXRecord, Forbidden, SharePoint</w:t>
      </w:r>
      <w:r>
        <w:t xml:space="preserve"> </w:t>
      </w:r>
      <w:r w:rsidRPr="0088163A">
        <w:t>master</w:t>
      </w:r>
      <w:r>
        <w:t xml:space="preserve"> pages</w:t>
      </w:r>
      <w:r w:rsidRPr="0088163A">
        <w:t>, Import Wizard</w:t>
      </w:r>
      <w:r>
        <w:t xml:space="preserve"> are replaced</w:t>
      </w:r>
      <w:r>
        <w:rPr>
          <w:lang w:val="fr-FR"/>
        </w:rPr>
        <w:fldChar w:fldCharType="end"/>
      </w:r>
    </w:p>
    <w:p w:rsidR="00B10D60" w:rsidRDefault="00B10D60" w:rsidP="00B10D60">
      <w:pPr>
        <w:rPr>
          <w:lang w:val="fr-FR"/>
        </w:rPr>
      </w:pPr>
      <w:r>
        <w:rPr>
          <w:lang w:val="fr-FR"/>
        </w:rPr>
        <w:fldChar w:fldCharType="begin"/>
      </w:r>
      <w:r>
        <w:rPr>
          <w:lang w:val="fr-FR"/>
        </w:rPr>
        <w:instrText xml:space="preserve"> REF _Ref391565446 \h </w:instrText>
      </w:r>
      <w:r>
        <w:rPr>
          <w:lang w:val="fr-FR"/>
        </w:rPr>
      </w:r>
      <w:r>
        <w:rPr>
          <w:lang w:val="fr-FR"/>
        </w:rPr>
        <w:fldChar w:fldCharType="separate"/>
      </w:r>
      <w:proofErr w:type="gramStart"/>
      <w:r>
        <w:t>scrollRegion</w:t>
      </w:r>
      <w:proofErr w:type="gramEnd"/>
      <w:r>
        <w:t xml:space="preserve"> div tag is removed and defined on page level</w:t>
      </w:r>
      <w:r>
        <w:rPr>
          <w:lang w:val="fr-FR"/>
        </w:rPr>
        <w:fldChar w:fldCharType="end"/>
      </w:r>
    </w:p>
    <w:p w:rsidR="00B10D60" w:rsidRDefault="00B10D60" w:rsidP="00B10D60">
      <w:pPr>
        <w:rPr>
          <w:lang w:val="fr-FR"/>
        </w:rPr>
      </w:pPr>
      <w:r>
        <w:rPr>
          <w:lang w:val="fr-FR"/>
        </w:rPr>
        <w:fldChar w:fldCharType="begin"/>
      </w:r>
      <w:r>
        <w:rPr>
          <w:lang w:val="fr-FR"/>
        </w:rPr>
        <w:instrText xml:space="preserve"> REF _Ref391566483 \h </w:instrText>
      </w:r>
      <w:r>
        <w:rPr>
          <w:lang w:val="fr-FR"/>
        </w:rPr>
      </w:r>
      <w:r>
        <w:rPr>
          <w:lang w:val="fr-FR"/>
        </w:rPr>
        <w:fldChar w:fldCharType="separate"/>
      </w:r>
      <w:r w:rsidRPr="00740990">
        <w:t>QPPageButtonsContainer css class is changed to recordPanelButtonsAlignment</w:t>
      </w:r>
      <w:r>
        <w:rPr>
          <w:lang w:val="fr-FR"/>
        </w:rPr>
        <w:fldChar w:fldCharType="end"/>
      </w:r>
    </w:p>
    <w:p w:rsidR="00B10D60" w:rsidRDefault="00B10D60" w:rsidP="00B10D60">
      <w:pPr>
        <w:rPr>
          <w:lang w:val="fr-FR"/>
        </w:rPr>
      </w:pPr>
      <w:r>
        <w:rPr>
          <w:lang w:val="fr-FR"/>
        </w:rPr>
        <w:fldChar w:fldCharType="begin"/>
      </w:r>
      <w:r>
        <w:rPr>
          <w:lang w:val="fr-FR"/>
        </w:rPr>
        <w:instrText xml:space="preserve"> REF _Ref391566618 \h </w:instrText>
      </w:r>
      <w:r>
        <w:rPr>
          <w:lang w:val="fr-FR"/>
        </w:rPr>
      </w:r>
      <w:r>
        <w:rPr>
          <w:lang w:val="fr-FR"/>
        </w:rPr>
        <w:fldChar w:fldCharType="separate"/>
      </w:r>
      <w:r w:rsidRPr="0065122E">
        <w:t>Large List Selector code files are removed</w:t>
      </w:r>
      <w:r>
        <w:rPr>
          <w:lang w:val="fr-FR"/>
        </w:rPr>
        <w:fldChar w:fldCharType="end"/>
      </w:r>
    </w:p>
    <w:p w:rsidR="00B10D60" w:rsidRDefault="00B10D60" w:rsidP="00B10D60">
      <w:pPr>
        <w:rPr>
          <w:lang w:val="fr-FR"/>
        </w:rPr>
      </w:pPr>
      <w:r>
        <w:rPr>
          <w:lang w:val="fr-FR"/>
        </w:rPr>
        <w:fldChar w:fldCharType="begin"/>
      </w:r>
      <w:r>
        <w:rPr>
          <w:lang w:val="fr-FR"/>
        </w:rPr>
        <w:instrText xml:space="preserve"> REF _Ref391566630 \h </w:instrText>
      </w:r>
      <w:r>
        <w:rPr>
          <w:lang w:val="fr-FR"/>
        </w:rPr>
      </w:r>
      <w:r>
        <w:rPr>
          <w:lang w:val="fr-FR"/>
        </w:rPr>
        <w:fldChar w:fldCharType="separate"/>
      </w:r>
      <w:r>
        <w:t>Forbidden page</w:t>
      </w:r>
      <w:r w:rsidRPr="006B4A8D">
        <w:t xml:space="preserve"> </w:t>
      </w:r>
      <w:r>
        <w:t>is replaced</w:t>
      </w:r>
      <w:r>
        <w:rPr>
          <w:lang w:val="fr-FR"/>
        </w:rPr>
        <w:fldChar w:fldCharType="end"/>
      </w:r>
    </w:p>
    <w:p w:rsidR="00B10D60" w:rsidRDefault="00B10D60" w:rsidP="00B10D60">
      <w:pPr>
        <w:rPr>
          <w:lang w:val="fr-FR"/>
        </w:rPr>
      </w:pPr>
      <w:r>
        <w:rPr>
          <w:lang w:val="fr-FR"/>
        </w:rPr>
        <w:fldChar w:fldCharType="begin"/>
      </w:r>
      <w:r>
        <w:rPr>
          <w:lang w:val="fr-FR"/>
        </w:rPr>
        <w:instrText xml:space="preserve"> REF _Ref391566641 \h </w:instrText>
      </w:r>
      <w:r>
        <w:rPr>
          <w:lang w:val="fr-FR"/>
        </w:rPr>
      </w:r>
      <w:r>
        <w:rPr>
          <w:lang w:val="fr-FR"/>
        </w:rPr>
        <w:fldChar w:fldCharType="separate"/>
      </w:r>
      <w:r>
        <w:t>BaseFormulaUtils is replaced</w:t>
      </w:r>
      <w:r>
        <w:rPr>
          <w:lang w:val="fr-FR"/>
        </w:rPr>
        <w:fldChar w:fldCharType="end"/>
      </w:r>
    </w:p>
    <w:p w:rsidR="00B10D60" w:rsidRDefault="00B10D60" w:rsidP="00B10D60">
      <w:pPr>
        <w:rPr>
          <w:lang w:val="fr-FR"/>
        </w:rPr>
      </w:pPr>
      <w:r>
        <w:rPr>
          <w:lang w:val="fr-FR"/>
        </w:rPr>
        <w:fldChar w:fldCharType="begin"/>
      </w:r>
      <w:r>
        <w:rPr>
          <w:lang w:val="fr-FR"/>
        </w:rPr>
        <w:instrText xml:space="preserve"> REF _Ref391565765 \h </w:instrText>
      </w:r>
      <w:r>
        <w:rPr>
          <w:lang w:val="fr-FR"/>
        </w:rPr>
      </w:r>
      <w:r>
        <w:rPr>
          <w:lang w:val="fr-FR"/>
        </w:rPr>
        <w:fldChar w:fldCharType="separate"/>
      </w:r>
      <w:proofErr w:type="gramStart"/>
      <w:r w:rsidRPr="00651CCA">
        <w:t>Crypto.vb(</w:t>
      </w:r>
      <w:proofErr w:type="gramEnd"/>
      <w:r w:rsidRPr="00651CCA">
        <w:t>cs) is removed</w:t>
      </w:r>
      <w:r>
        <w:rPr>
          <w:lang w:val="fr-FR"/>
        </w:rPr>
        <w:fldChar w:fldCharType="end"/>
      </w:r>
    </w:p>
    <w:p w:rsidR="00B10D60" w:rsidRDefault="00B10D60" w:rsidP="00B10D60">
      <w:pPr>
        <w:rPr>
          <w:lang w:val="fr-FR"/>
        </w:rPr>
      </w:pPr>
      <w:r>
        <w:rPr>
          <w:lang w:val="fr-FR"/>
        </w:rPr>
        <w:fldChar w:fldCharType="begin"/>
      </w:r>
      <w:r>
        <w:rPr>
          <w:lang w:val="fr-FR"/>
        </w:rPr>
        <w:instrText xml:space="preserve"> REF _Ref391566782 \h </w:instrText>
      </w:r>
      <w:r>
        <w:rPr>
          <w:lang w:val="fr-FR"/>
        </w:rPr>
      </w:r>
      <w:r>
        <w:rPr>
          <w:lang w:val="fr-FR"/>
        </w:rPr>
        <w:fldChar w:fldCharType="separate"/>
      </w:r>
      <w:proofErr w:type="gramStart"/>
      <w:r w:rsidRPr="005F2CAE">
        <w:t>SignInState.vb(</w:t>
      </w:r>
      <w:proofErr w:type="gramEnd"/>
      <w:r w:rsidRPr="005F2CAE">
        <w:t>cs) is replaced</w:t>
      </w:r>
      <w:r>
        <w:rPr>
          <w:lang w:val="fr-FR"/>
        </w:rPr>
        <w:fldChar w:fldCharType="end"/>
      </w:r>
    </w:p>
    <w:p w:rsidR="00B10D60" w:rsidRDefault="00B10D60" w:rsidP="00B10D60">
      <w:pPr>
        <w:rPr>
          <w:lang w:val="fr-FR"/>
        </w:rPr>
      </w:pPr>
      <w:r>
        <w:rPr>
          <w:lang w:val="fr-FR"/>
        </w:rPr>
        <w:fldChar w:fldCharType="begin"/>
      </w:r>
      <w:r>
        <w:rPr>
          <w:lang w:val="fr-FR"/>
        </w:rPr>
        <w:instrText xml:space="preserve"> REF _Ref393878732 \h </w:instrText>
      </w:r>
      <w:r>
        <w:rPr>
          <w:lang w:val="fr-FR"/>
        </w:rPr>
      </w:r>
      <w:r>
        <w:rPr>
          <w:lang w:val="fr-FR"/>
        </w:rPr>
        <w:fldChar w:fldCharType="separate"/>
      </w:r>
      <w:r>
        <w:t>SignIn, SignOut, ForgotUser pages are replaced</w:t>
      </w:r>
      <w:r>
        <w:rPr>
          <w:lang w:val="fr-FR"/>
        </w:rPr>
        <w:fldChar w:fldCharType="end"/>
      </w:r>
    </w:p>
    <w:p w:rsidR="00B10D60" w:rsidRDefault="00B10D60" w:rsidP="00B10D60">
      <w:pPr>
        <w:rPr>
          <w:lang w:val="fr-FR"/>
        </w:rPr>
      </w:pPr>
      <w:r>
        <w:rPr>
          <w:lang w:val="fr-FR"/>
        </w:rPr>
        <w:fldChar w:fldCharType="begin"/>
      </w:r>
      <w:r>
        <w:rPr>
          <w:lang w:val="fr-FR"/>
        </w:rPr>
        <w:instrText xml:space="preserve"> REF _Ref393878740 \h </w:instrText>
      </w:r>
      <w:r>
        <w:rPr>
          <w:lang w:val="fr-FR"/>
        </w:rPr>
      </w:r>
      <w:r>
        <w:rPr>
          <w:lang w:val="fr-FR"/>
        </w:rPr>
        <w:fldChar w:fldCharType="separate"/>
      </w:r>
      <w:r w:rsidRPr="00A5023D">
        <w:t>SetFocus.js is replaced</w:t>
      </w:r>
      <w:r>
        <w:rPr>
          <w:lang w:val="fr-FR"/>
        </w:rPr>
        <w:fldChar w:fldCharType="end"/>
      </w:r>
    </w:p>
    <w:p w:rsidR="00B10D60" w:rsidRDefault="00B10D60" w:rsidP="00B10D60">
      <w:pPr>
        <w:rPr>
          <w:lang w:val="fr-FR"/>
        </w:rPr>
      </w:pPr>
      <w:r>
        <w:rPr>
          <w:lang w:val="fr-FR"/>
        </w:rPr>
        <w:fldChar w:fldCharType="begin"/>
      </w:r>
      <w:r>
        <w:rPr>
          <w:lang w:val="fr-FR"/>
        </w:rPr>
        <w:instrText xml:space="preserve"> REF _Ref391566842 \h </w:instrText>
      </w:r>
      <w:r>
        <w:rPr>
          <w:lang w:val="fr-FR"/>
        </w:rPr>
      </w:r>
      <w:r>
        <w:rPr>
          <w:lang w:val="fr-FR"/>
        </w:rPr>
        <w:fldChar w:fldCharType="separate"/>
      </w:r>
      <w:r w:rsidRPr="00C41CC6">
        <w:t>ApplicationWebForm.js is replaced</w:t>
      </w:r>
      <w:r>
        <w:rPr>
          <w:lang w:val="fr-FR"/>
        </w:rPr>
        <w:fldChar w:fldCharType="end"/>
      </w:r>
    </w:p>
    <w:p w:rsidR="00B10D60" w:rsidRDefault="00B10D60" w:rsidP="00B10D60">
      <w:pPr>
        <w:rPr>
          <w:lang w:val="fr-FR"/>
        </w:rPr>
      </w:pPr>
      <w:r>
        <w:rPr>
          <w:lang w:val="fr-FR"/>
        </w:rPr>
        <w:fldChar w:fldCharType="begin"/>
      </w:r>
      <w:r>
        <w:rPr>
          <w:lang w:val="fr-FR"/>
        </w:rPr>
        <w:instrText xml:space="preserve"> REF _Ref391566852 \h </w:instrText>
      </w:r>
      <w:r>
        <w:rPr>
          <w:lang w:val="fr-FR"/>
        </w:rPr>
      </w:r>
      <w:r>
        <w:rPr>
          <w:lang w:val="fr-FR"/>
        </w:rPr>
        <w:fldChar w:fldCharType="separate"/>
      </w:r>
      <w:r>
        <w:t>ThemeButton</w:t>
      </w:r>
      <w:r w:rsidRPr="00A5023D">
        <w:t>.</w:t>
      </w:r>
      <w:r>
        <w:t>xml</w:t>
      </w:r>
      <w:r w:rsidRPr="00A5023D">
        <w:t xml:space="preserve"> is replaced</w:t>
      </w:r>
      <w:r>
        <w:rPr>
          <w:lang w:val="fr-FR"/>
        </w:rPr>
        <w:fldChar w:fldCharType="end"/>
      </w:r>
    </w:p>
    <w:p w:rsidR="00B10D60" w:rsidRDefault="00B10D60" w:rsidP="00B10D60">
      <w:pPr>
        <w:rPr>
          <w:lang w:val="fr-FR"/>
        </w:rPr>
      </w:pPr>
      <w:r>
        <w:rPr>
          <w:lang w:val="fr-FR"/>
        </w:rPr>
        <w:lastRenderedPageBreak/>
        <w:fldChar w:fldCharType="begin"/>
      </w:r>
      <w:r>
        <w:rPr>
          <w:lang w:val="fr-FR"/>
        </w:rPr>
        <w:instrText xml:space="preserve"> REF _Ref391566861 \h </w:instrText>
      </w:r>
      <w:r>
        <w:rPr>
          <w:lang w:val="fr-FR"/>
        </w:rPr>
      </w:r>
      <w:r>
        <w:rPr>
          <w:lang w:val="fr-FR"/>
        </w:rPr>
        <w:fldChar w:fldCharType="separate"/>
      </w:r>
      <w:r>
        <w:t>PaginationMobile</w:t>
      </w:r>
      <w:r w:rsidRPr="00A5023D">
        <w:t>.</w:t>
      </w:r>
      <w:r>
        <w:t>xml</w:t>
      </w:r>
      <w:r w:rsidRPr="00A5023D">
        <w:t xml:space="preserve"> is replaced</w:t>
      </w:r>
      <w:r>
        <w:rPr>
          <w:lang w:val="fr-FR"/>
        </w:rPr>
        <w:fldChar w:fldCharType="end"/>
      </w:r>
    </w:p>
    <w:p w:rsidR="0097158E" w:rsidRDefault="00B10D60" w:rsidP="00B10D60">
      <w:pPr>
        <w:rPr>
          <w:lang w:val="fr-FR"/>
        </w:rPr>
      </w:pPr>
      <w:r>
        <w:rPr>
          <w:lang w:val="fr-FR"/>
        </w:rPr>
        <w:fldChar w:fldCharType="begin"/>
      </w:r>
      <w:r>
        <w:rPr>
          <w:lang w:val="fr-FR"/>
        </w:rPr>
        <w:instrText xml:space="preserve"> REF _Ref391566877 \h </w:instrText>
      </w:r>
      <w:r>
        <w:rPr>
          <w:lang w:val="fr-FR"/>
        </w:rPr>
      </w:r>
      <w:r>
        <w:rPr>
          <w:lang w:val="fr-FR"/>
        </w:rPr>
        <w:fldChar w:fldCharType="separate"/>
      </w:r>
      <w:r w:rsidRPr="00157263">
        <w:t>BaseApplicationMenuControl, BaseApplicationPage, BaseApplicationRecordControl, BaseApplicationTableControl, BaseApplicationUserControl are replaced</w:t>
      </w:r>
      <w:r>
        <w:rPr>
          <w:lang w:val="fr-FR"/>
        </w:rPr>
        <w:fldChar w:fldCharType="end"/>
      </w:r>
    </w:p>
    <w:p w:rsidR="0094490F" w:rsidRPr="00B12F7E" w:rsidRDefault="0094490F" w:rsidP="0094490F">
      <w:pPr>
        <w:pStyle w:val="Heading5"/>
      </w:pPr>
      <w:r w:rsidRPr="00B12F7E">
        <w:t>Version 10.</w:t>
      </w:r>
      <w:r>
        <w:t>2</w:t>
      </w:r>
      <w:r w:rsidRPr="00B12F7E">
        <w:t>.</w:t>
      </w:r>
      <w:r>
        <w:t>1</w:t>
      </w:r>
      <w:r w:rsidRPr="00B12F7E">
        <w:t xml:space="preserve"> Changes</w:t>
      </w:r>
    </w:p>
    <w:p w:rsidR="00813A10" w:rsidRDefault="00813A10" w:rsidP="00813A10">
      <w:r>
        <w:fldChar w:fldCharType="begin"/>
      </w:r>
      <w:r>
        <w:instrText xml:space="preserve"> REF _Ref374710025 \h </w:instrText>
      </w:r>
      <w:r>
        <w:fldChar w:fldCharType="separate"/>
      </w:r>
      <w:r>
        <w:t>Crypto.vb Updated</w:t>
      </w:r>
      <w:r>
        <w:fldChar w:fldCharType="end"/>
      </w:r>
    </w:p>
    <w:p w:rsidR="00B37942" w:rsidRPr="00B12F7E" w:rsidRDefault="00B37942" w:rsidP="00B37942">
      <w:pPr>
        <w:pStyle w:val="Heading5"/>
      </w:pPr>
      <w:r w:rsidRPr="00B12F7E">
        <w:t>Version 10.</w:t>
      </w:r>
      <w:r w:rsidR="00C94336">
        <w:t>2</w:t>
      </w:r>
      <w:r w:rsidRPr="00B12F7E">
        <w:t>.</w:t>
      </w:r>
      <w:r w:rsidR="00C94336">
        <w:t>0</w:t>
      </w:r>
      <w:r w:rsidRPr="00B12F7E">
        <w:t xml:space="preserve"> Changes</w:t>
      </w:r>
    </w:p>
    <w:p w:rsidR="00B37942" w:rsidRPr="00B37942" w:rsidRDefault="00B37942" w:rsidP="00B37942">
      <w:pPr>
        <w:rPr>
          <w:lang w:val="fr-FR"/>
        </w:rPr>
      </w:pPr>
      <w:r>
        <w:rPr>
          <w:lang w:val="fr-FR"/>
        </w:rPr>
        <w:fldChar w:fldCharType="begin"/>
      </w:r>
      <w:r>
        <w:rPr>
          <w:lang w:val="fr-FR"/>
        </w:rPr>
        <w:instrText xml:space="preserve"> REF _Ref372128534 \h </w:instrText>
      </w:r>
      <w:r>
        <w:rPr>
          <w:lang w:val="fr-FR"/>
        </w:rPr>
      </w:r>
      <w:r>
        <w:rPr>
          <w:lang w:val="fr-FR"/>
        </w:rPr>
        <w:fldChar w:fldCharType="separate"/>
      </w:r>
      <w:r w:rsidRPr="00B12F7E">
        <w:t>Pagination Controls Updated</w:t>
      </w:r>
      <w:r>
        <w:rPr>
          <w:lang w:val="fr-FR"/>
        </w:rPr>
        <w:fldChar w:fldCharType="end"/>
      </w:r>
    </w:p>
    <w:p w:rsidR="00B37942" w:rsidRDefault="00B37942" w:rsidP="00B37942">
      <w:pPr>
        <w:rPr>
          <w:lang w:val="fr-FR"/>
        </w:rPr>
      </w:pPr>
      <w:r>
        <w:rPr>
          <w:lang w:val="fr-FR"/>
        </w:rPr>
        <w:fldChar w:fldCharType="begin"/>
      </w:r>
      <w:r>
        <w:rPr>
          <w:lang w:val="fr-FR"/>
        </w:rPr>
        <w:instrText xml:space="preserve"> REF _Ref372128561 \h </w:instrText>
      </w:r>
      <w:r>
        <w:rPr>
          <w:lang w:val="fr-FR"/>
        </w:rPr>
      </w:r>
      <w:r>
        <w:rPr>
          <w:lang w:val="fr-FR"/>
        </w:rPr>
        <w:fldChar w:fldCharType="separate"/>
      </w:r>
      <w:r w:rsidRPr="00B12F7E">
        <w:t>Web.config Updated</w:t>
      </w:r>
      <w:r>
        <w:rPr>
          <w:lang w:val="fr-FR"/>
        </w:rPr>
        <w:fldChar w:fldCharType="end"/>
      </w:r>
    </w:p>
    <w:p w:rsidR="002B62C7" w:rsidRPr="007D71E6" w:rsidRDefault="002B62C7" w:rsidP="002B62C7">
      <w:pPr>
        <w:pStyle w:val="Heading5"/>
        <w:rPr>
          <w:lang w:val="fr-FR"/>
        </w:rPr>
      </w:pPr>
      <w:r w:rsidRPr="007D71E6">
        <w:rPr>
          <w:lang w:val="fr-FR"/>
        </w:rPr>
        <w:t>Version 10.</w:t>
      </w:r>
      <w:r>
        <w:rPr>
          <w:lang w:val="fr-FR"/>
        </w:rPr>
        <w:t>1.</w:t>
      </w:r>
      <w:r w:rsidRPr="007D71E6">
        <w:rPr>
          <w:lang w:val="fr-FR"/>
        </w:rPr>
        <w:t>0 Changes</w:t>
      </w:r>
    </w:p>
    <w:p w:rsidR="00450BF0" w:rsidRDefault="00450BF0" w:rsidP="002B62C7">
      <w:r>
        <w:fldChar w:fldCharType="begin"/>
      </w:r>
      <w:r>
        <w:instrText xml:space="preserve"> REF _Ref367862067 \h </w:instrText>
      </w:r>
      <w:r>
        <w:fldChar w:fldCharType="separate"/>
      </w:r>
      <w:r>
        <w:t>Web Methods Commented out</w:t>
      </w:r>
      <w:r>
        <w:fldChar w:fldCharType="end"/>
      </w:r>
    </w:p>
    <w:p w:rsidR="00450BF0" w:rsidRDefault="00450BF0" w:rsidP="002B62C7">
      <w:r>
        <w:fldChar w:fldCharType="begin"/>
      </w:r>
      <w:r>
        <w:instrText xml:space="preserve"> REF _Ref367862078 \h </w:instrText>
      </w:r>
      <w:r>
        <w:fldChar w:fldCharType="separate"/>
      </w:r>
      <w:r>
        <w:t>Interface files Updated</w:t>
      </w:r>
      <w:r>
        <w:fldChar w:fldCharType="end"/>
      </w:r>
    </w:p>
    <w:p w:rsidR="00450BF0" w:rsidRDefault="00450BF0" w:rsidP="002B62C7">
      <w:r>
        <w:fldChar w:fldCharType="begin"/>
      </w:r>
      <w:r>
        <w:instrText xml:space="preserve"> REF _Ref367862508 \h </w:instrText>
      </w:r>
      <w:r>
        <w:fldChar w:fldCharType="separate"/>
      </w:r>
      <w:r>
        <w:t>Master Pages Updated</w:t>
      </w:r>
      <w:r>
        <w:fldChar w:fldCharType="end"/>
      </w:r>
    </w:p>
    <w:p w:rsidR="00450BF0" w:rsidRDefault="00450BF0" w:rsidP="002B62C7">
      <w:r>
        <w:fldChar w:fldCharType="begin"/>
      </w:r>
      <w:r>
        <w:instrText xml:space="preserve"> REF _Ref367862516 \h </w:instrText>
      </w:r>
      <w:r>
        <w:fldChar w:fldCharType="separate"/>
      </w:r>
      <w:r>
        <w:t>Pagination Controls Updated</w:t>
      </w:r>
      <w:r>
        <w:fldChar w:fldCharType="end"/>
      </w:r>
    </w:p>
    <w:p w:rsidR="00450BF0" w:rsidRDefault="00450BF0" w:rsidP="002B62C7">
      <w:r>
        <w:fldChar w:fldCharType="begin"/>
      </w:r>
      <w:r>
        <w:instrText xml:space="preserve"> REF _Ref367862525 \h </w:instrText>
      </w:r>
      <w:r>
        <w:fldChar w:fldCharType="separate"/>
      </w:r>
      <w:r>
        <w:t>ApplicationWebform.js and SetFocus.js Updated</w:t>
      </w:r>
      <w:r>
        <w:fldChar w:fldCharType="end"/>
      </w:r>
    </w:p>
    <w:p w:rsidR="00B35149" w:rsidRDefault="00450BF0" w:rsidP="002B62C7">
      <w:r>
        <w:fldChar w:fldCharType="begin"/>
      </w:r>
      <w:r>
        <w:instrText xml:space="preserve"> REF _Ref367862609 \h </w:instrText>
      </w:r>
      <w:r>
        <w:fldChar w:fldCharType="separate"/>
      </w:r>
      <w:r>
        <w:t>Resource files for language translation</w:t>
      </w:r>
      <w:r w:rsidRPr="007D71E6">
        <w:t xml:space="preserve"> updated</w:t>
      </w:r>
      <w:r>
        <w:fldChar w:fldCharType="end"/>
      </w:r>
    </w:p>
    <w:p w:rsidR="005059BD" w:rsidRPr="007D71E6" w:rsidRDefault="005059BD" w:rsidP="005059BD">
      <w:r>
        <w:fldChar w:fldCharType="begin"/>
      </w:r>
      <w:r>
        <w:instrText xml:space="preserve"> REF _Ref369506600 \h </w:instrText>
      </w:r>
      <w:r>
        <w:fldChar w:fldCharType="separate"/>
      </w:r>
      <w:r>
        <w:t>BaseApplicationPage, BaseApplicationTableControl, BaseApplicationRecordControl, Crypto, and LargeListSelector updated</w:t>
      </w:r>
      <w:r>
        <w:fldChar w:fldCharType="end"/>
      </w:r>
    </w:p>
    <w:p w:rsidR="007D71E6" w:rsidRPr="007D71E6" w:rsidRDefault="007D71E6" w:rsidP="007D71E6">
      <w:pPr>
        <w:pStyle w:val="Heading5"/>
        <w:rPr>
          <w:lang w:val="fr-FR"/>
        </w:rPr>
      </w:pPr>
      <w:r w:rsidRPr="007D71E6">
        <w:rPr>
          <w:lang w:val="fr-FR"/>
        </w:rPr>
        <w:t>Version 10.0.3 Changes</w:t>
      </w:r>
    </w:p>
    <w:p w:rsidR="007D71E6" w:rsidRDefault="007D71E6" w:rsidP="007D71E6">
      <w:r>
        <w:fldChar w:fldCharType="begin"/>
      </w:r>
      <w:r>
        <w:instrText xml:space="preserve"> REF _Ref361147565 \h </w:instrText>
      </w:r>
      <w:r>
        <w:fldChar w:fldCharType="separate"/>
      </w:r>
      <w:r w:rsidRPr="007D71E6">
        <w:t>Master pages updated</w:t>
      </w:r>
      <w:r>
        <w:fldChar w:fldCharType="end"/>
      </w:r>
    </w:p>
    <w:p w:rsidR="004E68F9" w:rsidRPr="009E1191" w:rsidRDefault="004E68F9" w:rsidP="004E68F9">
      <w:pPr>
        <w:pStyle w:val="Heading5"/>
        <w:rPr>
          <w:lang w:val="fr-FR"/>
        </w:rPr>
      </w:pPr>
      <w:r w:rsidRPr="009E1191">
        <w:rPr>
          <w:lang w:val="fr-FR"/>
        </w:rPr>
        <w:t xml:space="preserve">Version </w:t>
      </w:r>
      <w:r>
        <w:rPr>
          <w:lang w:val="fr-FR"/>
        </w:rPr>
        <w:t>10.0.2</w:t>
      </w:r>
      <w:r w:rsidRPr="009E1191">
        <w:rPr>
          <w:lang w:val="fr-FR"/>
        </w:rPr>
        <w:t xml:space="preserve"> Changes</w:t>
      </w:r>
    </w:p>
    <w:p w:rsidR="004E68F9" w:rsidRDefault="004E68F9" w:rsidP="004E68F9">
      <w:r>
        <w:fldChar w:fldCharType="begin"/>
      </w:r>
      <w:r>
        <w:instrText xml:space="preserve"> REF _Ref358652392 \h </w:instrText>
      </w:r>
      <w:r>
        <w:fldChar w:fldCharType="separate"/>
      </w:r>
      <w:r>
        <w:t>ConfigureAddRecordPopup and Forbidden pages updated</w:t>
      </w:r>
      <w:r>
        <w:fldChar w:fldCharType="end"/>
      </w:r>
    </w:p>
    <w:p w:rsidR="00A064F1" w:rsidRPr="009E1191" w:rsidRDefault="00A064F1" w:rsidP="00A064F1">
      <w:pPr>
        <w:pStyle w:val="Heading5"/>
        <w:rPr>
          <w:lang w:val="fr-FR"/>
        </w:rPr>
      </w:pPr>
      <w:r w:rsidRPr="009E1191">
        <w:rPr>
          <w:lang w:val="fr-FR"/>
        </w:rPr>
        <w:t xml:space="preserve">Version </w:t>
      </w:r>
      <w:r>
        <w:rPr>
          <w:lang w:val="fr-FR"/>
        </w:rPr>
        <w:t>10.0.1</w:t>
      </w:r>
      <w:r w:rsidRPr="009E1191">
        <w:rPr>
          <w:lang w:val="fr-FR"/>
        </w:rPr>
        <w:t xml:space="preserve"> Changes</w:t>
      </w:r>
    </w:p>
    <w:p w:rsidR="00A064F1" w:rsidRDefault="00A064F1" w:rsidP="00A064F1">
      <w:r>
        <w:fldChar w:fldCharType="begin"/>
      </w:r>
      <w:r>
        <w:rPr>
          <w:lang w:val="fr-FR"/>
        </w:rPr>
        <w:instrText xml:space="preserve"> REF _Ref357170999 \h </w:instrText>
      </w:r>
      <w:r>
        <w:fldChar w:fldCharType="separate"/>
      </w:r>
      <w:r>
        <w:t>BaseFormulaUtils updated</w:t>
      </w:r>
      <w:r>
        <w:fldChar w:fldCharType="end"/>
      </w:r>
    </w:p>
    <w:p w:rsidR="00A064F1" w:rsidRDefault="00A064F1" w:rsidP="00A064F1">
      <w:pPr>
        <w:rPr>
          <w:lang w:val="fr-FR"/>
        </w:rPr>
      </w:pPr>
      <w:r>
        <w:rPr>
          <w:lang w:val="fr-FR"/>
        </w:rPr>
        <w:fldChar w:fldCharType="begin"/>
      </w:r>
      <w:r>
        <w:rPr>
          <w:lang w:val="fr-FR"/>
        </w:rPr>
        <w:instrText xml:space="preserve"> REF _Ref357171032 \h </w:instrText>
      </w:r>
      <w:r>
        <w:rPr>
          <w:lang w:val="fr-FR"/>
        </w:rPr>
      </w:r>
      <w:r>
        <w:rPr>
          <w:lang w:val="fr-FR"/>
        </w:rPr>
        <w:fldChar w:fldCharType="separate"/>
      </w:r>
      <w:r>
        <w:t>Crypto updated</w:t>
      </w:r>
      <w:r>
        <w:rPr>
          <w:lang w:val="fr-FR"/>
        </w:rPr>
        <w:fldChar w:fldCharType="end"/>
      </w:r>
    </w:p>
    <w:p w:rsidR="00A13614" w:rsidRPr="007D71E6" w:rsidRDefault="00E26BBF" w:rsidP="00A064F1">
      <w:r>
        <w:rPr>
          <w:lang w:val="fr-FR"/>
        </w:rPr>
        <w:fldChar w:fldCharType="begin"/>
      </w:r>
      <w:r w:rsidRPr="007D71E6">
        <w:instrText xml:space="preserve"> REF _Ref357593741 \h </w:instrText>
      </w:r>
      <w:r>
        <w:rPr>
          <w:lang w:val="fr-FR"/>
        </w:rPr>
      </w:r>
      <w:r>
        <w:rPr>
          <w:lang w:val="fr-FR"/>
        </w:rPr>
        <w:fldChar w:fldCharType="separate"/>
      </w:r>
      <w:r>
        <w:t>CompileApplication.rsp updated</w:t>
      </w:r>
      <w:r>
        <w:rPr>
          <w:lang w:val="fr-FR"/>
        </w:rPr>
        <w:fldChar w:fldCharType="end"/>
      </w:r>
    </w:p>
    <w:p w:rsidR="00A13614" w:rsidRPr="007D71E6" w:rsidRDefault="00E26BBF" w:rsidP="00A064F1">
      <w:r>
        <w:rPr>
          <w:lang w:val="fr-FR"/>
        </w:rPr>
        <w:lastRenderedPageBreak/>
        <w:fldChar w:fldCharType="begin"/>
      </w:r>
      <w:r w:rsidRPr="007D71E6">
        <w:instrText xml:space="preserve"> REF _Ref357593777 \h </w:instrText>
      </w:r>
      <w:r>
        <w:rPr>
          <w:lang w:val="fr-FR"/>
        </w:rPr>
      </w:r>
      <w:r>
        <w:rPr>
          <w:lang w:val="fr-FR"/>
        </w:rPr>
        <w:fldChar w:fldCharType="separate"/>
      </w:r>
      <w:r>
        <w:t>ApplicationWebForm.js updated</w:t>
      </w:r>
      <w:r>
        <w:rPr>
          <w:lang w:val="fr-FR"/>
        </w:rPr>
        <w:fldChar w:fldCharType="end"/>
      </w:r>
    </w:p>
    <w:p w:rsidR="00A13614" w:rsidRPr="00A012D9" w:rsidRDefault="00E26BBF" w:rsidP="00A064F1">
      <w:r>
        <w:fldChar w:fldCharType="begin"/>
      </w:r>
      <w:r>
        <w:instrText xml:space="preserve"> REF _Ref357593823 \h </w:instrText>
      </w:r>
      <w:r>
        <w:fldChar w:fldCharType="separate"/>
      </w:r>
      <w:r>
        <w:t>MySql.Data and MySql.Data reference updated</w:t>
      </w:r>
      <w:r>
        <w:fldChar w:fldCharType="end"/>
      </w:r>
    </w:p>
    <w:p w:rsidR="006F2EC7" w:rsidRDefault="006F2EC7" w:rsidP="005F2D13">
      <w:pPr>
        <w:pStyle w:val="Heading5"/>
        <w:spacing w:before="100" w:after="100"/>
      </w:pPr>
      <w:r w:rsidRPr="009206B9">
        <w:t xml:space="preserve">Version </w:t>
      </w:r>
      <w:r>
        <w:t>10</w:t>
      </w:r>
      <w:r w:rsidRPr="009206B9">
        <w:t>.</w:t>
      </w:r>
      <w:r>
        <w:t>0</w:t>
      </w:r>
      <w:r w:rsidRPr="009206B9">
        <w:t>.</w:t>
      </w:r>
      <w:r>
        <w:t>0</w:t>
      </w:r>
      <w:r w:rsidRPr="009206B9">
        <w:t xml:space="preserve"> Changes</w:t>
      </w:r>
    </w:p>
    <w:p w:rsidR="001A0C8D" w:rsidRDefault="001A0C8D" w:rsidP="001A0C8D">
      <w:r>
        <w:fldChar w:fldCharType="begin"/>
      </w:r>
      <w:r>
        <w:instrText xml:space="preserve"> REF _Ref354164345 \h </w:instrText>
      </w:r>
      <w:r>
        <w:fldChar w:fldCharType="separate"/>
      </w:r>
      <w:r w:rsidRPr="005A2327">
        <w:t>Large List Selector Discontinued</w:t>
      </w:r>
      <w:r>
        <w:fldChar w:fldCharType="end"/>
      </w:r>
    </w:p>
    <w:p w:rsidR="001A0C8D" w:rsidRDefault="001A0C8D" w:rsidP="001A0C8D">
      <w:r>
        <w:fldChar w:fldCharType="begin"/>
      </w:r>
      <w:r>
        <w:instrText xml:space="preserve"> REF _Ref354169272 \h </w:instrText>
      </w:r>
      <w:r>
        <w:fldChar w:fldCharType="separate"/>
      </w:r>
      <w:r>
        <w:t>Theme Button Layout</w:t>
      </w:r>
      <w:r>
        <w:fldChar w:fldCharType="end"/>
      </w:r>
    </w:p>
    <w:p w:rsidR="001A0C8D" w:rsidRDefault="001A0C8D" w:rsidP="001A0C8D">
      <w:r>
        <w:fldChar w:fldCharType="begin"/>
      </w:r>
      <w:r>
        <w:instrText xml:space="preserve"> REF _Ref354164385 \h </w:instrText>
      </w:r>
      <w:r>
        <w:fldChar w:fldCharType="separate"/>
      </w:r>
      <w:r>
        <w:t>ConfigureXXX</w:t>
      </w:r>
      <w:r w:rsidRPr="006B4A8D">
        <w:t xml:space="preserve"> </w:t>
      </w:r>
      <w:r>
        <w:t>updated</w:t>
      </w:r>
      <w:r>
        <w:fldChar w:fldCharType="end"/>
      </w:r>
    </w:p>
    <w:p w:rsidR="001A0C8D" w:rsidRDefault="001A0C8D" w:rsidP="001A0C8D">
      <w:r>
        <w:fldChar w:fldCharType="begin"/>
      </w:r>
      <w:r>
        <w:instrText xml:space="preserve"> REF _Ref354169546 \h </w:instrText>
      </w:r>
      <w:r>
        <w:fldChar w:fldCharType="separate"/>
      </w:r>
      <w:r>
        <w:t>Forbidden page</w:t>
      </w:r>
      <w:r w:rsidRPr="006B4A8D">
        <w:t xml:space="preserve"> </w:t>
      </w:r>
      <w:r>
        <w:t>updated</w:t>
      </w:r>
      <w:r>
        <w:fldChar w:fldCharType="end"/>
      </w:r>
    </w:p>
    <w:p w:rsidR="001A0C8D" w:rsidRDefault="001A0C8D" w:rsidP="001A0C8D">
      <w:r>
        <w:fldChar w:fldCharType="begin"/>
      </w:r>
      <w:r>
        <w:instrText xml:space="preserve"> REF _Ref354169576 \h </w:instrText>
      </w:r>
      <w:r>
        <w:fldChar w:fldCharType="separate"/>
      </w:r>
      <w:r>
        <w:t>FormulaUtils and BaseFormulaUtils updated</w:t>
      </w:r>
      <w:r>
        <w:fldChar w:fldCharType="end"/>
      </w:r>
    </w:p>
    <w:p w:rsidR="001A0C8D" w:rsidRDefault="001A0C8D" w:rsidP="001A0C8D">
      <w:r>
        <w:fldChar w:fldCharType="begin"/>
      </w:r>
      <w:r>
        <w:instrText xml:space="preserve"> REF _Ref354169594 \h </w:instrText>
      </w:r>
      <w:r>
        <w:fldChar w:fldCharType="separate"/>
      </w:r>
      <w:r>
        <w:t>ExportData</w:t>
      </w:r>
      <w:r w:rsidRPr="006B4A8D">
        <w:t xml:space="preserve"> </w:t>
      </w:r>
      <w:r>
        <w:t>updated</w:t>
      </w:r>
      <w:r>
        <w:fldChar w:fldCharType="end"/>
      </w:r>
    </w:p>
    <w:p w:rsidR="001A0C8D" w:rsidRPr="005F2D13" w:rsidRDefault="001A0C8D" w:rsidP="001A0C8D">
      <w:pPr>
        <w:rPr>
          <w:i/>
        </w:rPr>
      </w:pPr>
      <w:r w:rsidRPr="005F2D13">
        <w:rPr>
          <w:i/>
        </w:rPr>
        <w:fldChar w:fldCharType="begin"/>
      </w:r>
      <w:r w:rsidRPr="005F2D13">
        <w:rPr>
          <w:i/>
        </w:rPr>
        <w:instrText xml:space="preserve"> REF _Ref354169612 \h </w:instrText>
      </w:r>
      <w:r w:rsidR="00A13614">
        <w:rPr>
          <w:i/>
        </w:rPr>
        <w:instrText xml:space="preserve"> \* MERGEFORMAT </w:instrText>
      </w:r>
      <w:r w:rsidRPr="005F2D13">
        <w:rPr>
          <w:i/>
        </w:rPr>
      </w:r>
      <w:r w:rsidRPr="005F2D13">
        <w:rPr>
          <w:i/>
        </w:rPr>
        <w:fldChar w:fldCharType="separate"/>
      </w:r>
      <w:r w:rsidRPr="005F2D13">
        <w:rPr>
          <w:i/>
        </w:rPr>
        <w:t>Crypto, BaseApplicationPage, and BaseApplicationTableControl updated</w:t>
      </w:r>
      <w:r w:rsidRPr="005F2D13">
        <w:rPr>
          <w:i/>
        </w:rPr>
        <w:fldChar w:fldCharType="end"/>
      </w:r>
    </w:p>
    <w:p w:rsidR="001A0C8D" w:rsidRPr="002221A0" w:rsidRDefault="001A0C8D" w:rsidP="001A0C8D">
      <w:r>
        <w:fldChar w:fldCharType="begin"/>
      </w:r>
      <w:r>
        <w:instrText xml:space="preserve"> REF _Ref354169628 \h </w:instrText>
      </w:r>
      <w:r>
        <w:fldChar w:fldCharType="separate"/>
      </w:r>
      <w:r>
        <w:t>SharePointUtils updated</w:t>
      </w:r>
      <w:r>
        <w:fldChar w:fldCharType="end"/>
      </w:r>
    </w:p>
    <w:p w:rsidR="001A0C8D" w:rsidRDefault="001A0C8D" w:rsidP="00450F77">
      <w:r>
        <w:fldChar w:fldCharType="begin"/>
      </w:r>
      <w:r>
        <w:instrText xml:space="preserve"> REF _Ref354163676 \h  \* MERGEFORMAT </w:instrText>
      </w:r>
      <w:r>
        <w:fldChar w:fldCharType="separate"/>
      </w:r>
      <w:r>
        <w:t>FCK Editor is not supported in Microsoft Internet Explorer 10 (IE10)</w:t>
      </w:r>
      <w:r>
        <w:fldChar w:fldCharType="end"/>
      </w:r>
    </w:p>
    <w:p w:rsidR="009206B9" w:rsidRDefault="009206B9" w:rsidP="001A0C8D">
      <w:pPr>
        <w:pStyle w:val="Heading5"/>
      </w:pPr>
      <w:r w:rsidRPr="009206B9">
        <w:t>Version 9.2.</w:t>
      </w:r>
      <w:r>
        <w:t>0</w:t>
      </w:r>
      <w:r w:rsidRPr="009206B9">
        <w:t xml:space="preserve"> Changes</w:t>
      </w:r>
    </w:p>
    <w:p w:rsidR="009206B9" w:rsidRPr="009206B9" w:rsidRDefault="009206B9" w:rsidP="006F2EC7">
      <w:r>
        <w:fldChar w:fldCharType="begin"/>
      </w:r>
      <w:r>
        <w:instrText xml:space="preserve"> REF _Ref333566929 \h </w:instrText>
      </w:r>
      <w:r>
        <w:fldChar w:fldCharType="separate"/>
      </w:r>
      <w:r>
        <w:t>Large</w:t>
      </w:r>
      <w:r w:rsidR="008558B5">
        <w:t xml:space="preserve"> </w:t>
      </w:r>
      <w:r>
        <w:t>List</w:t>
      </w:r>
      <w:r w:rsidR="008558B5">
        <w:t xml:space="preserve"> </w:t>
      </w:r>
      <w:r>
        <w:t>Selector updated</w:t>
      </w:r>
      <w:r>
        <w:fldChar w:fldCharType="end"/>
      </w:r>
    </w:p>
    <w:p w:rsidR="00D63ADD" w:rsidRDefault="00D63ADD" w:rsidP="00D63ADD">
      <w:pPr>
        <w:pStyle w:val="Heading5"/>
        <w:rPr>
          <w:lang w:val="fr-FR"/>
        </w:rPr>
      </w:pPr>
      <w:r w:rsidRPr="009E1191">
        <w:rPr>
          <w:lang w:val="fr-FR"/>
        </w:rPr>
        <w:t xml:space="preserve">Version </w:t>
      </w:r>
      <w:r>
        <w:rPr>
          <w:lang w:val="fr-FR"/>
        </w:rPr>
        <w:t xml:space="preserve">9.1.1 </w:t>
      </w:r>
      <w:r w:rsidRPr="009E1191">
        <w:rPr>
          <w:lang w:val="fr-FR"/>
        </w:rPr>
        <w:t>Changes</w:t>
      </w:r>
    </w:p>
    <w:p w:rsidR="00AC18FE" w:rsidRDefault="00AC18FE" w:rsidP="00D63E1A">
      <w:pPr>
        <w:rPr>
          <w:rFonts w:eastAsia="PMingLiU"/>
        </w:rPr>
      </w:pPr>
      <w:r>
        <w:rPr>
          <w:rFonts w:eastAsia="PMingLiU"/>
        </w:rPr>
        <w:fldChar w:fldCharType="begin"/>
      </w:r>
      <w:r>
        <w:rPr>
          <w:rFonts w:eastAsia="PMingLiU"/>
        </w:rPr>
        <w:instrText xml:space="preserve"> REF _Ref328749883 \h </w:instrText>
      </w:r>
      <w:r>
        <w:rPr>
          <w:rFonts w:eastAsia="PMingLiU"/>
        </w:rPr>
      </w:r>
      <w:r>
        <w:rPr>
          <w:rFonts w:eastAsia="PMingLiU"/>
        </w:rPr>
        <w:fldChar w:fldCharType="separate"/>
      </w:r>
      <w:r>
        <w:t>Theme Button for Mobile Pages Updated</w:t>
      </w:r>
      <w:r>
        <w:rPr>
          <w:rFonts w:eastAsia="PMingLiU"/>
        </w:rPr>
        <w:fldChar w:fldCharType="end"/>
      </w:r>
    </w:p>
    <w:p w:rsidR="00AC18FE" w:rsidRDefault="00AC18FE" w:rsidP="00D63E1A">
      <w:pPr>
        <w:rPr>
          <w:rFonts w:eastAsia="PMingLiU"/>
        </w:rPr>
      </w:pPr>
      <w:r>
        <w:rPr>
          <w:rFonts w:eastAsia="PMingLiU"/>
        </w:rPr>
        <w:fldChar w:fldCharType="begin"/>
      </w:r>
      <w:r>
        <w:rPr>
          <w:rFonts w:eastAsia="PMingLiU"/>
        </w:rPr>
        <w:instrText xml:space="preserve"> REF _Ref328749906 \h </w:instrText>
      </w:r>
      <w:r>
        <w:rPr>
          <w:rFonts w:eastAsia="PMingLiU"/>
        </w:rPr>
      </w:r>
      <w:r>
        <w:rPr>
          <w:rFonts w:eastAsia="PMingLiU"/>
        </w:rPr>
        <w:fldChar w:fldCharType="separate"/>
      </w:r>
      <w:r>
        <w:t>Initial Focus for Pages Updated</w:t>
      </w:r>
      <w:r>
        <w:rPr>
          <w:rFonts w:eastAsia="PMingLiU"/>
        </w:rPr>
        <w:fldChar w:fldCharType="end"/>
      </w:r>
    </w:p>
    <w:p w:rsidR="00AC18FE" w:rsidRDefault="00AC18FE" w:rsidP="00D63E1A">
      <w:pPr>
        <w:rPr>
          <w:rFonts w:eastAsia="PMingLiU"/>
        </w:rPr>
      </w:pPr>
      <w:r>
        <w:rPr>
          <w:rFonts w:eastAsia="PMingLiU"/>
        </w:rPr>
        <w:fldChar w:fldCharType="begin"/>
      </w:r>
      <w:r>
        <w:rPr>
          <w:rFonts w:eastAsia="PMingLiU"/>
        </w:rPr>
        <w:instrText xml:space="preserve"> REF _Ref328749920 \h </w:instrText>
      </w:r>
      <w:r>
        <w:rPr>
          <w:rFonts w:eastAsia="PMingLiU"/>
        </w:rPr>
      </w:r>
      <w:r>
        <w:rPr>
          <w:rFonts w:eastAsia="PMingLiU"/>
        </w:rPr>
        <w:fldChar w:fldCharType="separate"/>
      </w:r>
      <w:r w:rsidRPr="00CB28AE">
        <w:t>Large List Selector</w:t>
      </w:r>
      <w:r>
        <w:rPr>
          <w:rFonts w:eastAsia="PMingLiU"/>
        </w:rPr>
        <w:fldChar w:fldCharType="end"/>
      </w:r>
    </w:p>
    <w:p w:rsidR="00B40694" w:rsidRDefault="00B40694" w:rsidP="00D63E1A">
      <w:pPr>
        <w:rPr>
          <w:rFonts w:eastAsia="PMingLiU"/>
        </w:rPr>
      </w:pPr>
      <w:r>
        <w:rPr>
          <w:rFonts w:eastAsia="PMingLiU"/>
        </w:rPr>
        <w:fldChar w:fldCharType="begin"/>
      </w:r>
      <w:r>
        <w:rPr>
          <w:rFonts w:eastAsia="PMingLiU"/>
        </w:rPr>
        <w:instrText xml:space="preserve"> REF _Ref329002532 \h </w:instrText>
      </w:r>
      <w:r>
        <w:rPr>
          <w:rFonts w:eastAsia="PMingLiU"/>
        </w:rPr>
      </w:r>
      <w:r>
        <w:rPr>
          <w:rFonts w:eastAsia="PMingLiU"/>
        </w:rPr>
        <w:fldChar w:fldCharType="separate"/>
      </w:r>
      <w:r>
        <w:t>Export to Excel Updated</w:t>
      </w:r>
      <w:r>
        <w:rPr>
          <w:rFonts w:eastAsia="PMingLiU"/>
        </w:rPr>
        <w:fldChar w:fldCharType="end"/>
      </w:r>
    </w:p>
    <w:p w:rsidR="00901AA5" w:rsidRDefault="00901AA5" w:rsidP="00901AA5">
      <w:pPr>
        <w:pStyle w:val="Heading5"/>
        <w:spacing w:before="100" w:after="100"/>
        <w:rPr>
          <w:rFonts w:eastAsia="PMingLiU"/>
          <w:lang w:val="fr-FR"/>
        </w:rPr>
      </w:pPr>
      <w:r>
        <w:rPr>
          <w:rFonts w:eastAsia="PMingLiU"/>
          <w:lang w:val="fr-FR"/>
        </w:rPr>
        <w:t>Version 9.1.0 Changes</w:t>
      </w:r>
    </w:p>
    <w:p w:rsidR="005059BD" w:rsidRPr="002C4753" w:rsidRDefault="005059BD" w:rsidP="005059BD">
      <w:pPr>
        <w:rPr>
          <w:rFonts w:eastAsia="PMingLiU"/>
        </w:rPr>
      </w:pPr>
      <w:r>
        <w:rPr>
          <w:rFonts w:eastAsia="PMingLiU"/>
        </w:rPr>
        <w:fldChar w:fldCharType="begin"/>
      </w:r>
      <w:r>
        <w:rPr>
          <w:rFonts w:eastAsia="PMingLiU"/>
        </w:rPr>
        <w:instrText xml:space="preserve"> REF _Ref367862915 \h </w:instrText>
      </w:r>
      <w:r>
        <w:rPr>
          <w:rFonts w:eastAsia="PMingLiU"/>
        </w:rPr>
      </w:r>
      <w:r>
        <w:rPr>
          <w:rFonts w:eastAsia="PMingLiU"/>
        </w:rPr>
        <w:fldChar w:fldCharType="separate"/>
      </w:r>
      <w:r>
        <w:t>Large List Selector Updated</w:t>
      </w:r>
      <w:r>
        <w:rPr>
          <w:rFonts w:eastAsia="PMingLiU"/>
        </w:rPr>
        <w:fldChar w:fldCharType="end"/>
      </w:r>
    </w:p>
    <w:p w:rsidR="00AC18FE" w:rsidRDefault="00AC18FE" w:rsidP="002C4753">
      <w:pPr>
        <w:rPr>
          <w:rFonts w:eastAsia="PMingLiU"/>
        </w:rPr>
      </w:pPr>
      <w:r>
        <w:rPr>
          <w:rFonts w:eastAsia="PMingLiU"/>
        </w:rPr>
        <w:fldChar w:fldCharType="begin"/>
      </w:r>
      <w:r>
        <w:rPr>
          <w:rFonts w:eastAsia="PMingLiU"/>
        </w:rPr>
        <w:instrText xml:space="preserve"> REF _Ref328750133 \h </w:instrText>
      </w:r>
      <w:r>
        <w:rPr>
          <w:rFonts w:eastAsia="PMingLiU"/>
        </w:rPr>
      </w:r>
      <w:r>
        <w:rPr>
          <w:rFonts w:eastAsia="PMingLiU"/>
        </w:rPr>
        <w:fldChar w:fldCharType="separate"/>
      </w:r>
      <w:r>
        <w:t>Formula Evaluation Updated</w:t>
      </w:r>
      <w:r>
        <w:rPr>
          <w:rFonts w:eastAsia="PMingLiU"/>
        </w:rPr>
        <w:fldChar w:fldCharType="end"/>
      </w:r>
    </w:p>
    <w:p w:rsidR="00AC18FE" w:rsidRDefault="00AC18FE" w:rsidP="002C4753">
      <w:pPr>
        <w:rPr>
          <w:rFonts w:eastAsia="PMingLiU"/>
        </w:rPr>
      </w:pPr>
      <w:r>
        <w:rPr>
          <w:rFonts w:eastAsia="PMingLiU"/>
        </w:rPr>
        <w:fldChar w:fldCharType="begin"/>
      </w:r>
      <w:r>
        <w:rPr>
          <w:rFonts w:eastAsia="PMingLiU"/>
        </w:rPr>
        <w:instrText xml:space="preserve"> REF _Ref328750147 \h </w:instrText>
      </w:r>
      <w:r>
        <w:rPr>
          <w:rFonts w:eastAsia="PMingLiU"/>
        </w:rPr>
      </w:r>
      <w:r>
        <w:rPr>
          <w:rFonts w:eastAsia="PMingLiU"/>
        </w:rPr>
        <w:fldChar w:fldCharType="separate"/>
      </w:r>
      <w:r>
        <w:t>Export to Excel Updated</w:t>
      </w:r>
      <w:r>
        <w:rPr>
          <w:rFonts w:eastAsia="PMingLiU"/>
        </w:rPr>
        <w:fldChar w:fldCharType="end"/>
      </w:r>
    </w:p>
    <w:p w:rsidR="00AC18FE" w:rsidRDefault="00AC18FE" w:rsidP="002C4753">
      <w:pPr>
        <w:rPr>
          <w:rFonts w:eastAsia="PMingLiU"/>
        </w:rPr>
      </w:pPr>
      <w:r>
        <w:rPr>
          <w:rFonts w:eastAsia="PMingLiU"/>
        </w:rPr>
        <w:fldChar w:fldCharType="begin"/>
      </w:r>
      <w:r>
        <w:rPr>
          <w:rFonts w:eastAsia="PMingLiU"/>
        </w:rPr>
        <w:instrText xml:space="preserve"> REF _Ref328750157 \h </w:instrText>
      </w:r>
      <w:r>
        <w:rPr>
          <w:rFonts w:eastAsia="PMingLiU"/>
        </w:rPr>
      </w:r>
      <w:r>
        <w:rPr>
          <w:rFonts w:eastAsia="PMingLiU"/>
        </w:rPr>
        <w:fldChar w:fldCharType="separate"/>
      </w:r>
      <w:r>
        <w:t>MySQL Updated</w:t>
      </w:r>
      <w:r>
        <w:rPr>
          <w:rFonts w:eastAsia="PMingLiU"/>
        </w:rPr>
        <w:fldChar w:fldCharType="end"/>
      </w:r>
    </w:p>
    <w:p w:rsidR="00AC18FE" w:rsidRDefault="00AC18FE" w:rsidP="002C4753">
      <w:pPr>
        <w:rPr>
          <w:rFonts w:eastAsia="PMingLiU"/>
        </w:rPr>
      </w:pPr>
      <w:r>
        <w:rPr>
          <w:rFonts w:eastAsia="PMingLiU"/>
        </w:rPr>
        <w:lastRenderedPageBreak/>
        <w:fldChar w:fldCharType="begin"/>
      </w:r>
      <w:r>
        <w:rPr>
          <w:rFonts w:eastAsia="PMingLiU"/>
        </w:rPr>
        <w:instrText xml:space="preserve"> REF _Ref328750166 \h </w:instrText>
      </w:r>
      <w:r>
        <w:rPr>
          <w:rFonts w:eastAsia="PMingLiU"/>
        </w:rPr>
      </w:r>
      <w:r>
        <w:rPr>
          <w:rFonts w:eastAsia="PMingLiU"/>
        </w:rPr>
        <w:fldChar w:fldCharType="separate"/>
      </w:r>
      <w:r>
        <w:t>Import Wizard Updated</w:t>
      </w:r>
      <w:r>
        <w:rPr>
          <w:rFonts w:eastAsia="PMingLiU"/>
        </w:rPr>
        <w:fldChar w:fldCharType="end"/>
      </w:r>
    </w:p>
    <w:p w:rsidR="00DF6EC0" w:rsidRDefault="00DF6EC0" w:rsidP="00DF6EC0">
      <w:pPr>
        <w:pStyle w:val="Heading5"/>
        <w:rPr>
          <w:lang w:val="fr-FR"/>
        </w:rPr>
      </w:pPr>
      <w:r w:rsidRPr="009E1191">
        <w:rPr>
          <w:lang w:val="fr-FR"/>
        </w:rPr>
        <w:t xml:space="preserve">Version </w:t>
      </w:r>
      <w:r>
        <w:rPr>
          <w:lang w:val="fr-FR"/>
        </w:rPr>
        <w:t>9</w:t>
      </w:r>
      <w:r w:rsidRPr="009E1191">
        <w:rPr>
          <w:lang w:val="fr-FR"/>
        </w:rPr>
        <w:t>.</w:t>
      </w:r>
      <w:r>
        <w:rPr>
          <w:lang w:val="fr-FR"/>
        </w:rPr>
        <w:t>0.1</w:t>
      </w:r>
      <w:r w:rsidRPr="009E1191">
        <w:rPr>
          <w:lang w:val="fr-FR"/>
        </w:rPr>
        <w:t xml:space="preserve"> Changes</w:t>
      </w:r>
    </w:p>
    <w:p w:rsidR="00AC18FE" w:rsidRPr="00DF6EC0" w:rsidRDefault="00AC18FE" w:rsidP="00DF6EC0">
      <w:pPr>
        <w:rPr>
          <w:rFonts w:eastAsia="PMingLiU"/>
        </w:rPr>
      </w:pPr>
      <w:r>
        <w:rPr>
          <w:rFonts w:eastAsia="PMingLiU"/>
        </w:rPr>
        <w:fldChar w:fldCharType="begin"/>
      </w:r>
      <w:r>
        <w:rPr>
          <w:rFonts w:eastAsia="PMingLiU"/>
        </w:rPr>
        <w:instrText xml:space="preserve"> REF _Ref328750253 \h </w:instrText>
      </w:r>
      <w:r>
        <w:rPr>
          <w:rFonts w:eastAsia="PMingLiU"/>
        </w:rPr>
      </w:r>
      <w:r>
        <w:rPr>
          <w:rFonts w:eastAsia="PMingLiU"/>
        </w:rPr>
        <w:fldChar w:fldCharType="separate"/>
      </w:r>
      <w:proofErr w:type="gramStart"/>
      <w:r>
        <w:rPr>
          <w:rFonts w:eastAsia="PMingLiU"/>
        </w:rPr>
        <w:t>BaseApplicationPage.vb(</w:t>
      </w:r>
      <w:proofErr w:type="gramEnd"/>
      <w:r>
        <w:rPr>
          <w:rFonts w:eastAsia="PMingLiU"/>
        </w:rPr>
        <w:t>cs) updated</w:t>
      </w:r>
      <w:r>
        <w:rPr>
          <w:rFonts w:eastAsia="PMingLiU"/>
        </w:rPr>
        <w:fldChar w:fldCharType="end"/>
      </w:r>
    </w:p>
    <w:p w:rsidR="0093055C" w:rsidRDefault="0093055C" w:rsidP="0093055C">
      <w:pPr>
        <w:pStyle w:val="Heading5"/>
        <w:spacing w:before="100" w:after="100"/>
        <w:rPr>
          <w:rFonts w:eastAsia="PMingLiU"/>
          <w:lang w:val="fr-FR"/>
        </w:rPr>
      </w:pPr>
      <w:r>
        <w:rPr>
          <w:rFonts w:eastAsia="PMingLiU"/>
          <w:lang w:val="fr-FR"/>
        </w:rPr>
        <w:t>Version 9.0.0 Changes</w:t>
      </w:r>
    </w:p>
    <w:p w:rsidR="00AC18FE" w:rsidRDefault="00AC18FE" w:rsidP="0093055C">
      <w:r>
        <w:fldChar w:fldCharType="begin"/>
      </w:r>
      <w:r>
        <w:instrText xml:space="preserve"> REF _Ref306351629 \h </w:instrText>
      </w:r>
      <w:r>
        <w:fldChar w:fldCharType="separate"/>
      </w:r>
      <w:r>
        <w:rPr>
          <w:rFonts w:eastAsia="PMingLiU"/>
        </w:rPr>
        <w:t>Files in Shared and App_Code/Shared folders updated</w:t>
      </w:r>
      <w:r>
        <w:fldChar w:fldCharType="end"/>
      </w:r>
    </w:p>
    <w:p w:rsidR="00AC18FE" w:rsidRDefault="00AC18FE" w:rsidP="0093055C">
      <w:r>
        <w:fldChar w:fldCharType="begin"/>
      </w:r>
      <w:r>
        <w:instrText xml:space="preserve"> REF _Ref306351630 \h </w:instrText>
      </w:r>
      <w:r>
        <w:fldChar w:fldCharType="separate"/>
      </w:r>
      <w:r>
        <w:rPr>
          <w:rFonts w:eastAsia="PMingLiU"/>
        </w:rPr>
        <w:t>Sign-in page updated</w:t>
      </w:r>
      <w:r>
        <w:fldChar w:fldCharType="end"/>
      </w:r>
    </w:p>
    <w:p w:rsidR="00AC18FE" w:rsidRDefault="00AC18FE" w:rsidP="0093055C">
      <w:r>
        <w:fldChar w:fldCharType="begin"/>
      </w:r>
      <w:r>
        <w:instrText xml:space="preserve"> REF _Ref306351632 \h </w:instrText>
      </w:r>
      <w:r>
        <w:fldChar w:fldCharType="separate"/>
      </w:r>
      <w:r>
        <w:rPr>
          <w:rFonts w:eastAsia="PMingLiU"/>
        </w:rPr>
        <w:t>Web.config updated</w:t>
      </w:r>
      <w:r>
        <w:fldChar w:fldCharType="end"/>
      </w:r>
    </w:p>
    <w:p w:rsidR="00AC18FE" w:rsidRDefault="00AC18FE" w:rsidP="0093055C">
      <w:r>
        <w:fldChar w:fldCharType="begin"/>
      </w:r>
      <w:r>
        <w:instrText xml:space="preserve"> REF _Ref306351636 \h </w:instrText>
      </w:r>
      <w:r>
        <w:fldChar w:fldCharType="separate"/>
      </w:r>
      <w:r>
        <w:rPr>
          <w:rFonts w:eastAsia="PMingLiU"/>
        </w:rPr>
        <w:t>Project file for presentation layer updated</w:t>
      </w:r>
      <w:r>
        <w:fldChar w:fldCharType="end"/>
      </w:r>
    </w:p>
    <w:p w:rsidR="00EE6E10" w:rsidRDefault="00EE6E10" w:rsidP="00011165">
      <w:pPr>
        <w:pStyle w:val="Heading5"/>
        <w:rPr>
          <w:lang w:val="fr-FR"/>
        </w:rPr>
      </w:pPr>
      <w:r>
        <w:rPr>
          <w:lang w:val="fr-FR"/>
        </w:rPr>
        <w:t>Version 8.0.2 Changes</w:t>
      </w:r>
    </w:p>
    <w:p w:rsidR="00EE6E10" w:rsidRDefault="00EE6E10" w:rsidP="00EE6E10">
      <w:pPr>
        <w:rPr>
          <w:lang w:val="fr-FR"/>
        </w:rPr>
      </w:pPr>
      <w:r>
        <w:rPr>
          <w:lang w:val="fr-FR"/>
        </w:rPr>
        <w:fldChar w:fldCharType="begin"/>
      </w:r>
      <w:r>
        <w:rPr>
          <w:lang w:val="fr-FR"/>
        </w:rPr>
        <w:instrText xml:space="preserve"> REF _Ref306298143 \h </w:instrText>
      </w:r>
      <w:r>
        <w:rPr>
          <w:lang w:val="fr-FR"/>
        </w:rPr>
      </w:r>
      <w:r>
        <w:rPr>
          <w:lang w:val="fr-FR"/>
        </w:rPr>
        <w:fldChar w:fldCharType="separate"/>
      </w:r>
      <w:r>
        <w:t>ImportDataItems updated</w:t>
      </w:r>
      <w:r>
        <w:rPr>
          <w:lang w:val="fr-FR"/>
        </w:rPr>
        <w:fldChar w:fldCharType="end"/>
      </w:r>
    </w:p>
    <w:p w:rsidR="00EE6E10" w:rsidRPr="00EE6E10" w:rsidRDefault="00EE6E10" w:rsidP="00EE6E10">
      <w:pPr>
        <w:rPr>
          <w:lang w:val="fr-FR"/>
        </w:rPr>
      </w:pPr>
      <w:r>
        <w:rPr>
          <w:lang w:val="fr-FR"/>
        </w:rPr>
        <w:fldChar w:fldCharType="begin"/>
      </w:r>
      <w:r>
        <w:rPr>
          <w:lang w:val="fr-FR"/>
        </w:rPr>
        <w:instrText xml:space="preserve"> REF _Ref306297917 \h </w:instrText>
      </w:r>
      <w:r>
        <w:rPr>
          <w:lang w:val="fr-FR"/>
        </w:rPr>
      </w:r>
      <w:r>
        <w:rPr>
          <w:lang w:val="fr-FR"/>
        </w:rPr>
        <w:fldChar w:fldCharType="separate"/>
      </w:r>
      <w:r>
        <w:t>ExportData updated</w:t>
      </w:r>
      <w:r>
        <w:rPr>
          <w:lang w:val="fr-FR"/>
        </w:rPr>
        <w:fldChar w:fldCharType="end"/>
      </w:r>
    </w:p>
    <w:p w:rsidR="00011165" w:rsidRDefault="00011165" w:rsidP="00011165">
      <w:pPr>
        <w:pStyle w:val="Heading5"/>
        <w:rPr>
          <w:lang w:val="fr-FR"/>
        </w:rPr>
      </w:pPr>
      <w:r w:rsidRPr="009E1191">
        <w:rPr>
          <w:lang w:val="fr-FR"/>
        </w:rPr>
        <w:t>Version 8.</w:t>
      </w:r>
      <w:r>
        <w:rPr>
          <w:lang w:val="fr-FR"/>
        </w:rPr>
        <w:t>0.0</w:t>
      </w:r>
      <w:r w:rsidRPr="009E1191">
        <w:rPr>
          <w:lang w:val="fr-FR"/>
        </w:rPr>
        <w:t xml:space="preserve"> Changes</w:t>
      </w:r>
    </w:p>
    <w:p w:rsidR="00011165" w:rsidRPr="00011165" w:rsidRDefault="00011165" w:rsidP="00011165">
      <w:r>
        <w:rPr>
          <w:lang w:val="fr-FR"/>
        </w:rPr>
        <w:fldChar w:fldCharType="begin"/>
      </w:r>
      <w:r w:rsidRPr="00011165">
        <w:instrText xml:space="preserve"> REF _Ref283919422 \h </w:instrText>
      </w:r>
      <w:r>
        <w:rPr>
          <w:lang w:val="fr-FR"/>
        </w:rPr>
      </w:r>
      <w:r>
        <w:rPr>
          <w:lang w:val="fr-FR"/>
        </w:rPr>
        <w:fldChar w:fldCharType="separate"/>
      </w:r>
      <w:r>
        <w:t>Files in \Shared and \App_Code\Shared folders</w:t>
      </w:r>
      <w:r w:rsidRPr="006B4A8D">
        <w:t xml:space="preserve"> </w:t>
      </w:r>
      <w:r>
        <w:t>updated</w:t>
      </w:r>
      <w:r>
        <w:rPr>
          <w:lang w:val="fr-FR"/>
        </w:rPr>
        <w:fldChar w:fldCharType="end"/>
      </w:r>
    </w:p>
    <w:p w:rsidR="00011165" w:rsidRPr="00011165" w:rsidRDefault="00011165" w:rsidP="00011165">
      <w:r>
        <w:rPr>
          <w:lang w:val="fr-FR"/>
        </w:rPr>
        <w:fldChar w:fldCharType="begin"/>
      </w:r>
      <w:r w:rsidRPr="00011165">
        <w:instrText xml:space="preserve"> REF _Ref283919424 \h </w:instrText>
      </w:r>
      <w:r>
        <w:rPr>
          <w:lang w:val="fr-FR"/>
        </w:rPr>
      </w:r>
      <w:r>
        <w:rPr>
          <w:lang w:val="fr-FR"/>
        </w:rPr>
        <w:fldChar w:fldCharType="separate"/>
      </w:r>
      <w:r>
        <w:t>Web.config file updated</w:t>
      </w:r>
      <w:r>
        <w:rPr>
          <w:lang w:val="fr-FR"/>
        </w:rPr>
        <w:fldChar w:fldCharType="end"/>
      </w:r>
    </w:p>
    <w:p w:rsidR="00011165" w:rsidRPr="00011165" w:rsidRDefault="00011165" w:rsidP="00011165">
      <w:r>
        <w:rPr>
          <w:lang w:val="fr-FR"/>
        </w:rPr>
        <w:fldChar w:fldCharType="begin"/>
      </w:r>
      <w:r w:rsidRPr="00011165">
        <w:instrText xml:space="preserve"> REF _Ref283919428 \h </w:instrText>
      </w:r>
      <w:r>
        <w:rPr>
          <w:lang w:val="fr-FR"/>
        </w:rPr>
      </w:r>
      <w:r>
        <w:rPr>
          <w:lang w:val="fr-FR"/>
        </w:rPr>
        <w:fldChar w:fldCharType="separate"/>
      </w:r>
      <w:r>
        <w:t>Project file for business layer updated</w:t>
      </w:r>
      <w:r>
        <w:rPr>
          <w:lang w:val="fr-FR"/>
        </w:rPr>
        <w:fldChar w:fldCharType="end"/>
      </w:r>
    </w:p>
    <w:p w:rsidR="00011165" w:rsidRPr="00011165" w:rsidRDefault="00011165" w:rsidP="00011165">
      <w:r>
        <w:rPr>
          <w:lang w:val="fr-FR"/>
        </w:rPr>
        <w:fldChar w:fldCharType="begin"/>
      </w:r>
      <w:r w:rsidRPr="00011165">
        <w:instrText xml:space="preserve"> REF _Ref283919431 \h </w:instrText>
      </w:r>
      <w:r>
        <w:rPr>
          <w:lang w:val="fr-FR"/>
        </w:rPr>
      </w:r>
      <w:r>
        <w:rPr>
          <w:lang w:val="fr-FR"/>
        </w:rPr>
        <w:fldChar w:fldCharType="separate"/>
      </w:r>
      <w:r>
        <w:t>Project file for presentation layer updated</w:t>
      </w:r>
      <w:r>
        <w:rPr>
          <w:lang w:val="fr-FR"/>
        </w:rPr>
        <w:fldChar w:fldCharType="end"/>
      </w:r>
    </w:p>
    <w:p w:rsidR="00011165" w:rsidRPr="00011165" w:rsidRDefault="00011165" w:rsidP="00011165">
      <w:r>
        <w:rPr>
          <w:lang w:val="fr-FR"/>
        </w:rPr>
        <w:fldChar w:fldCharType="begin"/>
      </w:r>
      <w:r w:rsidRPr="005E3891">
        <w:instrText xml:space="preserve"> REF _Ref283905874 \h </w:instrText>
      </w:r>
      <w:r>
        <w:rPr>
          <w:lang w:val="fr-FR"/>
        </w:rPr>
      </w:r>
      <w:r>
        <w:rPr>
          <w:lang w:val="fr-FR"/>
        </w:rPr>
        <w:fldChar w:fldCharType="separate"/>
      </w:r>
      <w:r w:rsidRPr="005E3891">
        <w:t xml:space="preserve">Changing </w:t>
      </w:r>
      <w:r>
        <w:t xml:space="preserve">migrated application </w:t>
      </w:r>
      <w:r w:rsidRPr="005E3891">
        <w:t>to Appalacian or Himalaya page style</w:t>
      </w:r>
      <w:r>
        <w:rPr>
          <w:lang w:val="fr-FR"/>
        </w:rPr>
        <w:fldChar w:fldCharType="end"/>
      </w:r>
    </w:p>
    <w:p w:rsidR="00B837B0" w:rsidRDefault="00B837B0" w:rsidP="00635289">
      <w:pPr>
        <w:pStyle w:val="Heading5"/>
        <w:rPr>
          <w:lang w:val="fr-FR"/>
        </w:rPr>
      </w:pPr>
      <w:r>
        <w:rPr>
          <w:lang w:val="fr-FR"/>
        </w:rPr>
        <w:t>Version 7.1.0 Changes</w:t>
      </w:r>
    </w:p>
    <w:p w:rsidR="00B837B0" w:rsidRDefault="00B837B0" w:rsidP="00B837B0">
      <w:r>
        <w:fldChar w:fldCharType="begin"/>
      </w:r>
      <w:r>
        <w:instrText xml:space="preserve"> REF _Ref271199977 \h </w:instrText>
      </w:r>
      <w:r>
        <w:fldChar w:fldCharType="separate"/>
      </w:r>
      <w:r w:rsidRPr="006B4A8D">
        <w:t xml:space="preserve">BaseApplicationPage </w:t>
      </w:r>
      <w:r>
        <w:t>updated</w:t>
      </w:r>
      <w:r>
        <w:fldChar w:fldCharType="end"/>
      </w:r>
    </w:p>
    <w:p w:rsidR="00B837B0" w:rsidRDefault="00B837B0" w:rsidP="00B837B0">
      <w:r>
        <w:fldChar w:fldCharType="begin"/>
      </w:r>
      <w:r>
        <w:instrText xml:space="preserve"> REF _Ref271199980 \h </w:instrText>
      </w:r>
      <w:r>
        <w:fldChar w:fldCharType="separate"/>
      </w:r>
      <w:r w:rsidRPr="006B4A8D">
        <w:t>SetFocus.js</w:t>
      </w:r>
      <w:r>
        <w:t xml:space="preserve"> S</w:t>
      </w:r>
      <w:r w:rsidRPr="006B4A8D">
        <w:t xml:space="preserve">cript </w:t>
      </w:r>
      <w:r>
        <w:t>r</w:t>
      </w:r>
      <w:r w:rsidRPr="006B4A8D">
        <w:t xml:space="preserve">eference </w:t>
      </w:r>
      <w:r>
        <w:t>removed f</w:t>
      </w:r>
      <w:r w:rsidRPr="006B4A8D">
        <w:t xml:space="preserve">rom </w:t>
      </w:r>
      <w:r>
        <w:t>m</w:t>
      </w:r>
      <w:r w:rsidRPr="006B4A8D">
        <w:t>aster page</w:t>
      </w:r>
      <w:r>
        <w:fldChar w:fldCharType="end"/>
      </w:r>
    </w:p>
    <w:p w:rsidR="00B837B0" w:rsidRDefault="00B837B0" w:rsidP="00B837B0">
      <w:r>
        <w:fldChar w:fldCharType="begin"/>
      </w:r>
      <w:r>
        <w:instrText xml:space="preserve"> REF _Ref271199982 \h </w:instrText>
      </w:r>
      <w:r>
        <w:fldChar w:fldCharType="separate"/>
      </w:r>
      <w:r w:rsidRPr="006B4A8D">
        <w:t xml:space="preserve">Ciloci.Flee.dll </w:t>
      </w:r>
      <w:r>
        <w:t>updated</w:t>
      </w:r>
      <w:r>
        <w:fldChar w:fldCharType="end"/>
      </w:r>
    </w:p>
    <w:p w:rsidR="00635289" w:rsidRPr="00717D49" w:rsidRDefault="00635289" w:rsidP="00635289">
      <w:pPr>
        <w:pStyle w:val="Heading5"/>
        <w:rPr>
          <w:lang w:val="fr-FR"/>
        </w:rPr>
      </w:pPr>
      <w:r w:rsidRPr="00717D49">
        <w:rPr>
          <w:lang w:val="fr-FR"/>
        </w:rPr>
        <w:t>Version 7.0.1 Changes</w:t>
      </w:r>
    </w:p>
    <w:p w:rsidR="00635289" w:rsidRDefault="00635289" w:rsidP="00635289">
      <w:pPr>
        <w:rPr>
          <w:lang w:val="fr-FR"/>
        </w:rPr>
      </w:pPr>
      <w:r>
        <w:rPr>
          <w:lang w:val="fr-FR"/>
        </w:rPr>
        <w:fldChar w:fldCharType="begin"/>
      </w:r>
      <w:r>
        <w:rPr>
          <w:lang w:val="fr-FR"/>
        </w:rPr>
        <w:instrText xml:space="preserve"> REF _Ref263431779 \h </w:instrText>
      </w:r>
      <w:r>
        <w:rPr>
          <w:lang w:val="fr-FR"/>
        </w:rPr>
      </w:r>
      <w:r>
        <w:rPr>
          <w:lang w:val="fr-FR"/>
        </w:rPr>
        <w:fldChar w:fldCharType="separate"/>
      </w:r>
      <w:r w:rsidR="000C4524" w:rsidRPr="00717D49">
        <w:t xml:space="preserve">BaseApplicationPage </w:t>
      </w:r>
      <w:r w:rsidR="000C4524">
        <w:t>file updated</w:t>
      </w:r>
      <w:r>
        <w:rPr>
          <w:lang w:val="fr-FR"/>
        </w:rPr>
        <w:fldChar w:fldCharType="end"/>
      </w:r>
    </w:p>
    <w:p w:rsidR="008F6F0B" w:rsidRDefault="008F6F0B" w:rsidP="00046D37">
      <w:pPr>
        <w:pStyle w:val="Heading5"/>
      </w:pPr>
      <w:r>
        <w:lastRenderedPageBreak/>
        <w:t>Version 7.0 Changes</w:t>
      </w:r>
    </w:p>
    <w:p w:rsidR="00A422B1" w:rsidRDefault="00A422B1" w:rsidP="00A422B1">
      <w:r>
        <w:fldChar w:fldCharType="begin"/>
      </w:r>
      <w:r>
        <w:instrText xml:space="preserve"> REF _Ref255227699 \h </w:instrText>
      </w:r>
      <w:r>
        <w:fldChar w:fldCharType="separate"/>
      </w:r>
      <w:r w:rsidR="00D96B3C">
        <w:t>Default menu control properties changed</w:t>
      </w:r>
      <w:r>
        <w:fldChar w:fldCharType="end"/>
      </w:r>
    </w:p>
    <w:p w:rsidR="00A422B1" w:rsidRDefault="00A422B1" w:rsidP="00A422B1">
      <w:r>
        <w:fldChar w:fldCharType="begin"/>
      </w:r>
      <w:r>
        <w:instrText xml:space="preserve"> REF _Ref260313847 \h </w:instrText>
      </w:r>
      <w:r>
        <w:fldChar w:fldCharType="separate"/>
      </w:r>
      <w:r w:rsidR="00D96B3C" w:rsidRPr="00B17CD3">
        <w:t xml:space="preserve">GetImage and GetFieldRecordValue </w:t>
      </w:r>
      <w:r w:rsidR="00D96B3C">
        <w:t>functions updated</w:t>
      </w:r>
      <w:r>
        <w:fldChar w:fldCharType="end"/>
      </w:r>
    </w:p>
    <w:p w:rsidR="00A422B1" w:rsidRDefault="00A422B1" w:rsidP="00A422B1">
      <w:r>
        <w:fldChar w:fldCharType="begin"/>
      </w:r>
      <w:r>
        <w:instrText xml:space="preserve"> REF _Ref260313848 \h </w:instrText>
      </w:r>
      <w:r>
        <w:fldChar w:fldCharType="separate"/>
      </w:r>
      <w:r w:rsidR="00D96B3C" w:rsidRPr="008D2C35">
        <w:t>Authorize method</w:t>
      </w:r>
      <w:r w:rsidR="00D96B3C">
        <w:t xml:space="preserve"> </w:t>
      </w:r>
      <w:r w:rsidR="00D96B3C" w:rsidRPr="008D2C35">
        <w:t xml:space="preserve">calls </w:t>
      </w:r>
      <w:r w:rsidR="00D96B3C">
        <w:t>moved</w:t>
      </w:r>
      <w:r w:rsidR="00D96B3C" w:rsidRPr="008D2C35">
        <w:t xml:space="preserve"> to pa</w:t>
      </w:r>
      <w:r w:rsidR="00D96B3C">
        <w:t>rent controls PreRender event handler</w:t>
      </w:r>
      <w:r>
        <w:fldChar w:fldCharType="end"/>
      </w:r>
    </w:p>
    <w:p w:rsidR="00A422B1" w:rsidRDefault="00A422B1" w:rsidP="00A422B1">
      <w:r>
        <w:fldChar w:fldCharType="begin"/>
      </w:r>
      <w:r>
        <w:instrText xml:space="preserve"> REF _Ref260313849 \h </w:instrText>
      </w:r>
      <w:r>
        <w:fldChar w:fldCharType="separate"/>
      </w:r>
      <w:r w:rsidR="00D96B3C">
        <w:t>H</w:t>
      </w:r>
      <w:r w:rsidR="00D96B3C" w:rsidRPr="008D2C35">
        <w:t xml:space="preserve">eader and footer files </w:t>
      </w:r>
      <w:r w:rsidR="00D96B3C">
        <w:t>updated</w:t>
      </w:r>
      <w:r>
        <w:fldChar w:fldCharType="end"/>
      </w:r>
    </w:p>
    <w:p w:rsidR="00A422B1" w:rsidRDefault="00A422B1" w:rsidP="00A422B1">
      <w:r>
        <w:fldChar w:fldCharType="begin"/>
      </w:r>
      <w:r>
        <w:instrText xml:space="preserve"> REF _Ref260313850 \h </w:instrText>
      </w:r>
      <w:r>
        <w:fldChar w:fldCharType="separate"/>
      </w:r>
      <w:r w:rsidR="00D96B3C">
        <w:t>P</w:t>
      </w:r>
      <w:r w:rsidR="00D96B3C" w:rsidRPr="00126DF8">
        <w:t>ass-through attributes for initializing FieldValue Text</w:t>
      </w:r>
      <w:r w:rsidR="00D96B3C">
        <w:t>b</w:t>
      </w:r>
      <w:r w:rsidR="00D96B3C" w:rsidRPr="00126DF8">
        <w:t>ox</w:t>
      </w:r>
      <w:r w:rsidR="00D96B3C">
        <w:t xml:space="preserve">, </w:t>
      </w:r>
      <w:r w:rsidR="00D96B3C" w:rsidRPr="00126DF8">
        <w:t>Literal</w:t>
      </w:r>
      <w:r w:rsidR="00D96B3C">
        <w:t xml:space="preserve"> and Label</w:t>
      </w:r>
      <w:r w:rsidR="00D96B3C" w:rsidRPr="00126DF8">
        <w:t xml:space="preserve"> controls</w:t>
      </w:r>
      <w:r w:rsidR="00D96B3C">
        <w:t xml:space="preserve"> replaced</w:t>
      </w:r>
      <w:r>
        <w:fldChar w:fldCharType="end"/>
      </w:r>
    </w:p>
    <w:p w:rsidR="00A422B1" w:rsidRDefault="00A422B1" w:rsidP="00A422B1">
      <w:r>
        <w:fldChar w:fldCharType="begin"/>
      </w:r>
      <w:r>
        <w:instrText xml:space="preserve"> REF _Ref260313851 \h </w:instrText>
      </w:r>
      <w:r>
        <w:fldChar w:fldCharType="separate"/>
      </w:r>
      <w:r w:rsidR="00D96B3C">
        <w:t>Select Language Page</w:t>
      </w:r>
      <w:r w:rsidR="00D96B3C" w:rsidRPr="008B61A3">
        <w:t xml:space="preserve"> </w:t>
      </w:r>
      <w:r w:rsidR="00D96B3C">
        <w:t>removed</w:t>
      </w:r>
      <w:r>
        <w:fldChar w:fldCharType="end"/>
      </w:r>
    </w:p>
    <w:p w:rsidR="00D96B3C" w:rsidRDefault="00D96B3C" w:rsidP="00D96B3C">
      <w:r>
        <w:fldChar w:fldCharType="begin"/>
      </w:r>
      <w:r>
        <w:instrText xml:space="preserve"> REF _Ref261947000 \h </w:instrText>
      </w:r>
      <w:r>
        <w:fldChar w:fldCharType="separate"/>
      </w:r>
      <w:r>
        <w:t>Sign In and Sign Out pages</w:t>
      </w:r>
      <w:r w:rsidRPr="008B61A3">
        <w:t xml:space="preserve"> </w:t>
      </w:r>
      <w:r>
        <w:t>updated</w:t>
      </w:r>
      <w:r>
        <w:fldChar w:fldCharType="end"/>
      </w:r>
    </w:p>
    <w:p w:rsidR="00A422B1" w:rsidRDefault="00A422B1" w:rsidP="00A422B1">
      <w:r>
        <w:fldChar w:fldCharType="begin"/>
      </w:r>
      <w:r>
        <w:instrText xml:space="preserve"> REF _Ref260313852 \h </w:instrText>
      </w:r>
      <w:r>
        <w:fldChar w:fldCharType="separate"/>
      </w:r>
      <w:r w:rsidR="00D96B3C" w:rsidRPr="002F3F68">
        <w:t xml:space="preserve">BaseApplicationPage </w:t>
      </w:r>
      <w:r w:rsidR="00D96B3C">
        <w:t>class updated</w:t>
      </w:r>
      <w:r>
        <w:fldChar w:fldCharType="end"/>
      </w:r>
    </w:p>
    <w:p w:rsidR="00A422B1" w:rsidRDefault="00A422B1" w:rsidP="00A422B1">
      <w:r>
        <w:fldChar w:fldCharType="begin"/>
      </w:r>
      <w:r>
        <w:instrText xml:space="preserve"> REF _Ref260313853 \h </w:instrText>
      </w:r>
      <w:r>
        <w:fldChar w:fldCharType="separate"/>
      </w:r>
      <w:proofErr w:type="gramStart"/>
      <w:r w:rsidR="00D96B3C" w:rsidRPr="009902EF">
        <w:t>BaseApplicationTableControl ,</w:t>
      </w:r>
      <w:proofErr w:type="gramEnd"/>
      <w:r w:rsidR="00D96B3C" w:rsidRPr="009902EF">
        <w:t xml:space="preserve"> BaseApplicationRecordControl, FvLlsHyperLink, and LargeListSelector.Controls </w:t>
      </w:r>
      <w:r w:rsidR="00D96B3C">
        <w:t>classes updated</w:t>
      </w:r>
      <w:r>
        <w:fldChar w:fldCharType="end"/>
      </w:r>
    </w:p>
    <w:p w:rsidR="00A422B1" w:rsidRDefault="00A422B1" w:rsidP="00A422B1">
      <w:r>
        <w:fldChar w:fldCharType="begin"/>
      </w:r>
      <w:r>
        <w:instrText xml:space="preserve"> REF _Ref260313854 \h </w:instrText>
      </w:r>
      <w:r>
        <w:fldChar w:fldCharType="separate"/>
      </w:r>
      <w:r>
        <w:t>ExportData</w:t>
      </w:r>
      <w:r w:rsidRPr="009562FA">
        <w:t xml:space="preserve"> </w:t>
      </w:r>
      <w:r>
        <w:t>class updated</w:t>
      </w:r>
      <w:r>
        <w:fldChar w:fldCharType="end"/>
      </w:r>
    </w:p>
    <w:p w:rsidR="00A422B1" w:rsidRDefault="00A422B1" w:rsidP="00A422B1">
      <w:r>
        <w:fldChar w:fldCharType="begin"/>
      </w:r>
      <w:r>
        <w:instrText xml:space="preserve"> REF _Ref260313855 \h </w:instrText>
      </w:r>
      <w:r>
        <w:fldChar w:fldCharType="separate"/>
      </w:r>
      <w:r>
        <w:t>Crypto</w:t>
      </w:r>
      <w:r w:rsidRPr="009562FA">
        <w:t xml:space="preserve"> </w:t>
      </w:r>
      <w:r>
        <w:t>method updated</w:t>
      </w:r>
      <w:r>
        <w:fldChar w:fldCharType="end"/>
      </w:r>
    </w:p>
    <w:p w:rsidR="00A422B1" w:rsidRDefault="00A422B1" w:rsidP="00A422B1">
      <w:r>
        <w:fldChar w:fldCharType="begin"/>
      </w:r>
      <w:r>
        <w:instrText xml:space="preserve"> REF _Ref260313856 \h </w:instrText>
      </w:r>
      <w:r>
        <w:fldChar w:fldCharType="separate"/>
      </w:r>
      <w:r>
        <w:t>SignInState</w:t>
      </w:r>
      <w:r w:rsidRPr="009562FA">
        <w:t xml:space="preserve"> </w:t>
      </w:r>
      <w:r>
        <w:t>class updated</w:t>
      </w:r>
      <w:r>
        <w:fldChar w:fldCharType="end"/>
      </w:r>
    </w:p>
    <w:p w:rsidR="00A422B1" w:rsidRDefault="00A422B1" w:rsidP="00A422B1">
      <w:r>
        <w:fldChar w:fldCharType="begin"/>
      </w:r>
      <w:r>
        <w:instrText xml:space="preserve"> REF _Ref260313857 \h </w:instrText>
      </w:r>
      <w:r>
        <w:fldChar w:fldCharType="separate"/>
      </w:r>
      <w:r>
        <w:t xml:space="preserve">SetFocus.js and </w:t>
      </w:r>
      <w:r w:rsidRPr="000736DC">
        <w:t>ApplicationWebForm.js</w:t>
      </w:r>
      <w:r>
        <w:t xml:space="preserve"> updated</w:t>
      </w:r>
      <w:r>
        <w:fldChar w:fldCharType="end"/>
      </w:r>
    </w:p>
    <w:p w:rsidR="00A422B1" w:rsidRDefault="00A422B1" w:rsidP="00A422B1">
      <w:r>
        <w:fldChar w:fldCharType="begin"/>
      </w:r>
      <w:r>
        <w:instrText xml:space="preserve"> REF _Ref260313858 \h </w:instrText>
      </w:r>
      <w:r>
        <w:fldChar w:fldCharType="separate"/>
      </w:r>
      <w:r w:rsidRPr="000D5E82">
        <w:t>.ascx.vb files for user controls</w:t>
      </w:r>
      <w:r>
        <w:t xml:space="preserve"> removed</w:t>
      </w:r>
      <w:r>
        <w:fldChar w:fldCharType="end"/>
      </w:r>
    </w:p>
    <w:p w:rsidR="00A422B1" w:rsidRDefault="00A422B1" w:rsidP="00A422B1">
      <w:r>
        <w:fldChar w:fldCharType="begin"/>
      </w:r>
      <w:r>
        <w:instrText xml:space="preserve"> REF _Ref260313859 \h </w:instrText>
      </w:r>
      <w:r>
        <w:fldChar w:fldCharType="separate"/>
      </w:r>
      <w:r>
        <w:t>Files in \Shared folder updated</w:t>
      </w:r>
      <w:r>
        <w:fldChar w:fldCharType="end"/>
      </w:r>
    </w:p>
    <w:p w:rsidR="00342C55" w:rsidRDefault="00342C55" w:rsidP="00046D37">
      <w:pPr>
        <w:pStyle w:val="Heading5"/>
      </w:pPr>
      <w:r>
        <w:t>Version 6.2.1 Changes</w:t>
      </w:r>
    </w:p>
    <w:p w:rsidR="00342C55" w:rsidRDefault="00342C55" w:rsidP="00342C55">
      <w:r>
        <w:fldChar w:fldCharType="begin"/>
      </w:r>
      <w:r>
        <w:instrText xml:space="preserve"> REF _Ref244090912 \h </w:instrText>
      </w:r>
      <w:r>
        <w:fldChar w:fldCharType="separate"/>
      </w:r>
      <w:r w:rsidRPr="00342C55">
        <w:t>Libraries in bin folder updated</w:t>
      </w:r>
      <w:r>
        <w:fldChar w:fldCharType="end"/>
      </w:r>
    </w:p>
    <w:p w:rsidR="00342C55" w:rsidRPr="00342C55" w:rsidRDefault="00342C55" w:rsidP="00342C55">
      <w:r>
        <w:fldChar w:fldCharType="begin"/>
      </w:r>
      <w:r>
        <w:instrText xml:space="preserve"> REF _Ref244090913 \h </w:instrText>
      </w:r>
      <w:r>
        <w:fldChar w:fldCharType="separate"/>
      </w:r>
      <w:r w:rsidRPr="00342C55">
        <w:t>Resource files in App_GlobalResources folder updated</w:t>
      </w:r>
      <w:r>
        <w:fldChar w:fldCharType="end"/>
      </w:r>
    </w:p>
    <w:p w:rsidR="006E5C41" w:rsidRDefault="006E5C41" w:rsidP="00046D37">
      <w:pPr>
        <w:pStyle w:val="Heading5"/>
      </w:pPr>
      <w:r>
        <w:t>Version 6.2 Changes</w:t>
      </w:r>
    </w:p>
    <w:p w:rsidR="006E5C41" w:rsidRDefault="006E5C41" w:rsidP="006E5C41">
      <w:r>
        <w:fldChar w:fldCharType="begin"/>
      </w:r>
      <w:r>
        <w:instrText xml:space="preserve"> REF _Ref241050493 \h </w:instrText>
      </w:r>
      <w:r>
        <w:fldChar w:fldCharType="separate"/>
      </w:r>
      <w:r w:rsidR="00442AAD">
        <w:t>Files in</w:t>
      </w:r>
      <w:r w:rsidR="00442AAD" w:rsidRPr="00843D6A">
        <w:t xml:space="preserve"> \Shared and \App_Code\Shared</w:t>
      </w:r>
      <w:r w:rsidR="00442AAD">
        <w:t xml:space="preserve"> folders updated</w:t>
      </w:r>
      <w:r>
        <w:fldChar w:fldCharType="end"/>
      </w:r>
    </w:p>
    <w:p w:rsidR="006E5C41" w:rsidRDefault="006E5C41" w:rsidP="006E5C41">
      <w:r>
        <w:fldChar w:fldCharType="begin"/>
      </w:r>
      <w:r>
        <w:instrText xml:space="preserve"> REF _Ref241050494 \h </w:instrText>
      </w:r>
      <w:r>
        <w:fldChar w:fldCharType="separate"/>
      </w:r>
      <w:r w:rsidR="00442AAD">
        <w:t>Database connection strings in Web.config updated</w:t>
      </w:r>
      <w:r>
        <w:fldChar w:fldCharType="end"/>
      </w:r>
    </w:p>
    <w:p w:rsidR="006E5C41" w:rsidRDefault="006E5C41" w:rsidP="006E5C41">
      <w:r>
        <w:fldChar w:fldCharType="begin"/>
      </w:r>
      <w:r>
        <w:instrText xml:space="preserve"> REF _Ref241050495 \h </w:instrText>
      </w:r>
      <w:r>
        <w:fldChar w:fldCharType="separate"/>
      </w:r>
      <w:r w:rsidR="00442AAD" w:rsidRPr="00843D6A">
        <w:t xml:space="preserve">AjaxControlToolkit.dll and Report.dll </w:t>
      </w:r>
      <w:r w:rsidR="00442AAD">
        <w:t>are updated</w:t>
      </w:r>
      <w:r>
        <w:fldChar w:fldCharType="end"/>
      </w:r>
    </w:p>
    <w:p w:rsidR="006E5C41" w:rsidRDefault="006E5C41" w:rsidP="006E5C41">
      <w:r>
        <w:lastRenderedPageBreak/>
        <w:fldChar w:fldCharType="begin"/>
      </w:r>
      <w:r>
        <w:instrText xml:space="preserve"> REF _Ref241050496 \h </w:instrText>
      </w:r>
      <w:r>
        <w:fldChar w:fldCharType="separate"/>
      </w:r>
      <w:r w:rsidR="00442AAD">
        <w:t>Updating header</w:t>
      </w:r>
      <w:r w:rsidR="00442AAD" w:rsidRPr="00843D6A">
        <w:t xml:space="preserve"> and footer</w:t>
      </w:r>
      <w:r w:rsidR="00442AAD">
        <w:t xml:space="preserve"> controls</w:t>
      </w:r>
      <w:r>
        <w:fldChar w:fldCharType="end"/>
      </w:r>
    </w:p>
    <w:p w:rsidR="006E5C41" w:rsidRDefault="006E5C41" w:rsidP="006E5C41">
      <w:r>
        <w:fldChar w:fldCharType="begin"/>
      </w:r>
      <w:r>
        <w:instrText xml:space="preserve"> REF _Ref241050497 \h </w:instrText>
      </w:r>
      <w:r>
        <w:fldChar w:fldCharType="separate"/>
      </w:r>
      <w:r w:rsidR="00EE605A">
        <w:t>M</w:t>
      </w:r>
      <w:r w:rsidR="00EE605A" w:rsidRPr="00843D6A">
        <w:t xml:space="preserve">enu </w:t>
      </w:r>
      <w:r w:rsidR="00EE605A">
        <w:t>controls</w:t>
      </w:r>
      <w:r w:rsidR="00EE605A" w:rsidRPr="00843D6A">
        <w:t xml:space="preserve"> </w:t>
      </w:r>
      <w:r w:rsidR="00EE605A">
        <w:t>updated</w:t>
      </w:r>
      <w:r>
        <w:fldChar w:fldCharType="end"/>
      </w:r>
    </w:p>
    <w:p w:rsidR="006E5C41" w:rsidRDefault="006E5C41" w:rsidP="006E5C41">
      <w:r>
        <w:fldChar w:fldCharType="begin"/>
      </w:r>
      <w:r>
        <w:instrText xml:space="preserve"> REF _Ref241050498 \h </w:instrText>
      </w:r>
      <w:r>
        <w:fldChar w:fldCharType="separate"/>
      </w:r>
      <w:r w:rsidR="00442AAD">
        <w:t>Select Language Page files updated</w:t>
      </w:r>
      <w:r>
        <w:fldChar w:fldCharType="end"/>
      </w:r>
    </w:p>
    <w:p w:rsidR="006E5C41" w:rsidRDefault="006E5C41" w:rsidP="006E5C41">
      <w:r>
        <w:fldChar w:fldCharType="begin"/>
      </w:r>
      <w:r>
        <w:instrText xml:space="preserve"> REF _Ref241050499 \h </w:instrText>
      </w:r>
      <w:r>
        <w:fldChar w:fldCharType="separate"/>
      </w:r>
      <w:r w:rsidR="00442AAD" w:rsidRPr="00843D6A">
        <w:t>Sign</w:t>
      </w:r>
      <w:r w:rsidR="00442AAD">
        <w:t xml:space="preserve"> </w:t>
      </w:r>
      <w:r w:rsidR="00442AAD" w:rsidRPr="00843D6A">
        <w:t>In and Sign</w:t>
      </w:r>
      <w:r w:rsidR="00442AAD">
        <w:t xml:space="preserve"> </w:t>
      </w:r>
      <w:r w:rsidR="00442AAD" w:rsidRPr="00843D6A">
        <w:t>Out page</w:t>
      </w:r>
      <w:r w:rsidR="00442AAD">
        <w:t>s replaced</w:t>
      </w:r>
      <w:r>
        <w:fldChar w:fldCharType="end"/>
      </w:r>
    </w:p>
    <w:p w:rsidR="006E5C41" w:rsidRDefault="006E5C41" w:rsidP="006E5C41">
      <w:r>
        <w:fldChar w:fldCharType="begin"/>
      </w:r>
      <w:r>
        <w:instrText xml:space="preserve"> REF _Ref241050500 \h </w:instrText>
      </w:r>
      <w:r>
        <w:fldChar w:fldCharType="separate"/>
      </w:r>
      <w:r w:rsidR="00442AAD">
        <w:t>Cascading style sheet</w:t>
      </w:r>
      <w:r w:rsidR="00442AAD" w:rsidRPr="00843D6A">
        <w:t xml:space="preserve"> files </w:t>
      </w:r>
      <w:r w:rsidR="00442AAD">
        <w:t>updated</w:t>
      </w:r>
      <w:r>
        <w:fldChar w:fldCharType="end"/>
      </w:r>
    </w:p>
    <w:p w:rsidR="006E5C41" w:rsidRPr="006E5C41" w:rsidRDefault="006E5C41" w:rsidP="006E5C41">
      <w:r>
        <w:fldChar w:fldCharType="begin"/>
      </w:r>
      <w:r>
        <w:instrText xml:space="preserve"> REF _Ref241050501 \h </w:instrText>
      </w:r>
      <w:r>
        <w:fldChar w:fldCharType="separate"/>
      </w:r>
      <w:r w:rsidR="00442AAD" w:rsidRPr="00843D6A">
        <w:t xml:space="preserve">Resource files </w:t>
      </w:r>
      <w:r w:rsidR="00442AAD">
        <w:t>updated</w:t>
      </w:r>
      <w:r>
        <w:fldChar w:fldCharType="end"/>
      </w:r>
    </w:p>
    <w:p w:rsidR="00046D37" w:rsidRDefault="00046D37" w:rsidP="00046D37">
      <w:pPr>
        <w:pStyle w:val="Heading5"/>
      </w:pPr>
      <w:r>
        <w:t>Version 6.1 Changes</w:t>
      </w:r>
    </w:p>
    <w:p w:rsidR="00046D37" w:rsidRDefault="00046D37" w:rsidP="00046D37">
      <w:r>
        <w:fldChar w:fldCharType="begin"/>
      </w:r>
      <w:r>
        <w:instrText xml:space="preserve"> REF _Ref228079795 \h </w:instrText>
      </w:r>
      <w:r>
        <w:fldChar w:fldCharType="separate"/>
      </w:r>
      <w:r w:rsidR="006E5C41" w:rsidRPr="00EC2066">
        <w:t xml:space="preserve">HTML Encode white space (no wrapping) </w:t>
      </w:r>
      <w:r w:rsidR="006E5C41">
        <w:t>logic changed</w:t>
      </w:r>
      <w:r>
        <w:fldChar w:fldCharType="end"/>
      </w:r>
    </w:p>
    <w:p w:rsidR="00046D37" w:rsidRDefault="00046D37" w:rsidP="00046D37">
      <w:r>
        <w:fldChar w:fldCharType="begin"/>
      </w:r>
      <w:r>
        <w:instrText xml:space="preserve"> REF _Ref228079797 \h </w:instrText>
      </w:r>
      <w:r>
        <w:fldChar w:fldCharType="separate"/>
      </w:r>
      <w:r w:rsidR="006E5C41" w:rsidRPr="00EC2066">
        <w:t xml:space="preserve">Quick Layout </w:t>
      </w:r>
      <w:r w:rsidR="006E5C41">
        <w:t>Spreadsheet includes r</w:t>
      </w:r>
      <w:r w:rsidR="006E5C41" w:rsidRPr="00EC2066">
        <w:t xml:space="preserve">ow </w:t>
      </w:r>
      <w:r w:rsidR="006E5C41">
        <w:t>b</w:t>
      </w:r>
      <w:r w:rsidR="006E5C41" w:rsidRPr="00EC2066">
        <w:t>uttons</w:t>
      </w:r>
      <w:r>
        <w:fldChar w:fldCharType="end"/>
      </w:r>
    </w:p>
    <w:p w:rsidR="00046D37" w:rsidRDefault="00046D37" w:rsidP="00046D37">
      <w:r>
        <w:fldChar w:fldCharType="begin"/>
      </w:r>
      <w:r>
        <w:instrText xml:space="preserve"> REF _Ref228079801 \h </w:instrText>
      </w:r>
      <w:r>
        <w:fldChar w:fldCharType="separate"/>
      </w:r>
      <w:r w:rsidR="006E5C41" w:rsidRPr="00EC2066">
        <w:t xml:space="preserve">Quick Layout </w:t>
      </w:r>
      <w:r w:rsidR="006E5C41">
        <w:t>Spreadsheet includes</w:t>
      </w:r>
      <w:r w:rsidR="006E5C41" w:rsidRPr="00EC2066">
        <w:t xml:space="preserve"> Pagination </w:t>
      </w:r>
      <w:r w:rsidR="006E5C41">
        <w:t>control</w:t>
      </w:r>
      <w:r>
        <w:fldChar w:fldCharType="end"/>
      </w:r>
    </w:p>
    <w:p w:rsidR="00046D37" w:rsidRDefault="00046D37" w:rsidP="00046D37">
      <w:r>
        <w:fldChar w:fldCharType="begin"/>
      </w:r>
      <w:r>
        <w:instrText xml:space="preserve"> REF _Ref228079804 \h </w:instrText>
      </w:r>
      <w:r>
        <w:fldChar w:fldCharType="separate"/>
      </w:r>
      <w:r w:rsidR="006E5C41" w:rsidRPr="00047C18">
        <w:t>Quick Layout</w:t>
      </w:r>
      <w:r w:rsidR="006E5C41">
        <w:t xml:space="preserve"> Spreadsheet includes r</w:t>
      </w:r>
      <w:r w:rsidR="006E5C41" w:rsidRPr="00047C18">
        <w:t>ow</w:t>
      </w:r>
      <w:r w:rsidR="006E5C41">
        <w:t>-level</w:t>
      </w:r>
      <w:r w:rsidR="006E5C41" w:rsidRPr="00047C18">
        <w:t xml:space="preserve"> </w:t>
      </w:r>
      <w:r w:rsidR="006E5C41">
        <w:t>a</w:t>
      </w:r>
      <w:r w:rsidR="006E5C41" w:rsidRPr="00047C18">
        <w:t>ttributes</w:t>
      </w:r>
      <w:r>
        <w:fldChar w:fldCharType="end"/>
      </w:r>
    </w:p>
    <w:p w:rsidR="00046D37" w:rsidRDefault="00046D37" w:rsidP="00046D37">
      <w:r>
        <w:fldChar w:fldCharType="begin"/>
      </w:r>
      <w:r>
        <w:instrText xml:space="preserve"> REF _Ref228079805 \h </w:instrText>
      </w:r>
      <w:r>
        <w:fldChar w:fldCharType="separate"/>
      </w:r>
      <w:r w:rsidR="006E5C41">
        <w:t>Page Style files updated</w:t>
      </w:r>
      <w:r>
        <w:fldChar w:fldCharType="end"/>
      </w:r>
    </w:p>
    <w:p w:rsidR="00046D37" w:rsidRDefault="00046D37" w:rsidP="00046D37">
      <w:r>
        <w:fldChar w:fldCharType="begin"/>
      </w:r>
      <w:r>
        <w:instrText xml:space="preserve"> REF _Ref228079809 \h </w:instrText>
      </w:r>
      <w:r>
        <w:fldChar w:fldCharType="separate"/>
      </w:r>
      <w:r w:rsidR="006E5C41" w:rsidRPr="005B66AD">
        <w:t>BaseApplicationPage and Ba</w:t>
      </w:r>
      <w:r w:rsidR="006E5C41">
        <w:t>s</w:t>
      </w:r>
      <w:r w:rsidR="006E5C41" w:rsidRPr="005B66AD">
        <w:t>eUserControlPage</w:t>
      </w:r>
      <w:r w:rsidR="006E5C41">
        <w:t xml:space="preserve"> files replaced</w:t>
      </w:r>
      <w:r>
        <w:fldChar w:fldCharType="end"/>
      </w:r>
    </w:p>
    <w:p w:rsidR="00046D37" w:rsidRDefault="00046D37" w:rsidP="00046D37">
      <w:r>
        <w:fldChar w:fldCharType="begin"/>
      </w:r>
      <w:r>
        <w:instrText xml:space="preserve"> REF _Ref228079810 \h </w:instrText>
      </w:r>
      <w:r>
        <w:fldChar w:fldCharType="separate"/>
      </w:r>
      <w:r w:rsidR="006E5C41" w:rsidRPr="00EC2066">
        <w:t>ApplicationWebform.js</w:t>
      </w:r>
      <w:r w:rsidR="006E5C41" w:rsidRPr="00B72848">
        <w:t xml:space="preserve"> </w:t>
      </w:r>
      <w:r w:rsidR="006E5C41">
        <w:t>r</w:t>
      </w:r>
      <w:r w:rsidR="006E5C41" w:rsidRPr="00EC2066">
        <w:t>eplaced</w:t>
      </w:r>
      <w:r>
        <w:fldChar w:fldCharType="end"/>
      </w:r>
    </w:p>
    <w:p w:rsidR="00046D37" w:rsidRDefault="00046D37" w:rsidP="00046D37">
      <w:r>
        <w:fldChar w:fldCharType="begin"/>
      </w:r>
      <w:r>
        <w:instrText xml:space="preserve"> REF _Ref228079813 \h </w:instrText>
      </w:r>
      <w:r>
        <w:fldChar w:fldCharType="separate"/>
      </w:r>
      <w:r w:rsidR="006E5C41">
        <w:t xml:space="preserve">Select </w:t>
      </w:r>
      <w:r w:rsidR="006E5C41" w:rsidRPr="005B66AD">
        <w:t>Language</w:t>
      </w:r>
      <w:r w:rsidR="006E5C41">
        <w:t xml:space="preserve"> </w:t>
      </w:r>
      <w:r w:rsidR="006E5C41" w:rsidRPr="005B66AD">
        <w:t>Page</w:t>
      </w:r>
      <w:r w:rsidR="006E5C41" w:rsidRPr="00B72848">
        <w:t xml:space="preserve"> </w:t>
      </w:r>
      <w:r w:rsidR="006E5C41">
        <w:t>files updated</w:t>
      </w:r>
      <w:r>
        <w:fldChar w:fldCharType="end"/>
      </w:r>
    </w:p>
    <w:p w:rsidR="003D3FD0" w:rsidRDefault="003D3FD0" w:rsidP="00EB2ABB">
      <w:pPr>
        <w:pStyle w:val="Heading5"/>
      </w:pPr>
      <w:bookmarkStart w:id="37" w:name="_Ref203207984"/>
      <w:r>
        <w:t>Version 6.0 Changes</w:t>
      </w:r>
    </w:p>
    <w:p w:rsidR="00707D72" w:rsidRDefault="00707D72" w:rsidP="00707D72">
      <w:r>
        <w:fldChar w:fldCharType="begin"/>
      </w:r>
      <w:r>
        <w:instrText xml:space="preserve"> REF _Ref219797092 \h </w:instrText>
      </w:r>
      <w:r>
        <w:fldChar w:fldCharType="separate"/>
      </w:r>
      <w:proofErr w:type="gramStart"/>
      <w:r w:rsidR="006E5C41" w:rsidRPr="003C5320">
        <w:t>Run(</w:t>
      </w:r>
      <w:proofErr w:type="gramEnd"/>
      <w:r w:rsidR="006E5C41" w:rsidRPr="003C5320">
        <w:t xml:space="preserve">) method </w:t>
      </w:r>
      <w:r w:rsidR="006E5C41">
        <w:t>is</w:t>
      </w:r>
      <w:r w:rsidR="006E5C41" w:rsidRPr="003C5320">
        <w:t xml:space="preserve"> obsolete</w:t>
      </w:r>
      <w:r>
        <w:fldChar w:fldCharType="end"/>
      </w:r>
    </w:p>
    <w:p w:rsidR="00707D72" w:rsidRDefault="00707D72" w:rsidP="00707D72">
      <w:r>
        <w:fldChar w:fldCharType="begin"/>
      </w:r>
      <w:r>
        <w:instrText xml:space="preserve"> REF _Ref219797093 \h </w:instrText>
      </w:r>
      <w:r>
        <w:fldChar w:fldCharType="separate"/>
      </w:r>
      <w:r w:rsidR="006E5C41">
        <w:t xml:space="preserve">Move Resource files from </w:t>
      </w:r>
      <w:r w:rsidR="006E5C41" w:rsidRPr="003C5320">
        <w:t>Bin to App_GlobalResources</w:t>
      </w:r>
      <w:r>
        <w:fldChar w:fldCharType="end"/>
      </w:r>
    </w:p>
    <w:p w:rsidR="00707D72" w:rsidRDefault="00707D72" w:rsidP="00707D72">
      <w:r>
        <w:fldChar w:fldCharType="begin"/>
      </w:r>
      <w:r>
        <w:instrText xml:space="preserve"> REF _Ref219797094 \h </w:instrText>
      </w:r>
      <w:r>
        <w:fldChar w:fldCharType="separate"/>
      </w:r>
      <w:r w:rsidR="006E5C41">
        <w:t>E</w:t>
      </w:r>
      <w:r w:rsidR="006E5C41" w:rsidRPr="003C5320">
        <w:t xml:space="preserve">mail server settings in </w:t>
      </w:r>
      <w:r w:rsidR="006E5C41">
        <w:t>W</w:t>
      </w:r>
      <w:r w:rsidR="006E5C41" w:rsidRPr="003C5320">
        <w:t>eb.config</w:t>
      </w:r>
      <w:r w:rsidR="006E5C41">
        <w:t xml:space="preserve"> moved to system.net section</w:t>
      </w:r>
      <w:r>
        <w:fldChar w:fldCharType="end"/>
      </w:r>
    </w:p>
    <w:p w:rsidR="00707D72" w:rsidRDefault="00707D72" w:rsidP="00707D72">
      <w:r>
        <w:fldChar w:fldCharType="begin"/>
      </w:r>
      <w:r>
        <w:instrText xml:space="preserve"> REF _Ref219797095 \h </w:instrText>
      </w:r>
      <w:r>
        <w:fldChar w:fldCharType="separate"/>
      </w:r>
      <w:r w:rsidR="006E5C41">
        <w:t>L</w:t>
      </w:r>
      <w:r w:rsidR="006E5C41" w:rsidRPr="002E1A50">
        <w:t xml:space="preserve">ogging </w:t>
      </w:r>
      <w:r w:rsidR="006E5C41">
        <w:t xml:space="preserve">disabled </w:t>
      </w:r>
      <w:r w:rsidR="006E5C41" w:rsidRPr="002E1A50">
        <w:t xml:space="preserve">in </w:t>
      </w:r>
      <w:r w:rsidR="006E5C41">
        <w:t>W</w:t>
      </w:r>
      <w:r w:rsidR="006E5C41" w:rsidRPr="002E1A50">
        <w:t>eb.config</w:t>
      </w:r>
      <w:r>
        <w:fldChar w:fldCharType="end"/>
      </w:r>
    </w:p>
    <w:p w:rsidR="00707D72" w:rsidRDefault="00707D72" w:rsidP="00707D72">
      <w:r>
        <w:fldChar w:fldCharType="begin"/>
      </w:r>
      <w:r>
        <w:instrText xml:space="preserve"> REF _Ref219797096 \h </w:instrText>
      </w:r>
      <w:r>
        <w:fldChar w:fldCharType="separate"/>
      </w:r>
      <w:r w:rsidR="006E5C41" w:rsidRPr="002E1A50">
        <w:t xml:space="preserve">AjaxControlToolkit.dll </w:t>
      </w:r>
      <w:r w:rsidR="006E5C41">
        <w:t>updated</w:t>
      </w:r>
      <w:r>
        <w:fldChar w:fldCharType="end"/>
      </w:r>
    </w:p>
    <w:p w:rsidR="00707D72" w:rsidRDefault="00707D72" w:rsidP="00707D72">
      <w:r>
        <w:fldChar w:fldCharType="begin"/>
      </w:r>
      <w:r>
        <w:instrText xml:space="preserve"> REF _Ref219797097 \h </w:instrText>
      </w:r>
      <w:r>
        <w:fldChar w:fldCharType="separate"/>
      </w:r>
      <w:r w:rsidR="006E5C41">
        <w:t>M</w:t>
      </w:r>
      <w:r w:rsidR="006E5C41" w:rsidRPr="00F567A0">
        <w:t xml:space="preserve">ysql.data.dll </w:t>
      </w:r>
      <w:r w:rsidR="006E5C41">
        <w:t>updated</w:t>
      </w:r>
      <w:r>
        <w:fldChar w:fldCharType="end"/>
      </w:r>
    </w:p>
    <w:p w:rsidR="00707D72" w:rsidRDefault="00707D72" w:rsidP="00707D72">
      <w:r>
        <w:fldChar w:fldCharType="begin"/>
      </w:r>
      <w:r>
        <w:instrText xml:space="preserve"> REF _Ref219797098 \h </w:instrText>
      </w:r>
      <w:r>
        <w:fldChar w:fldCharType="separate"/>
      </w:r>
      <w:r w:rsidR="006E5C41" w:rsidRPr="00F567A0">
        <w:t>BaseApplication files updated</w:t>
      </w:r>
      <w:r>
        <w:fldChar w:fldCharType="end"/>
      </w:r>
    </w:p>
    <w:p w:rsidR="00707D72" w:rsidRDefault="00707D72" w:rsidP="00707D72">
      <w:r>
        <w:lastRenderedPageBreak/>
        <w:fldChar w:fldCharType="begin"/>
      </w:r>
      <w:r>
        <w:instrText xml:space="preserve"> REF _Ref219797099 \h </w:instrText>
      </w:r>
      <w:r>
        <w:fldChar w:fldCharType="separate"/>
      </w:r>
      <w:r w:rsidR="006E5C41" w:rsidRPr="00F567A0">
        <w:t>ImportData files updated</w:t>
      </w:r>
      <w:r>
        <w:fldChar w:fldCharType="end"/>
      </w:r>
    </w:p>
    <w:p w:rsidR="00707D72" w:rsidRDefault="00707D72" w:rsidP="00707D72">
      <w:r>
        <w:fldChar w:fldCharType="begin"/>
      </w:r>
      <w:r>
        <w:instrText xml:space="preserve"> REF _Ref219797100 \h </w:instrText>
      </w:r>
      <w:r>
        <w:fldChar w:fldCharType="separate"/>
      </w:r>
      <w:r w:rsidR="006E5C41">
        <w:t xml:space="preserve">Select </w:t>
      </w:r>
      <w:r w:rsidR="006E5C41" w:rsidRPr="004A709A">
        <w:t xml:space="preserve">Language </w:t>
      </w:r>
      <w:r w:rsidR="006E5C41">
        <w:t xml:space="preserve">Page </w:t>
      </w:r>
      <w:r w:rsidR="006E5C41" w:rsidRPr="004A709A">
        <w:t>files updated</w:t>
      </w:r>
      <w:r>
        <w:fldChar w:fldCharType="end"/>
      </w:r>
    </w:p>
    <w:p w:rsidR="00707D72" w:rsidRDefault="00707D72" w:rsidP="00707D72">
      <w:r>
        <w:fldChar w:fldCharType="begin"/>
      </w:r>
      <w:r>
        <w:instrText xml:space="preserve"> REF _Ref219797101 \h </w:instrText>
      </w:r>
      <w:r>
        <w:fldChar w:fldCharType="separate"/>
      </w:r>
      <w:r w:rsidR="006E5C41" w:rsidRPr="004A709A">
        <w:t>Sign-In files updated</w:t>
      </w:r>
      <w:r>
        <w:fldChar w:fldCharType="end"/>
      </w:r>
    </w:p>
    <w:p w:rsidR="00707D72" w:rsidRDefault="00707D72" w:rsidP="00707D72">
      <w:r>
        <w:fldChar w:fldCharType="begin"/>
      </w:r>
      <w:r>
        <w:instrText xml:space="preserve"> REF _Ref219797102 \h </w:instrText>
      </w:r>
      <w:r>
        <w:fldChar w:fldCharType="separate"/>
      </w:r>
      <w:r w:rsidR="006E5C41" w:rsidRPr="004A709A">
        <w:t>PaginationShort files updated</w:t>
      </w:r>
      <w:r>
        <w:fldChar w:fldCharType="end"/>
      </w:r>
    </w:p>
    <w:p w:rsidR="00707D72" w:rsidRDefault="00707D72" w:rsidP="00707D72">
      <w:r>
        <w:fldChar w:fldCharType="begin"/>
      </w:r>
      <w:r>
        <w:instrText xml:space="preserve"> REF _Ref219797103 \h </w:instrText>
      </w:r>
      <w:r>
        <w:fldChar w:fldCharType="separate"/>
      </w:r>
      <w:r w:rsidR="006E5C41">
        <w:t>XML file structure updated</w:t>
      </w:r>
      <w:r>
        <w:fldChar w:fldCharType="end"/>
      </w:r>
    </w:p>
    <w:p w:rsidR="00707D72" w:rsidRDefault="00707D72" w:rsidP="00707D72">
      <w:r>
        <w:fldChar w:fldCharType="begin"/>
      </w:r>
      <w:r>
        <w:instrText xml:space="preserve"> REF _Ref219797104 \h </w:instrText>
      </w:r>
      <w:r>
        <w:fldChar w:fldCharType="separate"/>
      </w:r>
      <w:r w:rsidR="006E5C41" w:rsidRPr="00263955">
        <w:t>App</w:t>
      </w:r>
      <w:r w:rsidR="006E5C41">
        <w:t>I</w:t>
      </w:r>
      <w:r w:rsidR="006E5C41" w:rsidRPr="00263955">
        <w:t>n</w:t>
      </w:r>
      <w:r w:rsidR="006E5C41">
        <w:t>f</w:t>
      </w:r>
      <w:r w:rsidR="006E5C41" w:rsidRPr="00263955">
        <w:t xml:space="preserve">o.xml file </w:t>
      </w:r>
      <w:r w:rsidR="006E5C41">
        <w:t>updated</w:t>
      </w:r>
      <w:r>
        <w:fldChar w:fldCharType="end"/>
      </w:r>
    </w:p>
    <w:p w:rsidR="00707D72" w:rsidRDefault="00707D72" w:rsidP="00707D72">
      <w:r>
        <w:fldChar w:fldCharType="begin"/>
      </w:r>
      <w:r>
        <w:instrText xml:space="preserve"> REF _Ref221960965 \h </w:instrText>
      </w:r>
      <w:r>
        <w:fldChar w:fldCharType="separate"/>
      </w:r>
      <w:r w:rsidR="006E5C41">
        <w:t>Header control replaced</w:t>
      </w:r>
      <w:r>
        <w:fldChar w:fldCharType="end"/>
      </w:r>
    </w:p>
    <w:p w:rsidR="00707D72" w:rsidRDefault="00707D72" w:rsidP="00707D72">
      <w:r>
        <w:fldChar w:fldCharType="begin"/>
      </w:r>
      <w:r>
        <w:instrText xml:space="preserve"> REF _Ref223175814 \h </w:instrText>
      </w:r>
      <w:r>
        <w:fldChar w:fldCharType="separate"/>
      </w:r>
      <w:r w:rsidR="006E5C41">
        <w:t>Automatic save in workflow pages removed</w:t>
      </w:r>
      <w:r>
        <w:fldChar w:fldCharType="end"/>
      </w:r>
    </w:p>
    <w:p w:rsidR="005C4C20" w:rsidRDefault="005C4C20" w:rsidP="00EB2ABB">
      <w:pPr>
        <w:pStyle w:val="Heading5"/>
      </w:pPr>
      <w:r>
        <w:t>Version 5.2.1 Changes</w:t>
      </w:r>
      <w:bookmarkEnd w:id="37"/>
    </w:p>
    <w:p w:rsidR="005C4C20" w:rsidRDefault="005C4C20" w:rsidP="005C4C20">
      <w:r>
        <w:fldChar w:fldCharType="begin"/>
      </w:r>
      <w:r>
        <w:instrText xml:space="preserve"> REF _Ref202254921 \h </w:instrText>
      </w:r>
      <w:r>
        <w:fldChar w:fldCharType="separate"/>
      </w:r>
      <w:r w:rsidR="00046D37">
        <w:t>Header control replaced</w:t>
      </w:r>
      <w:r>
        <w:fldChar w:fldCharType="end"/>
      </w:r>
    </w:p>
    <w:p w:rsidR="008A7F25" w:rsidRDefault="008A7F25" w:rsidP="00EB2ABB">
      <w:pPr>
        <w:pStyle w:val="Heading5"/>
      </w:pPr>
      <w:r>
        <w:t>Version 5.2 Changes</w:t>
      </w:r>
    </w:p>
    <w:p w:rsidR="008A7F25" w:rsidRDefault="008A7F25" w:rsidP="008A7F25">
      <w:r>
        <w:fldChar w:fldCharType="begin"/>
      </w:r>
      <w:r>
        <w:instrText xml:space="preserve"> REF _Ref199048990 \h </w:instrText>
      </w:r>
      <w:r>
        <w:fldChar w:fldCharType="separate"/>
      </w:r>
      <w:r w:rsidR="00046D37">
        <w:t>Application s</w:t>
      </w:r>
      <w:r w:rsidR="00046D37" w:rsidRPr="00C4456A">
        <w:t xml:space="preserve">tyle sheets </w:t>
      </w:r>
      <w:r w:rsidR="00046D37">
        <w:t>reorganized for easier</w:t>
      </w:r>
      <w:r w:rsidR="00046D37" w:rsidRPr="00C4456A">
        <w:t xml:space="preserve"> customization</w:t>
      </w:r>
      <w:r>
        <w:fldChar w:fldCharType="end"/>
      </w:r>
    </w:p>
    <w:p w:rsidR="008A7F25" w:rsidRDefault="008A7F25" w:rsidP="008A7F25">
      <w:r>
        <w:fldChar w:fldCharType="begin"/>
      </w:r>
      <w:r>
        <w:instrText xml:space="preserve"> REF _Ref199048992 \h </w:instrText>
      </w:r>
      <w:r>
        <w:fldChar w:fldCharType="separate"/>
      </w:r>
      <w:r w:rsidR="00046D37">
        <w:t>Expanded application generation o</w:t>
      </w:r>
      <w:r w:rsidR="00046D37" w:rsidRPr="00C4456A">
        <w:t>ptions</w:t>
      </w:r>
      <w:r>
        <w:fldChar w:fldCharType="end"/>
      </w:r>
    </w:p>
    <w:p w:rsidR="008A7F25" w:rsidRDefault="008A7F25" w:rsidP="008A7F25">
      <w:r>
        <w:fldChar w:fldCharType="begin"/>
      </w:r>
      <w:r>
        <w:instrText xml:space="preserve"> REF _Ref199048995 \h </w:instrText>
      </w:r>
      <w:r>
        <w:fldChar w:fldCharType="separate"/>
      </w:r>
      <w:r w:rsidR="00046D37">
        <w:t>SignIn and SignOut template</w:t>
      </w:r>
      <w:r w:rsidR="00046D37" w:rsidRPr="00C4456A">
        <w:t xml:space="preserve"> keys removed from </w:t>
      </w:r>
      <w:r w:rsidR="00046D37">
        <w:t>W</w:t>
      </w:r>
      <w:r w:rsidR="00046D37" w:rsidRPr="00C4456A">
        <w:t>eb.config</w:t>
      </w:r>
      <w:r>
        <w:fldChar w:fldCharType="end"/>
      </w:r>
    </w:p>
    <w:p w:rsidR="008A7F25" w:rsidRDefault="008A7F25" w:rsidP="008A7F25">
      <w:r>
        <w:fldChar w:fldCharType="begin"/>
      </w:r>
      <w:r>
        <w:instrText xml:space="preserve"> REF _Ref199650470 \h </w:instrText>
      </w:r>
      <w:r>
        <w:fldChar w:fldCharType="separate"/>
      </w:r>
      <w:r w:rsidR="00046D37">
        <w:t>Calendar date selector control replaced with Ajax-based control</w:t>
      </w:r>
      <w:r>
        <w:fldChar w:fldCharType="end"/>
      </w:r>
    </w:p>
    <w:p w:rsidR="008A7F25" w:rsidRDefault="008A7F25" w:rsidP="008A7F25">
      <w:r>
        <w:fldChar w:fldCharType="begin"/>
      </w:r>
      <w:r>
        <w:instrText xml:space="preserve"> REF _Ref199650471 \h </w:instrText>
      </w:r>
      <w:r>
        <w:fldChar w:fldCharType="separate"/>
      </w:r>
      <w:r w:rsidR="00046D37">
        <w:t>Changing code language after migration</w:t>
      </w:r>
      <w:r>
        <w:fldChar w:fldCharType="end"/>
      </w:r>
    </w:p>
    <w:p w:rsidR="000C2538" w:rsidRDefault="000C2538" w:rsidP="008A7F25">
      <w:r>
        <w:fldChar w:fldCharType="begin"/>
      </w:r>
      <w:r>
        <w:instrText xml:space="preserve"> REF _Ref201491381 \h </w:instrText>
      </w:r>
      <w:r>
        <w:fldChar w:fldCharType="separate"/>
      </w:r>
      <w:r w:rsidR="00046D37">
        <w:t>Language translation files (RESX) updated</w:t>
      </w:r>
      <w:r>
        <w:fldChar w:fldCharType="end"/>
      </w:r>
    </w:p>
    <w:p w:rsidR="00AB12DF" w:rsidRDefault="00AB12DF" w:rsidP="00EB2ABB">
      <w:pPr>
        <w:pStyle w:val="Heading5"/>
      </w:pPr>
      <w:r>
        <w:t>Version 5.1 Changes</w:t>
      </w:r>
    </w:p>
    <w:p w:rsidR="00AB12DF" w:rsidRDefault="00AB12DF" w:rsidP="00AB12DF">
      <w:r>
        <w:fldChar w:fldCharType="begin"/>
      </w:r>
      <w:r>
        <w:instrText xml:space="preserve"> REF _Ref188864594 \h </w:instrText>
      </w:r>
      <w:r>
        <w:fldChar w:fldCharType="separate"/>
      </w:r>
      <w:r w:rsidR="00046D37">
        <w:t>.NET Framework 1.1 no longer supported</w:t>
      </w:r>
      <w:r>
        <w:fldChar w:fldCharType="end"/>
      </w:r>
    </w:p>
    <w:p w:rsidR="00AB12DF" w:rsidRDefault="00AB12DF" w:rsidP="00AB12DF">
      <w:r>
        <w:fldChar w:fldCharType="begin"/>
      </w:r>
      <w:r>
        <w:instrText xml:space="preserve"> REF _Ref188864595 \h </w:instrText>
      </w:r>
      <w:r>
        <w:fldChar w:fldCharType="separate"/>
      </w:r>
      <w:r w:rsidR="00046D37">
        <w:t>Sign-In control updated</w:t>
      </w:r>
      <w:r>
        <w:fldChar w:fldCharType="end"/>
      </w:r>
    </w:p>
    <w:p w:rsidR="00AB12DF" w:rsidRDefault="00AB12DF" w:rsidP="00AB12DF">
      <w:r>
        <w:fldChar w:fldCharType="begin"/>
      </w:r>
      <w:r>
        <w:instrText xml:space="preserve"> REF _Ref188864598 \h </w:instrText>
      </w:r>
      <w:r>
        <w:fldChar w:fldCharType="separate"/>
      </w:r>
      <w:r w:rsidR="00046D37">
        <w:t>Header control and Skip Navigation Links updated</w:t>
      </w:r>
      <w:r>
        <w:fldChar w:fldCharType="end"/>
      </w:r>
    </w:p>
    <w:p w:rsidR="00AB12DF" w:rsidRDefault="00AB12DF" w:rsidP="00AB12DF">
      <w:r>
        <w:fldChar w:fldCharType="begin"/>
      </w:r>
      <w:r>
        <w:instrText xml:space="preserve"> REF _Ref188864601 \h </w:instrText>
      </w:r>
      <w:r>
        <w:fldChar w:fldCharType="separate"/>
      </w:r>
      <w:r w:rsidR="00046D37">
        <w:t>Design Theme CSS style sheets updated</w:t>
      </w:r>
      <w:r>
        <w:fldChar w:fldCharType="end"/>
      </w:r>
    </w:p>
    <w:p w:rsidR="00AB12DF" w:rsidRDefault="00AB12DF" w:rsidP="00AB12DF">
      <w:r>
        <w:fldChar w:fldCharType="begin"/>
      </w:r>
      <w:r>
        <w:instrText xml:space="preserve"> REF _Ref188864603 \h </w:instrText>
      </w:r>
      <w:r>
        <w:fldChar w:fldCharType="separate"/>
      </w:r>
      <w:r w:rsidR="00046D37">
        <w:t>Design Theme images updated</w:t>
      </w:r>
      <w:r>
        <w:fldChar w:fldCharType="end"/>
      </w:r>
    </w:p>
    <w:p w:rsidR="00AB12DF" w:rsidRDefault="00AB12DF" w:rsidP="00AB12DF">
      <w:r>
        <w:fldChar w:fldCharType="begin"/>
      </w:r>
      <w:r>
        <w:instrText xml:space="preserve"> REF _Ref188864606 \h </w:instrText>
      </w:r>
      <w:r>
        <w:fldChar w:fldCharType="separate"/>
      </w:r>
      <w:r w:rsidR="00046D37">
        <w:t>Language translation files (RESX) updated</w:t>
      </w:r>
      <w:r>
        <w:fldChar w:fldCharType="end"/>
      </w:r>
    </w:p>
    <w:p w:rsidR="00AB12DF" w:rsidRDefault="00AB12DF" w:rsidP="00AB12DF">
      <w:r>
        <w:lastRenderedPageBreak/>
        <w:fldChar w:fldCharType="begin"/>
      </w:r>
      <w:r>
        <w:instrText xml:space="preserve"> REF _Ref188864607 \h </w:instrText>
      </w:r>
      <w:r>
        <w:fldChar w:fldCharType="separate"/>
      </w:r>
      <w:r w:rsidR="00046D37">
        <w:t>Web.Config file updated</w:t>
      </w:r>
      <w:r>
        <w:fldChar w:fldCharType="end"/>
      </w:r>
    </w:p>
    <w:p w:rsidR="00AB12DF" w:rsidRDefault="00AB12DF" w:rsidP="00AB12DF">
      <w:r>
        <w:fldChar w:fldCharType="begin"/>
      </w:r>
      <w:r>
        <w:instrText xml:space="preserve"> REF _Ref188864610 \h </w:instrText>
      </w:r>
      <w:r>
        <w:fldChar w:fldCharType="separate"/>
      </w:r>
      <w:r w:rsidR="00046D37">
        <w:t>Report.dll is updated</w:t>
      </w:r>
      <w:r>
        <w:fldChar w:fldCharType="end"/>
      </w:r>
    </w:p>
    <w:p w:rsidR="00D0468D" w:rsidRDefault="00D0468D" w:rsidP="00AB12DF">
      <w:r>
        <w:fldChar w:fldCharType="begin"/>
      </w:r>
      <w:r>
        <w:instrText xml:space="preserve"> REF _Ref190231835 \h </w:instrText>
      </w:r>
      <w:r>
        <w:fldChar w:fldCharType="separate"/>
      </w:r>
      <w:r w:rsidR="00046D37">
        <w:t>ExportFieldV</w:t>
      </w:r>
      <w:r w:rsidR="00046D37" w:rsidRPr="00D0468D">
        <w:t>alue</w:t>
      </w:r>
      <w:r w:rsidR="00046D37">
        <w:t>.ascx control</w:t>
      </w:r>
      <w:r w:rsidR="00046D37" w:rsidRPr="00D0468D">
        <w:t xml:space="preserve"> </w:t>
      </w:r>
      <w:r w:rsidR="00046D37">
        <w:t>u</w:t>
      </w:r>
      <w:r w:rsidR="00046D37" w:rsidRPr="00D0468D">
        <w:t>pdated</w:t>
      </w:r>
      <w:r>
        <w:fldChar w:fldCharType="end"/>
      </w:r>
    </w:p>
    <w:p w:rsidR="00B80746" w:rsidRDefault="00B80746" w:rsidP="00AB12DF">
      <w:r>
        <w:fldChar w:fldCharType="begin"/>
      </w:r>
      <w:r>
        <w:instrText xml:space="preserve"> REF _Ref191720000 \h </w:instrText>
      </w:r>
      <w:r>
        <w:fldChar w:fldCharType="separate"/>
      </w:r>
      <w:r w:rsidR="00046D37">
        <w:t>ExportData file u</w:t>
      </w:r>
      <w:r w:rsidR="00046D37" w:rsidRPr="00B80746">
        <w:t>pdated</w:t>
      </w:r>
      <w:r>
        <w:fldChar w:fldCharType="end"/>
      </w:r>
    </w:p>
    <w:p w:rsidR="00D0468D" w:rsidRDefault="00D0468D" w:rsidP="00AB12DF">
      <w:r>
        <w:fldChar w:fldCharType="begin"/>
      </w:r>
      <w:r>
        <w:instrText xml:space="preserve"> REF _Ref190231836 \h </w:instrText>
      </w:r>
      <w:r>
        <w:fldChar w:fldCharType="separate"/>
      </w:r>
      <w:r w:rsidR="00046D37" w:rsidRPr="00D0468D">
        <w:t xml:space="preserve">Large List Selector </w:t>
      </w:r>
      <w:r w:rsidR="00046D37">
        <w:t xml:space="preserve">control </w:t>
      </w:r>
      <w:r w:rsidR="00046D37" w:rsidRPr="00D0468D">
        <w:t>updated</w:t>
      </w:r>
      <w:r>
        <w:fldChar w:fldCharType="end"/>
      </w:r>
    </w:p>
    <w:p w:rsidR="00D0468D" w:rsidRDefault="00D0468D" w:rsidP="00AB12DF">
      <w:r>
        <w:fldChar w:fldCharType="begin"/>
      </w:r>
      <w:r>
        <w:instrText xml:space="preserve"> REF _Ref190231837 \h </w:instrText>
      </w:r>
      <w:r>
        <w:fldChar w:fldCharType="separate"/>
      </w:r>
      <w:r w:rsidR="00046D37">
        <w:t>BaseApplicationPage file u</w:t>
      </w:r>
      <w:r w:rsidR="00046D37" w:rsidRPr="00D0468D">
        <w:t>pdated</w:t>
      </w:r>
      <w:r>
        <w:fldChar w:fldCharType="end"/>
      </w:r>
    </w:p>
    <w:p w:rsidR="006B7527" w:rsidRDefault="006B7527" w:rsidP="006B7527">
      <w:r>
        <w:fldChar w:fldCharType="begin"/>
      </w:r>
      <w:r>
        <w:instrText xml:space="preserve"> REF _Ref190520451 \h </w:instrText>
      </w:r>
      <w:r>
        <w:fldChar w:fldCharType="separate"/>
      </w:r>
      <w:r w:rsidR="00BB16A0">
        <w:t>PostBack property added to Button controls</w:t>
      </w:r>
      <w:r>
        <w:fldChar w:fldCharType="end"/>
      </w:r>
    </w:p>
    <w:p w:rsidR="002A6093" w:rsidRDefault="002A6093" w:rsidP="006B7527">
      <w:r>
        <w:fldChar w:fldCharType="begin"/>
      </w:r>
      <w:r>
        <w:instrText xml:space="preserve"> REF _Ref190775329 \h </w:instrText>
      </w:r>
      <w:r>
        <w:fldChar w:fldCharType="separate"/>
      </w:r>
      <w:r w:rsidR="00046D37" w:rsidRPr="003D1F58">
        <w:t xml:space="preserve">Crypto file </w:t>
      </w:r>
      <w:r w:rsidR="00046D37">
        <w:t>u</w:t>
      </w:r>
      <w:r w:rsidR="00046D37" w:rsidRPr="003D1F58">
        <w:t>pdated</w:t>
      </w:r>
      <w:r>
        <w:fldChar w:fldCharType="end"/>
      </w:r>
    </w:p>
    <w:p w:rsidR="00727D2F" w:rsidRPr="001C7E64" w:rsidRDefault="00727D2F" w:rsidP="00727D2F">
      <w:r>
        <w:fldChar w:fldCharType="begin"/>
      </w:r>
      <w:r>
        <w:instrText xml:space="preserve"> REF _Ref191462379 \h </w:instrText>
      </w:r>
      <w:r>
        <w:fldChar w:fldCharType="separate"/>
      </w:r>
      <w:r w:rsidR="00046D37">
        <w:t>Infragistics Editable WebGrid controls require manual migration</w:t>
      </w:r>
      <w:r>
        <w:fldChar w:fldCharType="end"/>
      </w:r>
    </w:p>
    <w:p w:rsidR="00EB2ABB" w:rsidRDefault="00EB2ABB" w:rsidP="00EB2ABB">
      <w:pPr>
        <w:pStyle w:val="Heading5"/>
      </w:pPr>
      <w:r>
        <w:t>Version 5.0 Changes</w:t>
      </w:r>
      <w:bookmarkEnd w:id="36"/>
    </w:p>
    <w:p w:rsidR="00B7008B" w:rsidRDefault="00B7008B" w:rsidP="00FC66C8">
      <w:r>
        <w:fldChar w:fldCharType="begin"/>
      </w:r>
      <w:r>
        <w:instrText xml:space="preserve"> REF _Ref177989570 \h </w:instrText>
      </w:r>
      <w:r>
        <w:fldChar w:fldCharType="separate"/>
      </w:r>
      <w:r w:rsidR="00046D37">
        <w:t>Design Themes updated</w:t>
      </w:r>
      <w:r>
        <w:fldChar w:fldCharType="end"/>
      </w:r>
    </w:p>
    <w:p w:rsidR="00B7008B" w:rsidRDefault="00B7008B" w:rsidP="00FC66C8">
      <w:r>
        <w:fldChar w:fldCharType="begin"/>
      </w:r>
      <w:r>
        <w:instrText xml:space="preserve"> REF _Ref177989571 \h </w:instrText>
      </w:r>
      <w:r>
        <w:fldChar w:fldCharType="separate"/>
      </w:r>
      <w:r w:rsidR="00046D37">
        <w:t>Interactive search feature added</w:t>
      </w:r>
      <w:r>
        <w:fldChar w:fldCharType="end"/>
      </w:r>
    </w:p>
    <w:p w:rsidR="00B7008B" w:rsidRDefault="00B7008B" w:rsidP="00FC66C8">
      <w:r>
        <w:fldChar w:fldCharType="begin"/>
      </w:r>
      <w:r>
        <w:instrText xml:space="preserve"> REF _Ref177989575 \h </w:instrText>
      </w:r>
      <w:r>
        <w:fldChar w:fldCharType="separate"/>
      </w:r>
      <w:r w:rsidR="00046D37">
        <w:t>Table panel button bar enhanced</w:t>
      </w:r>
      <w:r>
        <w:fldChar w:fldCharType="end"/>
      </w:r>
    </w:p>
    <w:p w:rsidR="00B7008B" w:rsidRDefault="00B7008B" w:rsidP="00FC66C8">
      <w:r>
        <w:fldChar w:fldCharType="begin"/>
      </w:r>
      <w:r>
        <w:instrText xml:space="preserve"> REF _Ref177989576 \h </w:instrText>
      </w:r>
      <w:r>
        <w:fldChar w:fldCharType="separate"/>
      </w:r>
      <w:r w:rsidR="00046D37">
        <w:t>PDF Reporting feature added</w:t>
      </w:r>
      <w:r>
        <w:fldChar w:fldCharType="end"/>
      </w:r>
    </w:p>
    <w:p w:rsidR="00B7008B" w:rsidRDefault="00B7008B" w:rsidP="00FC66C8">
      <w:r>
        <w:fldChar w:fldCharType="begin"/>
      </w:r>
      <w:r>
        <w:instrText xml:space="preserve"> REF _Ref177989577 \h </w:instrText>
      </w:r>
      <w:r>
        <w:fldChar w:fldCharType="separate"/>
      </w:r>
      <w:r w:rsidR="00046D37">
        <w:t>Export to Excel feature added</w:t>
      </w:r>
      <w:r>
        <w:fldChar w:fldCharType="end"/>
      </w:r>
    </w:p>
    <w:p w:rsidR="00B7008B" w:rsidRDefault="00B7008B" w:rsidP="00FC66C8">
      <w:r>
        <w:fldChar w:fldCharType="begin"/>
      </w:r>
      <w:r>
        <w:instrText xml:space="preserve"> REF _Ref177989581 \h </w:instrText>
      </w:r>
      <w:r>
        <w:fldChar w:fldCharType="separate"/>
      </w:r>
      <w:r w:rsidR="00046D37">
        <w:t>Table Refresh feature added</w:t>
      </w:r>
      <w:r>
        <w:fldChar w:fldCharType="end"/>
      </w:r>
    </w:p>
    <w:p w:rsidR="00B7008B" w:rsidRDefault="00B7008B" w:rsidP="00FC66C8">
      <w:r>
        <w:fldChar w:fldCharType="begin"/>
      </w:r>
      <w:r>
        <w:instrText xml:space="preserve"> REF _Ref177989582 \h </w:instrText>
      </w:r>
      <w:r>
        <w:fldChar w:fldCharType="separate"/>
      </w:r>
      <w:r w:rsidR="00046D37">
        <w:t>Reset filters feature added</w:t>
      </w:r>
      <w:r>
        <w:fldChar w:fldCharType="end"/>
      </w:r>
    </w:p>
    <w:p w:rsidR="00B7008B" w:rsidRDefault="00B7008B" w:rsidP="00FC66C8">
      <w:r>
        <w:fldChar w:fldCharType="begin"/>
      </w:r>
      <w:r>
        <w:instrText xml:space="preserve"> REF _Ref177989586 \h </w:instrText>
      </w:r>
      <w:r>
        <w:fldChar w:fldCharType="separate"/>
      </w:r>
      <w:r w:rsidR="00046D37">
        <w:t>Pagination control updated</w:t>
      </w:r>
      <w:r>
        <w:fldChar w:fldCharType="end"/>
      </w:r>
    </w:p>
    <w:p w:rsidR="00B7008B" w:rsidRDefault="00B7008B" w:rsidP="00FC66C8">
      <w:r>
        <w:fldChar w:fldCharType="begin"/>
      </w:r>
      <w:r>
        <w:instrText xml:space="preserve"> REF _Ref177989587 \h </w:instrText>
      </w:r>
      <w:r>
        <w:fldChar w:fldCharType="separate"/>
      </w:r>
      <w:r w:rsidR="00046D37">
        <w:t>Copy and Delete table panel row buttons added</w:t>
      </w:r>
      <w:r>
        <w:fldChar w:fldCharType="end"/>
      </w:r>
    </w:p>
    <w:p w:rsidR="00B7008B" w:rsidRDefault="00B7008B" w:rsidP="00FC66C8">
      <w:r>
        <w:fldChar w:fldCharType="begin"/>
      </w:r>
      <w:r>
        <w:instrText xml:space="preserve"> REF _Ref177989589 \h </w:instrText>
      </w:r>
      <w:r>
        <w:fldChar w:fldCharType="separate"/>
      </w:r>
      <w:r w:rsidR="00046D37">
        <w:t>Save and New button added to Add Record and Edit Record pages</w:t>
      </w:r>
      <w:r>
        <w:fldChar w:fldCharType="end"/>
      </w:r>
    </w:p>
    <w:p w:rsidR="00B7008B" w:rsidRDefault="00B7008B" w:rsidP="00FC66C8">
      <w:r>
        <w:fldChar w:fldCharType="begin"/>
      </w:r>
      <w:r>
        <w:instrText xml:space="preserve"> REF _Ref177989592 \h </w:instrText>
      </w:r>
      <w:r>
        <w:fldChar w:fldCharType="separate"/>
      </w:r>
      <w:r w:rsidR="00046D37">
        <w:t>Edit button added to Show Record pages</w:t>
      </w:r>
      <w:r>
        <w:fldChar w:fldCharType="end"/>
      </w:r>
    </w:p>
    <w:p w:rsidR="00B7008B" w:rsidRDefault="00B7008B" w:rsidP="00FC66C8">
      <w:r>
        <w:fldChar w:fldCharType="begin"/>
      </w:r>
      <w:r>
        <w:instrText xml:space="preserve"> REF _Ref177989594 \h </w:instrText>
      </w:r>
      <w:r>
        <w:fldChar w:fldCharType="separate"/>
      </w:r>
      <w:r w:rsidR="00FD6F36">
        <w:t>Foreign key hyperlinking added to Table Report and Show Record panels</w:t>
      </w:r>
      <w:r>
        <w:fldChar w:fldCharType="end"/>
      </w:r>
    </w:p>
    <w:p w:rsidR="00B7008B" w:rsidRDefault="00B7008B" w:rsidP="00FC66C8">
      <w:r>
        <w:fldChar w:fldCharType="begin"/>
      </w:r>
      <w:r>
        <w:instrText xml:space="preserve"> REF _Ref177989595 \h </w:instrText>
      </w:r>
      <w:r>
        <w:fldChar w:fldCharType="separate"/>
      </w:r>
      <w:r w:rsidR="00046D37">
        <w:t>Quick Add button added next to dropdown lists</w:t>
      </w:r>
      <w:r>
        <w:fldChar w:fldCharType="end"/>
      </w:r>
    </w:p>
    <w:p w:rsidR="00B7008B" w:rsidRDefault="00B7008B" w:rsidP="00FC66C8">
      <w:r>
        <w:lastRenderedPageBreak/>
        <w:fldChar w:fldCharType="begin"/>
      </w:r>
      <w:r>
        <w:instrText xml:space="preserve"> REF _Ref177989599 \h </w:instrText>
      </w:r>
      <w:r>
        <w:fldChar w:fldCharType="separate"/>
      </w:r>
      <w:r w:rsidR="00046D37">
        <w:t>Quick Edit button added to Show Record panels</w:t>
      </w:r>
      <w:r>
        <w:fldChar w:fldCharType="end"/>
      </w:r>
    </w:p>
    <w:p w:rsidR="00B7008B" w:rsidRDefault="00B7008B" w:rsidP="00FC66C8">
      <w:r>
        <w:fldChar w:fldCharType="begin"/>
      </w:r>
      <w:r>
        <w:instrText xml:space="preserve"> REF _Ref177989600 \h </w:instrText>
      </w:r>
      <w:r>
        <w:fldChar w:fldCharType="separate"/>
      </w:r>
      <w:r w:rsidR="00046D37">
        <w:t>Large List Selector updated</w:t>
      </w:r>
      <w:r>
        <w:fldChar w:fldCharType="end"/>
      </w:r>
    </w:p>
    <w:p w:rsidR="009A2553" w:rsidRDefault="009A2553" w:rsidP="00FC66C8">
      <w:r>
        <w:fldChar w:fldCharType="begin"/>
      </w:r>
      <w:r>
        <w:instrText xml:space="preserve"> REF _Ref178148243 \h </w:instrText>
      </w:r>
      <w:r>
        <w:fldChar w:fldCharType="separate"/>
      </w:r>
      <w:r w:rsidR="00046D37">
        <w:t>Crystal Reports button control updated</w:t>
      </w:r>
      <w:r>
        <w:fldChar w:fldCharType="end"/>
      </w:r>
    </w:p>
    <w:p w:rsidR="00B7008B" w:rsidRDefault="00B7008B" w:rsidP="00FC66C8">
      <w:r>
        <w:fldChar w:fldCharType="begin"/>
      </w:r>
      <w:r>
        <w:instrText xml:space="preserve"> REF _Ref177989604 \h </w:instrText>
      </w:r>
      <w:r>
        <w:fldChar w:fldCharType="separate"/>
      </w:r>
      <w:r w:rsidR="00046D37" w:rsidRPr="00716727">
        <w:t>Increment</w:t>
      </w:r>
      <w:r w:rsidR="00046D37">
        <w:t xml:space="preserve"> and </w:t>
      </w:r>
      <w:r w:rsidR="00046D37" w:rsidRPr="00716727">
        <w:t xml:space="preserve">Decrement </w:t>
      </w:r>
      <w:r w:rsidR="00046D37">
        <w:t>b</w:t>
      </w:r>
      <w:r w:rsidR="00046D37" w:rsidRPr="00716727">
        <w:t xml:space="preserve">uttons </w:t>
      </w:r>
      <w:r w:rsidR="00046D37">
        <w:t>are now</w:t>
      </w:r>
      <w:r w:rsidR="00046D37" w:rsidRPr="00716727">
        <w:t xml:space="preserve"> </w:t>
      </w:r>
      <w:r w:rsidR="00046D37">
        <w:t>v</w:t>
      </w:r>
      <w:r w:rsidR="00046D37" w:rsidRPr="00716727">
        <w:t>ertically</w:t>
      </w:r>
      <w:r w:rsidR="00046D37">
        <w:t xml:space="preserve"> aligned</w:t>
      </w:r>
      <w:r>
        <w:fldChar w:fldCharType="end"/>
      </w:r>
    </w:p>
    <w:p w:rsidR="00B7008B" w:rsidRDefault="00B7008B" w:rsidP="00FC66C8">
      <w:r>
        <w:fldChar w:fldCharType="begin"/>
      </w:r>
      <w:r>
        <w:instrText xml:space="preserve"> REF _Ref177989605 \h </w:instrText>
      </w:r>
      <w:r>
        <w:fldChar w:fldCharType="separate"/>
      </w:r>
      <w:r w:rsidR="00046D37" w:rsidRPr="00716727">
        <w:t xml:space="preserve">Category </w:t>
      </w:r>
      <w:r w:rsidR="00046D37">
        <w:t>f</w:t>
      </w:r>
      <w:r w:rsidR="00046D37" w:rsidRPr="00716727">
        <w:t xml:space="preserve">ilters </w:t>
      </w:r>
      <w:r w:rsidR="00046D37">
        <w:t>now collapse properly when other fi</w:t>
      </w:r>
      <w:r w:rsidR="00046D37" w:rsidRPr="00716727">
        <w:t xml:space="preserve">lters </w:t>
      </w:r>
      <w:r w:rsidR="00046D37">
        <w:t>a</w:t>
      </w:r>
      <w:r w:rsidR="00046D37" w:rsidRPr="00716727">
        <w:t xml:space="preserve">re </w:t>
      </w:r>
      <w:r w:rsidR="00046D37">
        <w:t>c</w:t>
      </w:r>
      <w:r w:rsidR="00046D37" w:rsidRPr="00716727">
        <w:t>ollapsed</w:t>
      </w:r>
      <w:r>
        <w:fldChar w:fldCharType="end"/>
      </w:r>
    </w:p>
    <w:p w:rsidR="00B7008B" w:rsidRDefault="00B7008B" w:rsidP="00FC66C8">
      <w:r>
        <w:fldChar w:fldCharType="begin"/>
      </w:r>
      <w:r>
        <w:instrText xml:space="preserve"> REF _Ref177989607 \h </w:instrText>
      </w:r>
      <w:r>
        <w:fldChar w:fldCharType="separate"/>
      </w:r>
      <w:r w:rsidR="00046D37">
        <w:t>ApplicationWebForm.js JavaScript File replaced</w:t>
      </w:r>
      <w:r>
        <w:fldChar w:fldCharType="end"/>
      </w:r>
    </w:p>
    <w:p w:rsidR="00B7008B" w:rsidRDefault="00B7008B" w:rsidP="00FC66C8">
      <w:r>
        <w:fldChar w:fldCharType="begin"/>
      </w:r>
      <w:r>
        <w:instrText xml:space="preserve"> REF _Ref177989610 \h </w:instrText>
      </w:r>
      <w:r>
        <w:fldChar w:fldCharType="separate"/>
      </w:r>
      <w:r w:rsidR="00046D37">
        <w:t>Language translation files (RESX) updated</w:t>
      </w:r>
      <w:r>
        <w:fldChar w:fldCharType="end"/>
      </w:r>
    </w:p>
    <w:p w:rsidR="00B7008B" w:rsidRDefault="00B7008B" w:rsidP="00FC66C8">
      <w:r>
        <w:fldChar w:fldCharType="begin"/>
      </w:r>
      <w:r>
        <w:instrText xml:space="preserve"> REF _Ref177989612 \h </w:instrText>
      </w:r>
      <w:r>
        <w:fldChar w:fldCharType="separate"/>
      </w:r>
      <w:r w:rsidR="00046D37">
        <w:t>Date selector control updated</w:t>
      </w:r>
      <w:r>
        <w:fldChar w:fldCharType="end"/>
      </w:r>
    </w:p>
    <w:p w:rsidR="00B7008B" w:rsidRDefault="00B7008B" w:rsidP="00FC66C8">
      <w:r>
        <w:fldChar w:fldCharType="begin"/>
      </w:r>
      <w:r>
        <w:instrText xml:space="preserve"> REF _Ref177989614 \h </w:instrText>
      </w:r>
      <w:r>
        <w:fldChar w:fldCharType="separate"/>
      </w:r>
      <w:r w:rsidR="00046D37">
        <w:t>Base files updated</w:t>
      </w:r>
      <w:r>
        <w:fldChar w:fldCharType="end"/>
      </w:r>
    </w:p>
    <w:p w:rsidR="00EB2ABB" w:rsidRDefault="00B7008B" w:rsidP="00FC66C8">
      <w:r>
        <w:fldChar w:fldCharType="begin"/>
      </w:r>
      <w:r>
        <w:instrText xml:space="preserve"> REF _Ref177989619 \h </w:instrText>
      </w:r>
      <w:r>
        <w:fldChar w:fldCharType="separate"/>
      </w:r>
      <w:r w:rsidR="00046D37">
        <w:t>AppInfo.xml file updated</w:t>
      </w:r>
      <w:r>
        <w:fldChar w:fldCharType="end"/>
      </w:r>
    </w:p>
    <w:p w:rsidR="00FC66C8" w:rsidRDefault="00FC66C8" w:rsidP="00FC66C8">
      <w:pPr>
        <w:pStyle w:val="Heading5"/>
      </w:pPr>
      <w:r>
        <w:t>Version 4.3 Changes</w:t>
      </w:r>
    </w:p>
    <w:p w:rsidR="00FC66C8" w:rsidRDefault="00FC66C8" w:rsidP="00FC66C8">
      <w:r>
        <w:fldChar w:fldCharType="begin"/>
      </w:r>
      <w:r>
        <w:instrText xml:space="preserve"> REF _Ref168201140 \h </w:instrText>
      </w:r>
      <w:r>
        <w:fldChar w:fldCharType="separate"/>
      </w:r>
      <w:r w:rsidR="00046D37">
        <w:t>ApplicationWebUIValidation.js File Updated</w:t>
      </w:r>
      <w:r>
        <w:fldChar w:fldCharType="end"/>
      </w:r>
    </w:p>
    <w:p w:rsidR="00FC66C8" w:rsidRDefault="00FC66C8" w:rsidP="00FC66C8">
      <w:r>
        <w:fldChar w:fldCharType="begin"/>
      </w:r>
      <w:r>
        <w:instrText xml:space="preserve"> REF _Ref168201143 \h </w:instrText>
      </w:r>
      <w:r>
        <w:fldChar w:fldCharType="separate"/>
      </w:r>
      <w:r w:rsidR="00046D37">
        <w:t>Web.Config File Updated</w:t>
      </w:r>
      <w:r>
        <w:fldChar w:fldCharType="end"/>
      </w:r>
    </w:p>
    <w:p w:rsidR="00FC66C8" w:rsidRDefault="00FC66C8" w:rsidP="00FC66C8">
      <w:r>
        <w:fldChar w:fldCharType="begin"/>
      </w:r>
      <w:r>
        <w:instrText xml:space="preserve"> REF _Ref168201145 \h </w:instrText>
      </w:r>
      <w:r>
        <w:fldChar w:fldCharType="separate"/>
      </w:r>
      <w:r w:rsidR="00046D37">
        <w:t>New Validators.dll File Added to Your Application</w:t>
      </w:r>
      <w:r>
        <w:fldChar w:fldCharType="end"/>
      </w:r>
    </w:p>
    <w:p w:rsidR="00FC66C8" w:rsidRDefault="00FC66C8" w:rsidP="00FC66C8">
      <w:pPr>
        <w:pStyle w:val="Heading5"/>
      </w:pPr>
      <w:r>
        <w:t>Version 4.2 Changes</w:t>
      </w:r>
    </w:p>
    <w:p w:rsidR="00FC66C8" w:rsidRDefault="00FC66C8" w:rsidP="00FC66C8">
      <w:r>
        <w:fldChar w:fldCharType="begin"/>
      </w:r>
      <w:r>
        <w:instrText xml:space="preserve"> REF _Ref159329574 \h </w:instrText>
      </w:r>
      <w:r>
        <w:fldChar w:fldCharType="separate"/>
      </w:r>
      <w:r w:rsidR="00046D37">
        <w:t>Microsoft AJAX Support Updated</w:t>
      </w:r>
      <w:r>
        <w:fldChar w:fldCharType="end"/>
      </w:r>
    </w:p>
    <w:p w:rsidR="00FC66C8" w:rsidRDefault="00FC66C8" w:rsidP="00FC66C8">
      <w:r>
        <w:fldChar w:fldCharType="begin"/>
      </w:r>
      <w:r>
        <w:instrText xml:space="preserve"> REF _Ref159329577 \h </w:instrText>
      </w:r>
      <w:r>
        <w:fldChar w:fldCharType="separate"/>
      </w:r>
      <w:r w:rsidR="00046D37">
        <w:t>Smooth Panel Updating Added</w:t>
      </w:r>
      <w:r>
        <w:fldChar w:fldCharType="end"/>
      </w:r>
    </w:p>
    <w:p w:rsidR="00FC66C8" w:rsidRDefault="00FC66C8" w:rsidP="00FC66C8">
      <w:r>
        <w:fldChar w:fldCharType="begin"/>
      </w:r>
      <w:r>
        <w:instrText xml:space="preserve"> REF _Ref159329580 \h </w:instrText>
      </w:r>
      <w:r>
        <w:fldChar w:fldCharType="separate"/>
      </w:r>
      <w:r w:rsidR="00046D37">
        <w:t>Pop-up Windows for Long Text and Image Fields Added</w:t>
      </w:r>
      <w:r>
        <w:fldChar w:fldCharType="end"/>
      </w:r>
    </w:p>
    <w:p w:rsidR="00FC66C8" w:rsidRDefault="00FC66C8" w:rsidP="00FC66C8">
      <w:r>
        <w:fldChar w:fldCharType="begin"/>
      </w:r>
      <w:r>
        <w:instrText xml:space="preserve"> REF _Ref159329780 \h </w:instrText>
      </w:r>
      <w:r>
        <w:fldChar w:fldCharType="separate"/>
      </w:r>
      <w:r w:rsidR="00046D37">
        <w:t>Web.Config File Updated</w:t>
      </w:r>
      <w:r>
        <w:fldChar w:fldCharType="end"/>
      </w:r>
    </w:p>
    <w:p w:rsidR="00FC66C8" w:rsidRDefault="00FC66C8" w:rsidP="00FC66C8">
      <w:r>
        <w:fldChar w:fldCharType="begin"/>
      </w:r>
      <w:r>
        <w:instrText xml:space="preserve"> REF _Ref159329572 \h </w:instrText>
      </w:r>
      <w:r>
        <w:fldChar w:fldCharType="separate"/>
      </w:r>
      <w:r w:rsidR="00046D37">
        <w:t>Crystal Reports Control Updated</w:t>
      </w:r>
      <w:r>
        <w:fldChar w:fldCharType="end"/>
      </w:r>
    </w:p>
    <w:p w:rsidR="00FC66C8" w:rsidRDefault="00FC66C8" w:rsidP="00FC66C8">
      <w:r>
        <w:fldChar w:fldCharType="begin"/>
      </w:r>
      <w:r>
        <w:instrText xml:space="preserve"> REF _Ref159329562 \h </w:instrText>
      </w:r>
      <w:r>
        <w:fldChar w:fldCharType="separate"/>
      </w:r>
      <w:r w:rsidR="00046D37">
        <w:t>ApplicationWebForm.js JavaScript File Replaced</w:t>
      </w:r>
      <w:r>
        <w:fldChar w:fldCharType="end"/>
      </w:r>
    </w:p>
    <w:p w:rsidR="00FC66C8" w:rsidRDefault="00FC66C8" w:rsidP="00FC66C8">
      <w:r>
        <w:fldChar w:fldCharType="begin"/>
      </w:r>
      <w:r>
        <w:instrText xml:space="preserve"> REF _Ref159329565 \h </w:instrText>
      </w:r>
      <w:r>
        <w:fldChar w:fldCharType="separate"/>
      </w:r>
      <w:r w:rsidR="00046D37">
        <w:t>Design Theme Images Updated</w:t>
      </w:r>
      <w:r>
        <w:fldChar w:fldCharType="end"/>
      </w:r>
    </w:p>
    <w:p w:rsidR="00FC66C8" w:rsidRDefault="00FC66C8" w:rsidP="00FC66C8">
      <w:r>
        <w:fldChar w:fldCharType="begin"/>
      </w:r>
      <w:r>
        <w:instrText xml:space="preserve"> REF _Ref159329566 \h </w:instrText>
      </w:r>
      <w:r>
        <w:fldChar w:fldCharType="separate"/>
      </w:r>
      <w:r w:rsidR="00046D37">
        <w:t>Design Theme Style Sheets Updated</w:t>
      </w:r>
      <w:r>
        <w:fldChar w:fldCharType="end"/>
      </w:r>
    </w:p>
    <w:p w:rsidR="00FC66C8" w:rsidRDefault="00FC66C8" w:rsidP="00FC66C8">
      <w:r>
        <w:lastRenderedPageBreak/>
        <w:fldChar w:fldCharType="begin"/>
      </w:r>
      <w:r>
        <w:instrText xml:space="preserve"> REF _Ref159329569 \h </w:instrText>
      </w:r>
      <w:r>
        <w:fldChar w:fldCharType="separate"/>
      </w:r>
      <w:r w:rsidR="00046D37">
        <w:t>ExportFieldvalue.aspx Page and Code-Behind Files Updated</w:t>
      </w:r>
      <w:r>
        <w:fldChar w:fldCharType="end"/>
      </w:r>
    </w:p>
    <w:p w:rsidR="00FC66C8" w:rsidRDefault="00FC66C8" w:rsidP="00FC66C8">
      <w:r>
        <w:fldChar w:fldCharType="begin"/>
      </w:r>
      <w:r>
        <w:instrText xml:space="preserve"> REF _Ref159329683 \h </w:instrText>
      </w:r>
      <w:r>
        <w:fldChar w:fldCharType="separate"/>
      </w:r>
      <w:r w:rsidR="00046D37">
        <w:t>Debugging Files Removed</w:t>
      </w:r>
      <w:r>
        <w:fldChar w:fldCharType="end"/>
      </w:r>
    </w:p>
    <w:p w:rsidR="00E160CB" w:rsidRDefault="00FC66C8" w:rsidP="00FC66C8">
      <w:pPr>
        <w:pStyle w:val="Heading5"/>
      </w:pPr>
      <w:r>
        <w:t>Version 4.1 Changes</w:t>
      </w:r>
    </w:p>
    <w:p w:rsidR="00FC66C8" w:rsidRDefault="00FC66C8" w:rsidP="00FC66C8">
      <w:r>
        <w:fldChar w:fldCharType="begin"/>
      </w:r>
      <w:r>
        <w:instrText xml:space="preserve"> REF _Ref153782292 \h </w:instrText>
      </w:r>
      <w:r>
        <w:fldChar w:fldCharType="separate"/>
      </w:r>
      <w:r w:rsidR="00046D37">
        <w:t>Design Theme Files Updated</w:t>
      </w:r>
      <w:r>
        <w:fldChar w:fldCharType="end"/>
      </w:r>
    </w:p>
    <w:p w:rsidR="00FC66C8" w:rsidRDefault="00FC66C8" w:rsidP="00FC66C8">
      <w:r>
        <w:fldChar w:fldCharType="begin"/>
      </w:r>
      <w:r>
        <w:instrText xml:space="preserve"> REF _Ref153770270 \h </w:instrText>
      </w:r>
      <w:r>
        <w:fldChar w:fldCharType="separate"/>
      </w:r>
      <w:r w:rsidR="00EE605A">
        <w:t>Print Button Added to Application Web Pages</w:t>
      </w:r>
      <w:r>
        <w:fldChar w:fldCharType="end"/>
      </w:r>
    </w:p>
    <w:p w:rsidR="00FC66C8" w:rsidRDefault="00FC66C8" w:rsidP="00FC66C8">
      <w:r>
        <w:fldChar w:fldCharType="begin"/>
      </w:r>
      <w:r>
        <w:instrText xml:space="preserve"> REF _Ref153770274 \h </w:instrText>
      </w:r>
      <w:r>
        <w:fldChar w:fldCharType="separate"/>
      </w:r>
      <w:r w:rsidR="00046D37">
        <w:t>Collapsible Panel Button Replaced with a Toggle Region Button</w:t>
      </w:r>
      <w:r>
        <w:fldChar w:fldCharType="end"/>
      </w:r>
    </w:p>
    <w:p w:rsidR="00FC66C8" w:rsidRDefault="00FC66C8" w:rsidP="00FC66C8">
      <w:r>
        <w:fldChar w:fldCharType="begin"/>
      </w:r>
      <w:r>
        <w:instrText xml:space="preserve"> REF _Ref153782295 \h </w:instrText>
      </w:r>
      <w:r>
        <w:fldChar w:fldCharType="separate"/>
      </w:r>
      <w:r w:rsidR="00046D37">
        <w:t>Increment and Decrement Buttons Added to Input Fields</w:t>
      </w:r>
      <w:r>
        <w:fldChar w:fldCharType="end"/>
      </w:r>
    </w:p>
    <w:p w:rsidR="00FC66C8" w:rsidRDefault="00FC66C8" w:rsidP="00FC66C8">
      <w:r>
        <w:fldChar w:fldCharType="begin"/>
      </w:r>
      <w:r>
        <w:instrText xml:space="preserve"> REF _Ref153770267 \h </w:instrText>
      </w:r>
      <w:r>
        <w:fldChar w:fldCharType="separate"/>
      </w:r>
      <w:r w:rsidR="00046D37">
        <w:t>Javascript Code Files Updated</w:t>
      </w:r>
      <w:r>
        <w:fldChar w:fldCharType="end"/>
      </w:r>
    </w:p>
    <w:p w:rsidR="00FC66C8" w:rsidRDefault="00FC66C8" w:rsidP="00FC66C8">
      <w:r>
        <w:fldChar w:fldCharType="begin"/>
      </w:r>
      <w:r>
        <w:instrText xml:space="preserve"> REF _Ref153770275 \h </w:instrText>
      </w:r>
      <w:r>
        <w:fldChar w:fldCharType="separate"/>
      </w:r>
      <w:r w:rsidR="00046D37">
        <w:t>BaseApplicationPage Code Files Updated</w:t>
      </w:r>
      <w:r>
        <w:fldChar w:fldCharType="end"/>
      </w:r>
    </w:p>
    <w:p w:rsidR="00FC66C8" w:rsidRDefault="00FC66C8" w:rsidP="00FC66C8">
      <w:pPr>
        <w:pStyle w:val="Heading5"/>
      </w:pPr>
      <w:r>
        <w:t>Version 4.0 Changes</w:t>
      </w:r>
    </w:p>
    <w:p w:rsidR="00FC66C8" w:rsidRDefault="00FC66C8" w:rsidP="00FC66C8">
      <w:r>
        <w:fldChar w:fldCharType="begin"/>
      </w:r>
      <w:r>
        <w:instrText xml:space="preserve"> REF _Ref137547684 \h </w:instrText>
      </w:r>
      <w:r>
        <w:fldChar w:fldCharType="separate"/>
      </w:r>
      <w:r w:rsidR="00046D37" w:rsidRPr="0058513B">
        <w:t xml:space="preserve">Base Files </w:t>
      </w:r>
      <w:r w:rsidR="00046D37">
        <w:t>Updated</w:t>
      </w:r>
      <w:r>
        <w:fldChar w:fldCharType="end"/>
      </w:r>
    </w:p>
    <w:p w:rsidR="00FC66C8" w:rsidRDefault="00FC66C8" w:rsidP="00FC66C8">
      <w:r>
        <w:fldChar w:fldCharType="begin"/>
      </w:r>
      <w:r>
        <w:instrText xml:space="preserve"> REF _Ref137459562 \h </w:instrText>
      </w:r>
      <w:r>
        <w:fldChar w:fldCharType="separate"/>
      </w:r>
      <w:r w:rsidR="00046D37">
        <w:t>Method and Event Changes</w:t>
      </w:r>
      <w:r>
        <w:fldChar w:fldCharType="end"/>
      </w:r>
    </w:p>
    <w:p w:rsidR="00FC66C8" w:rsidRDefault="00FC66C8" w:rsidP="00FC66C8">
      <w:r>
        <w:fldChar w:fldCharType="begin"/>
      </w:r>
      <w:r>
        <w:instrText xml:space="preserve"> REF _Ref137459556 \h </w:instrText>
      </w:r>
      <w:r>
        <w:fldChar w:fldCharType="separate"/>
      </w:r>
      <w:r w:rsidR="00046D37" w:rsidRPr="002C3308">
        <w:t>Javascript Files Updated</w:t>
      </w:r>
      <w:r>
        <w:fldChar w:fldCharType="end"/>
      </w:r>
    </w:p>
    <w:p w:rsidR="00FC66C8" w:rsidRDefault="00FC66C8" w:rsidP="00FC66C8">
      <w:r>
        <w:fldChar w:fldCharType="begin"/>
      </w:r>
      <w:r>
        <w:instrText xml:space="preserve"> REF _Ref145747732 \h </w:instrText>
      </w:r>
      <w:r>
        <w:fldChar w:fldCharType="separate"/>
      </w:r>
      <w:r w:rsidR="00046D37">
        <w:t>Radio Button Selector Control Replaced by Check Box Control</w:t>
      </w:r>
      <w:r>
        <w:fldChar w:fldCharType="end"/>
      </w:r>
    </w:p>
    <w:p w:rsidR="00FC66C8" w:rsidRDefault="00FC66C8" w:rsidP="00FC66C8">
      <w:r>
        <w:fldChar w:fldCharType="begin"/>
      </w:r>
      <w:r>
        <w:instrText xml:space="preserve"> REF _Ref137459555 \h </w:instrText>
      </w:r>
      <w:r>
        <w:fldChar w:fldCharType="separate"/>
      </w:r>
      <w:r w:rsidR="00046D37">
        <w:t xml:space="preserve">Design </w:t>
      </w:r>
      <w:r w:rsidR="00046D37" w:rsidRPr="002C3308">
        <w:t>Theme</w:t>
      </w:r>
      <w:r w:rsidR="00046D37">
        <w:t>s</w:t>
      </w:r>
      <w:r w:rsidR="00046D37" w:rsidRPr="002C3308">
        <w:t xml:space="preserve"> </w:t>
      </w:r>
      <w:r w:rsidR="00046D37">
        <w:t>Updated</w:t>
      </w:r>
      <w:r>
        <w:fldChar w:fldCharType="end"/>
      </w:r>
    </w:p>
    <w:p w:rsidR="00FC66C8" w:rsidRDefault="00FC66C8" w:rsidP="00FC66C8">
      <w:r>
        <w:fldChar w:fldCharType="begin"/>
      </w:r>
      <w:r>
        <w:instrText xml:space="preserve"> REF _Ref137547758 \h </w:instrText>
      </w:r>
      <w:r>
        <w:fldChar w:fldCharType="separate"/>
      </w:r>
      <w:r w:rsidR="00046D37">
        <w:t xml:space="preserve">Language Translation Files (RESX) </w:t>
      </w:r>
      <w:r w:rsidR="00046D37" w:rsidRPr="002C3308">
        <w:t>Updated</w:t>
      </w:r>
      <w:r>
        <w:fldChar w:fldCharType="end"/>
      </w:r>
    </w:p>
    <w:p w:rsidR="00FC66C8" w:rsidRDefault="00FC66C8" w:rsidP="00FC66C8">
      <w:r>
        <w:fldChar w:fldCharType="begin"/>
      </w:r>
      <w:r>
        <w:instrText xml:space="preserve"> REF _Ref137459554 \h </w:instrText>
      </w:r>
      <w:r>
        <w:fldChar w:fldCharType="separate"/>
      </w:r>
      <w:r w:rsidR="00046D37" w:rsidRPr="002C3308">
        <w:t xml:space="preserve">Sign-In Control </w:t>
      </w:r>
      <w:r w:rsidR="00046D37">
        <w:t>Strings Localized</w:t>
      </w:r>
      <w:r>
        <w:fldChar w:fldCharType="end"/>
      </w:r>
    </w:p>
    <w:p w:rsidR="00FC66C8" w:rsidRDefault="00FC66C8" w:rsidP="00FC66C8">
      <w:r>
        <w:fldChar w:fldCharType="begin"/>
      </w:r>
      <w:r>
        <w:instrText xml:space="preserve"> REF _Ref137547779 \h </w:instrText>
      </w:r>
      <w:r>
        <w:fldChar w:fldCharType="separate"/>
      </w:r>
      <w:r w:rsidR="00D05498" w:rsidRPr="002C3308">
        <w:t xml:space="preserve">Button </w:t>
      </w:r>
      <w:r w:rsidR="00D05498">
        <w:t>Control Properties</w:t>
      </w:r>
      <w:r w:rsidR="00D05498" w:rsidRPr="002C3308">
        <w:t xml:space="preserve"> Updated</w:t>
      </w:r>
      <w:r>
        <w:fldChar w:fldCharType="end"/>
      </w:r>
    </w:p>
    <w:p w:rsidR="00FC66C8" w:rsidRDefault="00FC66C8" w:rsidP="00FC66C8">
      <w:r>
        <w:fldChar w:fldCharType="begin"/>
      </w:r>
      <w:r>
        <w:instrText xml:space="preserve"> REF _Ref137459552 \h </w:instrText>
      </w:r>
      <w:r>
        <w:fldChar w:fldCharType="separate"/>
      </w:r>
      <w:r w:rsidR="00046D37" w:rsidRPr="002C3308">
        <w:t xml:space="preserve">PagingControl </w:t>
      </w:r>
      <w:r w:rsidR="00046D37">
        <w:t>Changed to Label Control</w:t>
      </w:r>
      <w:r>
        <w:fldChar w:fldCharType="end"/>
      </w:r>
    </w:p>
    <w:p w:rsidR="00FC66C8" w:rsidRDefault="00FC66C8" w:rsidP="00FC66C8">
      <w:r>
        <w:fldChar w:fldCharType="begin"/>
      </w:r>
      <w:r>
        <w:instrText xml:space="preserve"> REF _Ref137459553 \h </w:instrText>
      </w:r>
      <w:r>
        <w:fldChar w:fldCharType="separate"/>
      </w:r>
      <w:r w:rsidR="00046D37">
        <w:t>BaseClasses</w:t>
      </w:r>
      <w:proofErr w:type="gramStart"/>
      <w:r w:rsidR="00046D37">
        <w:t>:Validation</w:t>
      </w:r>
      <w:r w:rsidR="00046D37" w:rsidRPr="002C3308">
        <w:t>Summary</w:t>
      </w:r>
      <w:proofErr w:type="gramEnd"/>
      <w:r w:rsidR="00046D37">
        <w:t xml:space="preserve"> Control</w:t>
      </w:r>
      <w:r w:rsidR="00046D37" w:rsidRPr="002C3308">
        <w:t xml:space="preserve"> </w:t>
      </w:r>
      <w:r w:rsidR="00046D37">
        <w:t>Replaced</w:t>
      </w:r>
      <w:r>
        <w:fldChar w:fldCharType="end"/>
      </w:r>
    </w:p>
    <w:p w:rsidR="00FC66C8" w:rsidRDefault="00FC66C8" w:rsidP="00FC66C8">
      <w:r>
        <w:fldChar w:fldCharType="begin"/>
      </w:r>
      <w:r>
        <w:instrText xml:space="preserve"> REF _Ref137459558 \h </w:instrText>
      </w:r>
      <w:r>
        <w:fldChar w:fldCharType="separate"/>
      </w:r>
      <w:r w:rsidR="00046D37" w:rsidRPr="002C3308">
        <w:t>Date</w:t>
      </w:r>
      <w:r w:rsidR="00046D37">
        <w:t xml:space="preserve"> </w:t>
      </w:r>
      <w:r w:rsidR="00046D37" w:rsidRPr="002C3308">
        <w:t xml:space="preserve">Selector Image </w:t>
      </w:r>
      <w:r w:rsidR="00046D37">
        <w:t>Changed</w:t>
      </w:r>
      <w:r>
        <w:fldChar w:fldCharType="end"/>
      </w:r>
    </w:p>
    <w:p w:rsidR="00FC66C8" w:rsidRDefault="00FC66C8" w:rsidP="00FC66C8">
      <w:r>
        <w:fldChar w:fldCharType="begin"/>
      </w:r>
      <w:r>
        <w:instrText xml:space="preserve"> REF _Ref137459559 \h </w:instrText>
      </w:r>
      <w:r>
        <w:fldChar w:fldCharType="separate"/>
      </w:r>
      <w:r w:rsidR="00046D37" w:rsidRPr="002C3308">
        <w:t xml:space="preserve">Set Language </w:t>
      </w:r>
      <w:r w:rsidR="00046D37">
        <w:t>Page for Multi-Lingual Applications Added</w:t>
      </w:r>
      <w:r>
        <w:fldChar w:fldCharType="end"/>
      </w:r>
    </w:p>
    <w:p w:rsidR="00FC66C8" w:rsidRDefault="00FC66C8" w:rsidP="00FC66C8">
      <w:r>
        <w:fldChar w:fldCharType="begin"/>
      </w:r>
      <w:r>
        <w:instrText xml:space="preserve"> REF _Ref137459560 \h </w:instrText>
      </w:r>
      <w:r>
        <w:fldChar w:fldCharType="separate"/>
      </w:r>
      <w:r w:rsidR="00046D37" w:rsidRPr="0058513B">
        <w:t>Large</w:t>
      </w:r>
      <w:r w:rsidR="00046D37">
        <w:t xml:space="preserve"> </w:t>
      </w:r>
      <w:r w:rsidR="00046D37" w:rsidRPr="0058513B">
        <w:t>List</w:t>
      </w:r>
      <w:r w:rsidR="00046D37">
        <w:t xml:space="preserve"> </w:t>
      </w:r>
      <w:r w:rsidR="00046D37" w:rsidRPr="0058513B">
        <w:t xml:space="preserve">Selector </w:t>
      </w:r>
      <w:r w:rsidR="00046D37">
        <w:t>Updated</w:t>
      </w:r>
      <w:r>
        <w:fldChar w:fldCharType="end"/>
      </w:r>
    </w:p>
    <w:p w:rsidR="00FC66C8" w:rsidRDefault="00FC66C8" w:rsidP="00FC66C8">
      <w:r>
        <w:lastRenderedPageBreak/>
        <w:fldChar w:fldCharType="begin"/>
      </w:r>
      <w:r>
        <w:instrText xml:space="preserve"> REF _Ref137459548 \h </w:instrText>
      </w:r>
      <w:r>
        <w:fldChar w:fldCharType="separate"/>
      </w:r>
      <w:r w:rsidR="00046D37" w:rsidRPr="00F545B6">
        <w:t xml:space="preserve">Pagination Control </w:t>
      </w:r>
      <w:r w:rsidR="00046D37">
        <w:t>Updated</w:t>
      </w:r>
      <w:r>
        <w:fldChar w:fldCharType="end"/>
      </w:r>
    </w:p>
    <w:p w:rsidR="00FC66C8" w:rsidRDefault="00FC66C8" w:rsidP="00FC66C8">
      <w:r>
        <w:fldChar w:fldCharType="begin"/>
      </w:r>
      <w:r>
        <w:instrText xml:space="preserve"> REF _Ref137459549 \h </w:instrText>
      </w:r>
      <w:r>
        <w:fldChar w:fldCharType="separate"/>
      </w:r>
      <w:r w:rsidR="00D05498">
        <w:t>New Properties for TableControl Added</w:t>
      </w:r>
      <w:r>
        <w:fldChar w:fldCharType="end"/>
      </w:r>
    </w:p>
    <w:p w:rsidR="00FC66C8" w:rsidRDefault="00FC66C8" w:rsidP="00FC66C8">
      <w:pPr>
        <w:pStyle w:val="Heading5"/>
      </w:pPr>
      <w:r>
        <w:t>Version 3.2 Changes</w:t>
      </w:r>
    </w:p>
    <w:p w:rsidR="00FC66C8" w:rsidRDefault="00FC66C8" w:rsidP="00FC66C8">
      <w:r>
        <w:fldChar w:fldCharType="begin"/>
      </w:r>
      <w:r>
        <w:instrText xml:space="preserve"> REF _Ref121893125 \h </w:instrText>
      </w:r>
      <w:r>
        <w:fldChar w:fldCharType="separate"/>
      </w:r>
      <w:r w:rsidR="00046D37" w:rsidRPr="00913256">
        <w:t>Button.html</w:t>
      </w:r>
      <w:r w:rsidR="00046D37">
        <w:t xml:space="preserve"> Changed to ThemeButton.html</w:t>
      </w:r>
      <w:r>
        <w:fldChar w:fldCharType="end"/>
      </w:r>
    </w:p>
    <w:p w:rsidR="00FC66C8" w:rsidRDefault="00FC66C8" w:rsidP="00FC66C8">
      <w:r>
        <w:fldChar w:fldCharType="begin"/>
      </w:r>
      <w:r>
        <w:instrText xml:space="preserve"> REF _Ref121893127 \h </w:instrText>
      </w:r>
      <w:r>
        <w:fldChar w:fldCharType="separate"/>
      </w:r>
      <w:r w:rsidR="00046D37">
        <w:t>Header &amp; Footer Folder Renamed to Header and Footer</w:t>
      </w:r>
      <w:r>
        <w:fldChar w:fldCharType="end"/>
      </w:r>
    </w:p>
    <w:p w:rsidR="00FC66C8" w:rsidRDefault="00FC66C8" w:rsidP="00FC66C8">
      <w:r>
        <w:fldChar w:fldCharType="begin"/>
      </w:r>
      <w:r>
        <w:instrText xml:space="preserve"> REF _Ref121893129 \h </w:instrText>
      </w:r>
      <w:r>
        <w:fldChar w:fldCharType="separate"/>
      </w:r>
      <w:r w:rsidR="00046D37">
        <w:t>Design Themes Updated</w:t>
      </w:r>
      <w:r>
        <w:fldChar w:fldCharType="end"/>
      </w:r>
    </w:p>
    <w:p w:rsidR="00FC66C8" w:rsidRDefault="00FC66C8" w:rsidP="00FC66C8">
      <w:r>
        <w:fldChar w:fldCharType="begin"/>
      </w:r>
      <w:r>
        <w:instrText xml:space="preserve"> REF _Ref121893132 \h </w:instrText>
      </w:r>
      <w:r>
        <w:fldChar w:fldCharType="separate"/>
      </w:r>
      <w:r w:rsidR="00046D37" w:rsidRPr="00EA4955">
        <w:t>Javascript Files Updated</w:t>
      </w:r>
      <w:r>
        <w:fldChar w:fldCharType="end"/>
      </w:r>
    </w:p>
    <w:p w:rsidR="00FC66C8" w:rsidRDefault="00FC66C8" w:rsidP="00FC66C8">
      <w:r>
        <w:fldChar w:fldCharType="begin"/>
      </w:r>
      <w:r>
        <w:instrText xml:space="preserve"> REF _Ref121893134 \h </w:instrText>
      </w:r>
      <w:r>
        <w:fldChar w:fldCharType="separate"/>
      </w:r>
      <w:r w:rsidR="00046D37" w:rsidRPr="00EA4955">
        <w:t>Resource</w:t>
      </w:r>
      <w:r w:rsidR="00046D37">
        <w:t xml:space="preserve"> </w:t>
      </w:r>
      <w:r w:rsidR="00046D37" w:rsidRPr="00EA4955">
        <w:t>(</w:t>
      </w:r>
      <w:r w:rsidR="00046D37">
        <w:t>RESX</w:t>
      </w:r>
      <w:r w:rsidR="00046D37" w:rsidRPr="00EA4955">
        <w:t>) Files Updated</w:t>
      </w:r>
      <w:r>
        <w:fldChar w:fldCharType="end"/>
      </w:r>
    </w:p>
    <w:p w:rsidR="00FC66C8" w:rsidRDefault="00FC66C8" w:rsidP="00FC66C8">
      <w:r>
        <w:fldChar w:fldCharType="begin"/>
      </w:r>
      <w:r>
        <w:instrText xml:space="preserve"> REF _Ref121893138 \h </w:instrText>
      </w:r>
      <w:r>
        <w:fldChar w:fldCharType="separate"/>
      </w:r>
      <w:r w:rsidR="00046D37">
        <w:t>Layout Files Updated for XHTML Compliance</w:t>
      </w:r>
      <w:r>
        <w:fldChar w:fldCharType="end"/>
      </w:r>
    </w:p>
    <w:p w:rsidR="00FC66C8" w:rsidRDefault="00FC66C8" w:rsidP="00FC66C8">
      <w:r>
        <w:fldChar w:fldCharType="begin"/>
      </w:r>
      <w:r>
        <w:instrText xml:space="preserve"> REF _Ref121893140 \h </w:instrText>
      </w:r>
      <w:r>
        <w:fldChar w:fldCharType="separate"/>
      </w:r>
      <w:r w:rsidR="00046D37">
        <w:t xml:space="preserve">Section </w:t>
      </w:r>
      <w:r w:rsidR="00046D37" w:rsidRPr="000D0A8A">
        <w:t>508 Compliance</w:t>
      </w:r>
      <w:r>
        <w:fldChar w:fldCharType="end"/>
      </w:r>
    </w:p>
    <w:p w:rsidR="00FC66C8" w:rsidRDefault="00FC66C8" w:rsidP="00FC66C8">
      <w:r>
        <w:fldChar w:fldCharType="begin"/>
      </w:r>
      <w:r>
        <w:instrText xml:space="preserve"> REF _Ref121893142 \h </w:instrText>
      </w:r>
      <w:r>
        <w:fldChar w:fldCharType="separate"/>
      </w:r>
      <w:r w:rsidR="00046D37" w:rsidRPr="000D0A8A">
        <w:t>Binding File</w:t>
      </w:r>
      <w:r w:rsidR="00046D37">
        <w:t xml:space="preserve"> Events Updated</w:t>
      </w:r>
      <w:r>
        <w:fldChar w:fldCharType="end"/>
      </w:r>
    </w:p>
    <w:p w:rsidR="00FC66C8" w:rsidRDefault="00FC66C8" w:rsidP="00FC66C8">
      <w:r>
        <w:fldChar w:fldCharType="begin"/>
      </w:r>
      <w:r>
        <w:instrText xml:space="preserve"> REF _Ref121893147 \h </w:instrText>
      </w:r>
      <w:r>
        <w:fldChar w:fldCharType="separate"/>
      </w:r>
      <w:r w:rsidR="00D05498" w:rsidRPr="004543AA">
        <w:t>Operator Binding</w:t>
      </w:r>
      <w:r w:rsidR="00D05498">
        <w:t>s Updated</w:t>
      </w:r>
      <w:r>
        <w:fldChar w:fldCharType="end"/>
      </w:r>
    </w:p>
    <w:p w:rsidR="00FC66C8" w:rsidRDefault="00FC66C8" w:rsidP="00FC66C8">
      <w:r>
        <w:fldChar w:fldCharType="begin"/>
      </w:r>
      <w:r>
        <w:instrText xml:space="preserve"> REF _Ref120001545 \h </w:instrText>
      </w:r>
      <w:r>
        <w:fldChar w:fldCharType="separate"/>
      </w:r>
      <w:r w:rsidR="00046D37">
        <w:t>Skip Navigation Links Support</w:t>
      </w:r>
      <w:r>
        <w:fldChar w:fldCharType="end"/>
      </w:r>
    </w:p>
    <w:p w:rsidR="00FC66C8" w:rsidRDefault="00FC66C8" w:rsidP="00FC66C8">
      <w:pPr>
        <w:pStyle w:val="Heading5"/>
      </w:pPr>
      <w:r>
        <w:t>Version 3.0 Changes</w:t>
      </w:r>
    </w:p>
    <w:p w:rsidR="00FC66C8" w:rsidRDefault="00FC66C8" w:rsidP="00FC66C8">
      <w:r>
        <w:fldChar w:fldCharType="begin"/>
      </w:r>
      <w:r>
        <w:instrText xml:space="preserve"> REF _Ref110668818 \h </w:instrText>
      </w:r>
      <w:r>
        <w:fldChar w:fldCharType="separate"/>
      </w:r>
      <w:r w:rsidR="00046D37">
        <w:t>Presentation Layer Classes Renamed</w:t>
      </w:r>
      <w:r>
        <w:fldChar w:fldCharType="end"/>
      </w:r>
    </w:p>
    <w:p w:rsidR="00FC66C8" w:rsidRDefault="00FC66C8" w:rsidP="00FC66C8">
      <w:r>
        <w:fldChar w:fldCharType="begin"/>
      </w:r>
      <w:r>
        <w:instrText xml:space="preserve"> REF _Ref110668819 \h </w:instrText>
      </w:r>
      <w:r>
        <w:fldChar w:fldCharType="separate"/>
      </w:r>
      <w:r w:rsidR="00046D37">
        <w:t>Data Access Classes Renamed</w:t>
      </w:r>
      <w:r>
        <w:fldChar w:fldCharType="end"/>
      </w:r>
    </w:p>
    <w:p w:rsidR="00FC66C8" w:rsidRDefault="00FC66C8" w:rsidP="00FC66C8">
      <w:r>
        <w:fldChar w:fldCharType="begin"/>
      </w:r>
      <w:r>
        <w:instrText xml:space="preserve"> REF _Ref110668821 \h </w:instrText>
      </w:r>
      <w:r>
        <w:fldChar w:fldCharType="separate"/>
      </w:r>
      <w:r w:rsidR="00046D37">
        <w:t>Specific Table and Record Control Classes</w:t>
      </w:r>
      <w:r>
        <w:fldChar w:fldCharType="end"/>
      </w:r>
    </w:p>
    <w:p w:rsidR="00FC66C8" w:rsidRDefault="00FC66C8" w:rsidP="00FC66C8">
      <w:r>
        <w:fldChar w:fldCharType="begin"/>
      </w:r>
      <w:r>
        <w:instrText xml:space="preserve"> REF _Ref110668830 \h </w:instrText>
      </w:r>
      <w:r>
        <w:fldChar w:fldCharType="separate"/>
      </w:r>
      <w:r w:rsidR="00046D37">
        <w:t>CustomBasePage Class Renamed to BaseApplicationPage</w:t>
      </w:r>
      <w:r>
        <w:fldChar w:fldCharType="end"/>
      </w:r>
    </w:p>
    <w:p w:rsidR="00FC66C8" w:rsidRPr="008578E0" w:rsidRDefault="00FC66C8" w:rsidP="00FC66C8">
      <w:r>
        <w:fldChar w:fldCharType="begin"/>
      </w:r>
      <w:r>
        <w:instrText xml:space="preserve"> REF _Ref110668833 \h </w:instrText>
      </w:r>
      <w:r>
        <w:fldChar w:fldCharType="separate"/>
      </w:r>
      <w:r w:rsidR="00046D37" w:rsidRPr="009010EA">
        <w:t>Class</w:t>
      </w:r>
      <w:r w:rsidR="00046D37">
        <w:t xml:space="preserve">es, </w:t>
      </w:r>
      <w:r w:rsidR="00046D37" w:rsidRPr="009010EA">
        <w:t>Function</w:t>
      </w:r>
      <w:r w:rsidR="00046D37">
        <w:t>s</w:t>
      </w:r>
      <w:r w:rsidR="00046D37" w:rsidRPr="009010EA">
        <w:t xml:space="preserve"> </w:t>
      </w:r>
      <w:r w:rsidR="00046D37">
        <w:t>and Events Ren</w:t>
      </w:r>
      <w:r w:rsidR="00046D37" w:rsidRPr="009010EA">
        <w:t>am</w:t>
      </w:r>
      <w:r w:rsidR="00046D37">
        <w:t>ed</w:t>
      </w:r>
      <w:r>
        <w:fldChar w:fldCharType="end"/>
      </w:r>
    </w:p>
    <w:p w:rsidR="00FC66C8" w:rsidRDefault="00FC66C8" w:rsidP="00FC66C8">
      <w:r>
        <w:fldChar w:fldCharType="begin"/>
      </w:r>
      <w:r>
        <w:instrText xml:space="preserve"> REF _Ref110668822 \h </w:instrText>
      </w:r>
      <w:r>
        <w:fldChar w:fldCharType="separate"/>
      </w:r>
      <w:r w:rsidR="00046D37">
        <w:t>V_ and P_ Prefixes Eliminated From Control Names</w:t>
      </w:r>
      <w:r>
        <w:fldChar w:fldCharType="end"/>
      </w:r>
    </w:p>
    <w:p w:rsidR="00FC66C8" w:rsidRDefault="00FC66C8" w:rsidP="00FC66C8">
      <w:r>
        <w:fldChar w:fldCharType="begin"/>
      </w:r>
      <w:r>
        <w:instrText xml:space="preserve"> REF _Ref110668826 \h </w:instrText>
      </w:r>
      <w:r>
        <w:fldChar w:fldCharType="separate"/>
      </w:r>
      <w:r w:rsidR="00046D37" w:rsidRPr="00924C55">
        <w:t>Ironspeed.Base Namespace</w:t>
      </w:r>
      <w:r w:rsidR="00046D37">
        <w:t xml:space="preserve"> Renamed</w:t>
      </w:r>
      <w:r w:rsidR="00046D37" w:rsidRPr="00924C55">
        <w:t xml:space="preserve"> to BaseClasses</w:t>
      </w:r>
      <w:r>
        <w:fldChar w:fldCharType="end"/>
      </w:r>
    </w:p>
    <w:p w:rsidR="00FC66C8" w:rsidRDefault="00FC66C8" w:rsidP="00FC66C8">
      <w:r>
        <w:fldChar w:fldCharType="begin"/>
      </w:r>
      <w:r>
        <w:instrText xml:space="preserve"> REF _Ref110668828 \h </w:instrText>
      </w:r>
      <w:r>
        <w:fldChar w:fldCharType="separate"/>
      </w:r>
      <w:r w:rsidR="00046D37">
        <w:t>Application Javascript Files Renamed</w:t>
      </w:r>
      <w:r>
        <w:fldChar w:fldCharType="end"/>
      </w:r>
    </w:p>
    <w:p w:rsidR="00FC66C8" w:rsidRDefault="00FC66C8" w:rsidP="00FC66C8">
      <w:r>
        <w:fldChar w:fldCharType="begin"/>
      </w:r>
      <w:r>
        <w:instrText xml:space="preserve"> REF _Ref112760406 \h </w:instrText>
      </w:r>
      <w:r>
        <w:fldChar w:fldCharType="separate"/>
      </w:r>
      <w:r w:rsidR="00046D37">
        <w:t>Design Themes Updated</w:t>
      </w:r>
      <w:r>
        <w:fldChar w:fldCharType="end"/>
      </w:r>
    </w:p>
    <w:p w:rsidR="00FC66C8" w:rsidRDefault="00FC66C8" w:rsidP="00FC66C8">
      <w:pPr>
        <w:pStyle w:val="Heading5"/>
      </w:pPr>
      <w:r>
        <w:lastRenderedPageBreak/>
        <w:t>Version 2.1 Changes</w:t>
      </w:r>
    </w:p>
    <w:p w:rsidR="00FC66C8" w:rsidRPr="00BF7E37" w:rsidRDefault="00FC66C8" w:rsidP="00FC66C8">
      <w:r w:rsidRPr="00BF7E37">
        <w:fldChar w:fldCharType="begin"/>
      </w:r>
      <w:r w:rsidRPr="00BF7E37">
        <w:instrText xml:space="preserve"> REF _Ref96512505 \h  \* MERGEFORMAT </w:instrText>
      </w:r>
      <w:r w:rsidRPr="00BF7E37">
        <w:fldChar w:fldCharType="separate"/>
      </w:r>
      <w:r w:rsidR="00046D37">
        <w:t>Application Folder Structure Changes</w:t>
      </w:r>
      <w:r w:rsidRPr="00BF7E37">
        <w:fldChar w:fldCharType="end"/>
      </w:r>
    </w:p>
    <w:p w:rsidR="00FC66C8" w:rsidRPr="00BF7E37" w:rsidRDefault="00FC66C8" w:rsidP="00FC66C8">
      <w:r w:rsidRPr="00BF7E37">
        <w:fldChar w:fldCharType="begin"/>
      </w:r>
      <w:r w:rsidRPr="00BF7E37">
        <w:instrText xml:space="preserve"> REF _Ref96512506 \h  \* MERGEFORMAT </w:instrText>
      </w:r>
      <w:r w:rsidRPr="00BF7E37">
        <w:fldChar w:fldCharType="separate"/>
      </w:r>
      <w:r w:rsidR="00046D37" w:rsidRPr="00046D37">
        <w:t>Component File Name Changes</w:t>
      </w:r>
      <w:r w:rsidRPr="00BF7E37">
        <w:fldChar w:fldCharType="end"/>
      </w:r>
    </w:p>
    <w:p w:rsidR="00FC66C8" w:rsidRPr="00BF7E37" w:rsidRDefault="00FC66C8" w:rsidP="00FC66C8">
      <w:r w:rsidRPr="00BF7E37">
        <w:fldChar w:fldCharType="begin"/>
      </w:r>
      <w:r w:rsidRPr="00BF7E37">
        <w:instrText xml:space="preserve"> REF _Ref96512508 \h  \* MERGEFORMAT </w:instrText>
      </w:r>
      <w:r w:rsidRPr="00BF7E37">
        <w:fldChar w:fldCharType="separate"/>
      </w:r>
      <w:r w:rsidR="00046D37" w:rsidRPr="00046D37">
        <w:t>Page Style Template Changes</w:t>
      </w:r>
      <w:r w:rsidRPr="00BF7E37">
        <w:fldChar w:fldCharType="end"/>
      </w:r>
    </w:p>
    <w:p w:rsidR="00FC66C8" w:rsidRPr="00BF7E37" w:rsidRDefault="00FC66C8" w:rsidP="00FC66C8">
      <w:r w:rsidRPr="00BF7E37">
        <w:fldChar w:fldCharType="begin"/>
      </w:r>
      <w:r w:rsidRPr="00BF7E37">
        <w:instrText xml:space="preserve"> REF _Ref96512510 \h  \* MERGEFORMAT </w:instrText>
      </w:r>
      <w:r w:rsidRPr="00BF7E37">
        <w:fldChar w:fldCharType="separate"/>
      </w:r>
      <w:r w:rsidR="00046D37">
        <w:t>Component Template Changes</w:t>
      </w:r>
      <w:r w:rsidRPr="00BF7E37">
        <w:fldChar w:fldCharType="end"/>
      </w:r>
    </w:p>
    <w:p w:rsidR="00FC66C8" w:rsidRPr="00BF7E37" w:rsidRDefault="00FC66C8" w:rsidP="00FC66C8">
      <w:r w:rsidRPr="00BF7E37">
        <w:fldChar w:fldCharType="begin"/>
      </w:r>
      <w:r w:rsidRPr="00BF7E37">
        <w:instrText xml:space="preserve"> REF _Ref96512515 \h  \* MERGEFORMAT </w:instrText>
      </w:r>
      <w:r w:rsidRPr="00BF7E37">
        <w:fldChar w:fldCharType="separate"/>
      </w:r>
      <w:r w:rsidR="00046D37">
        <w:t>Page Level Button Changes</w:t>
      </w:r>
      <w:r w:rsidRPr="00BF7E37">
        <w:fldChar w:fldCharType="end"/>
      </w:r>
    </w:p>
    <w:p w:rsidR="00FC66C8" w:rsidRDefault="00FC66C8" w:rsidP="00FC66C8">
      <w:r w:rsidRPr="00BF7E37">
        <w:fldChar w:fldCharType="begin"/>
      </w:r>
      <w:r w:rsidRPr="00BF7E37">
        <w:instrText xml:space="preserve"> REF _Ref96512517 \h  \* MERGEFORMAT </w:instrText>
      </w:r>
      <w:r w:rsidRPr="00BF7E37">
        <w:fldChar w:fldCharType="separate"/>
      </w:r>
      <w:r w:rsidR="00046D37" w:rsidRPr="00046D37">
        <w:t>K2 Design Theme Changes</w:t>
      </w:r>
      <w:r w:rsidRPr="00BF7E37">
        <w:fldChar w:fldCharType="end"/>
      </w:r>
    </w:p>
    <w:p w:rsidR="00FC66C8" w:rsidRDefault="00FC66C8" w:rsidP="00FC66C8">
      <w:pPr>
        <w:pStyle w:val="Heading5"/>
      </w:pPr>
      <w:r>
        <w:t>Version 2.0 Changes</w:t>
      </w:r>
    </w:p>
    <w:p w:rsidR="00FC66C8" w:rsidRDefault="00FC66C8" w:rsidP="00FC66C8">
      <w:r>
        <w:fldChar w:fldCharType="begin"/>
      </w:r>
      <w:r>
        <w:instrText xml:space="preserve"> REF _Ref119401471 \h </w:instrText>
      </w:r>
      <w:r>
        <w:fldChar w:fldCharType="separate"/>
      </w:r>
      <w:r w:rsidR="00046D37">
        <w:t>Application Behavior Changes</w:t>
      </w:r>
      <w:r>
        <w:fldChar w:fldCharType="end"/>
      </w:r>
    </w:p>
    <w:p w:rsidR="00FC66C8" w:rsidRDefault="00FC66C8" w:rsidP="00FC66C8">
      <w:r>
        <w:fldChar w:fldCharType="begin"/>
      </w:r>
      <w:r>
        <w:instrText xml:space="preserve"> REF _Ref119401472 \h </w:instrText>
      </w:r>
      <w:r>
        <w:fldChar w:fldCharType="separate"/>
      </w:r>
      <w:r w:rsidR="00046D37">
        <w:t>Data Access Layer Classes Replaced</w:t>
      </w:r>
      <w:r>
        <w:fldChar w:fldCharType="end"/>
      </w:r>
    </w:p>
    <w:p w:rsidR="00FC66C8" w:rsidRDefault="00FC66C8" w:rsidP="00FC66C8">
      <w:r>
        <w:fldChar w:fldCharType="begin"/>
      </w:r>
      <w:r>
        <w:instrText xml:space="preserve"> REF _Ref119401476 \h </w:instrText>
      </w:r>
      <w:r>
        <w:fldChar w:fldCharType="separate"/>
      </w:r>
      <w:r w:rsidR="00046D37">
        <w:t>Optional Method Parameters Removed</w:t>
      </w:r>
      <w:r>
        <w:fldChar w:fldCharType="end"/>
      </w:r>
    </w:p>
    <w:p w:rsidR="00FC66C8" w:rsidRDefault="00FC66C8" w:rsidP="00FC66C8">
      <w:r>
        <w:fldChar w:fldCharType="begin"/>
      </w:r>
      <w:r>
        <w:instrText xml:space="preserve"> REF _Ref119401478 \h </w:instrText>
      </w:r>
      <w:r>
        <w:fldChar w:fldCharType="separate"/>
      </w:r>
      <w:r w:rsidR="00046D37">
        <w:t>Certain Methods Renamed</w:t>
      </w:r>
      <w:r>
        <w:fldChar w:fldCharType="end"/>
      </w:r>
    </w:p>
    <w:p w:rsidR="00FC66C8" w:rsidRDefault="00FC66C8" w:rsidP="00FC66C8">
      <w:r>
        <w:fldChar w:fldCharType="begin"/>
      </w:r>
      <w:r>
        <w:instrText xml:space="preserve"> REF _Ref119401482 \h </w:instrText>
      </w:r>
      <w:r>
        <w:fldChar w:fldCharType="separate"/>
      </w:r>
      <w:r w:rsidR="00046D37">
        <w:t>Certain Convenience Methods Removed</w:t>
      </w:r>
      <w:r>
        <w:fldChar w:fldCharType="end"/>
      </w:r>
    </w:p>
    <w:p w:rsidR="00FC66C8" w:rsidRDefault="00FC66C8" w:rsidP="00FC66C8">
      <w:r>
        <w:fldChar w:fldCharType="begin"/>
      </w:r>
      <w:r>
        <w:instrText xml:space="preserve"> REF _Ref119401484 \h </w:instrText>
      </w:r>
      <w:r>
        <w:fldChar w:fldCharType="separate"/>
      </w:r>
      <w:r w:rsidR="00046D37">
        <w:t>Certain Constructors Have New Signatures</w:t>
      </w:r>
      <w:r>
        <w:fldChar w:fldCharType="end"/>
      </w:r>
    </w:p>
    <w:p w:rsidR="00FC66C8" w:rsidRDefault="00FC66C8" w:rsidP="00FC66C8">
      <w:r>
        <w:fldChar w:fldCharType="begin"/>
      </w:r>
      <w:r>
        <w:instrText xml:space="preserve"> REF _Ref119401487 \h </w:instrText>
      </w:r>
      <w:r>
        <w:fldChar w:fldCharType="separate"/>
      </w:r>
      <w:r w:rsidR="00046D37">
        <w:t>New Convenience Functions in Data Access Layer Classes</w:t>
      </w:r>
      <w:r>
        <w:fldChar w:fldCharType="end"/>
      </w:r>
    </w:p>
    <w:p w:rsidR="00FC66C8" w:rsidRDefault="00FC66C8" w:rsidP="00FC66C8">
      <w:pPr>
        <w:pStyle w:val="Heading5"/>
      </w:pPr>
      <w:r>
        <w:t>Version 1.6 Changes</w:t>
      </w:r>
    </w:p>
    <w:p w:rsidR="00D554F8" w:rsidRDefault="00FC66C8" w:rsidP="00FC66C8">
      <w:r>
        <w:fldChar w:fldCharType="begin"/>
      </w:r>
      <w:r>
        <w:instrText xml:space="preserve"> REF _Ref119403327 \h </w:instrText>
      </w:r>
      <w:r>
        <w:fldChar w:fldCharType="separate"/>
      </w:r>
      <w:r w:rsidR="00EE605A">
        <w:t>Application Code Changes</w:t>
      </w:r>
      <w:r>
        <w:fldChar w:fldCharType="end"/>
      </w:r>
    </w:p>
    <w:p w:rsidR="00F0585F" w:rsidRPr="009E1191" w:rsidRDefault="00F0585F" w:rsidP="00F0585F">
      <w:pPr>
        <w:pStyle w:val="Heading2"/>
        <w:numPr>
          <w:ilvl w:val="0"/>
          <w:numId w:val="0"/>
        </w:numPr>
        <w:rPr>
          <w:lang w:val="fr-FR"/>
        </w:rPr>
      </w:pPr>
      <w:bookmarkStart w:id="38" w:name="_Ref424805457"/>
      <w:bookmarkStart w:id="39" w:name="_Ref414266907"/>
      <w:bookmarkStart w:id="40" w:name="_Ref413072229"/>
      <w:bookmarkStart w:id="41" w:name="_Ref411269166"/>
      <w:bookmarkStart w:id="42" w:name="_Ref396321347"/>
      <w:bookmarkStart w:id="43" w:name="_Ref427823000"/>
      <w:bookmarkStart w:id="44" w:name="_Toc427823186"/>
      <w:bookmarkStart w:id="45" w:name="_GoBack"/>
      <w:bookmarkEnd w:id="45"/>
      <w:r>
        <w:rPr>
          <w:lang w:val="fr-FR"/>
        </w:rPr>
        <w:lastRenderedPageBreak/>
        <w:t>Version 12.2.0</w:t>
      </w:r>
      <w:r w:rsidRPr="009E1191">
        <w:rPr>
          <w:lang w:val="fr-FR"/>
        </w:rPr>
        <w:t xml:space="preserve"> Application Migration</w:t>
      </w:r>
      <w:bookmarkEnd w:id="43"/>
      <w:bookmarkEnd w:id="44"/>
    </w:p>
    <w:p w:rsidR="00F0585F" w:rsidRDefault="00F0585F" w:rsidP="00F0585F">
      <w:pPr>
        <w:pStyle w:val="Heading5"/>
        <w:rPr>
          <w:lang w:val="fr-FR"/>
        </w:rPr>
      </w:pPr>
      <w:r w:rsidRPr="009E1191">
        <w:rPr>
          <w:lang w:val="fr-FR"/>
        </w:rPr>
        <w:t xml:space="preserve">Version </w:t>
      </w:r>
      <w:r>
        <w:rPr>
          <w:lang w:val="fr-FR"/>
        </w:rPr>
        <w:t>12.2.0</w:t>
      </w:r>
      <w:r w:rsidRPr="009E1191">
        <w:rPr>
          <w:lang w:val="fr-FR"/>
        </w:rPr>
        <w:t xml:space="preserve"> Changes</w:t>
      </w:r>
    </w:p>
    <w:p w:rsidR="00DF01D5" w:rsidRDefault="00DF01D5" w:rsidP="00DF01D5">
      <w:pPr>
        <w:rPr>
          <w:lang w:val="fr-FR"/>
        </w:rPr>
      </w:pPr>
      <w:r>
        <w:rPr>
          <w:lang w:val="fr-FR"/>
        </w:rPr>
        <w:fldChar w:fldCharType="begin"/>
      </w:r>
      <w:r>
        <w:rPr>
          <w:lang w:val="fr-FR"/>
        </w:rPr>
        <w:instrText xml:space="preserve"> REF _Ref427822629 \h </w:instrText>
      </w:r>
      <w:r>
        <w:rPr>
          <w:lang w:val="fr-FR"/>
        </w:rPr>
      </w:r>
      <w:r>
        <w:rPr>
          <w:lang w:val="fr-FR"/>
        </w:rPr>
        <w:fldChar w:fldCharType="separate"/>
      </w:r>
      <w:r>
        <w:t>ApplicationW</w:t>
      </w:r>
      <w:r>
        <w:t>e</w:t>
      </w:r>
      <w:r>
        <w:t>b</w:t>
      </w:r>
      <w:r>
        <w:t>Form.js updated</w:t>
      </w:r>
      <w:r>
        <w:rPr>
          <w:lang w:val="fr-FR"/>
        </w:rPr>
        <w:fldChar w:fldCharType="end"/>
      </w:r>
    </w:p>
    <w:p w:rsidR="00DF01D5" w:rsidRPr="00DF01D5" w:rsidRDefault="00DF01D5" w:rsidP="00DF01D5">
      <w:r w:rsidRPr="00DF01D5">
        <w:fldChar w:fldCharType="begin"/>
      </w:r>
      <w:r w:rsidRPr="00DF01D5">
        <w:instrText xml:space="preserve"> REF _Ref427822853 \h </w:instrText>
      </w:r>
      <w:r>
        <w:instrText xml:space="preserve"> \* MERGEFORMAT </w:instrText>
      </w:r>
      <w:r w:rsidRPr="00DF01D5">
        <w:fldChar w:fldCharType="separate"/>
      </w:r>
      <w:r w:rsidRPr="00DF01D5">
        <w:t>Security fo</w:t>
      </w:r>
      <w:r w:rsidRPr="00DF01D5">
        <w:t>r</w:t>
      </w:r>
      <w:r w:rsidRPr="00DF01D5">
        <w:t xml:space="preserve"> m</w:t>
      </w:r>
      <w:r w:rsidRPr="00DF01D5">
        <w:t>e</w:t>
      </w:r>
      <w:r w:rsidRPr="00DF01D5">
        <w:t>nu mi</w:t>
      </w:r>
      <w:r w:rsidRPr="00DF01D5">
        <w:t>g</w:t>
      </w:r>
      <w:r w:rsidRPr="00DF01D5">
        <w:t>ht need reconfiguration</w:t>
      </w:r>
      <w:r w:rsidRPr="00DF01D5">
        <w:fldChar w:fldCharType="end"/>
      </w:r>
      <w:r w:rsidRPr="00DF01D5">
        <w:fldChar w:fldCharType="begin"/>
      </w:r>
      <w:r w:rsidRPr="00DF01D5">
        <w:instrText xml:space="preserve"> REF _Ref427822629 \h </w:instrText>
      </w:r>
      <w:r>
        <w:instrText xml:space="preserve"> \* MERGEFORMAT </w:instrText>
      </w:r>
      <w:r w:rsidRPr="00DF01D5">
        <w:fldChar w:fldCharType="separate"/>
      </w:r>
      <w:r w:rsidRPr="00DF01D5">
        <w:fldChar w:fldCharType="end"/>
      </w:r>
    </w:p>
    <w:p w:rsidR="00DF01D5" w:rsidRPr="006B4A8D" w:rsidRDefault="00DF01D5" w:rsidP="00DF01D5">
      <w:pPr>
        <w:pStyle w:val="Heading3"/>
      </w:pPr>
      <w:bookmarkStart w:id="46" w:name="_Ref427822629"/>
      <w:bookmarkStart w:id="47" w:name="_Toc427823187"/>
      <w:r>
        <w:t>ApplicationWebForm.js updated</w:t>
      </w:r>
      <w:bookmarkEnd w:id="46"/>
      <w:bookmarkEnd w:id="47"/>
    </w:p>
    <w:p w:rsidR="00DF01D5" w:rsidRDefault="00DF01D5" w:rsidP="00DF01D5">
      <w:r>
        <w:t>ApplicationWebForm.js is updated to fix bugs for IE 9.</w:t>
      </w:r>
    </w:p>
    <w:p w:rsidR="00DF01D5" w:rsidRDefault="00DF01D5" w:rsidP="00DF01D5">
      <w:pPr>
        <w:pStyle w:val="Heading5"/>
      </w:pPr>
      <w:r>
        <w:t>Migration effects</w:t>
      </w:r>
    </w:p>
    <w:p w:rsidR="00DF01D5" w:rsidRDefault="00DF01D5" w:rsidP="00DF01D5">
      <w:r>
        <w:t>During migration, ApplicationWebForm.js is replaced.</w:t>
      </w:r>
    </w:p>
    <w:p w:rsidR="00DF01D5" w:rsidRPr="006B4A8D" w:rsidRDefault="00DF01D5" w:rsidP="00DF01D5">
      <w:pPr>
        <w:pStyle w:val="Heading5"/>
      </w:pPr>
      <w:r w:rsidRPr="006B4A8D">
        <w:t>What you should do</w:t>
      </w:r>
    </w:p>
    <w:p w:rsidR="00DF01D5" w:rsidRDefault="00DF01D5" w:rsidP="00DF01D5">
      <w:r>
        <w:t>After migration, re-apply any customizations you may have made to the original ApplicationWebForm.js.</w:t>
      </w:r>
    </w:p>
    <w:p w:rsidR="00DF01D5" w:rsidRPr="006B4A8D" w:rsidRDefault="00DF01D5" w:rsidP="00DF01D5">
      <w:pPr>
        <w:pStyle w:val="Heading5"/>
      </w:pPr>
      <w:r w:rsidRPr="006B4A8D">
        <w:t>See Also</w:t>
      </w:r>
    </w:p>
    <w:p w:rsidR="00DF01D5" w:rsidRDefault="00DF01D5" w:rsidP="00DF01D5">
      <w:r>
        <w:fldChar w:fldCharType="begin"/>
      </w:r>
      <w:r>
        <w:instrText xml:space="preserve"> REF _Ref427823000 \h </w:instrText>
      </w:r>
      <w:r>
        <w:fldChar w:fldCharType="separate"/>
      </w:r>
      <w:r>
        <w:rPr>
          <w:lang w:val="fr-FR"/>
        </w:rPr>
        <w:t xml:space="preserve">Version </w:t>
      </w:r>
      <w:r>
        <w:rPr>
          <w:lang w:val="fr-FR"/>
        </w:rPr>
        <w:t>1</w:t>
      </w:r>
      <w:r>
        <w:rPr>
          <w:lang w:val="fr-FR"/>
        </w:rPr>
        <w:t>2.2.0</w:t>
      </w:r>
      <w:r w:rsidRPr="009E1191">
        <w:rPr>
          <w:lang w:val="fr-FR"/>
        </w:rPr>
        <w:t xml:space="preserve"> Application Migration</w:t>
      </w:r>
      <w:r>
        <w:fldChar w:fldCharType="end"/>
      </w:r>
    </w:p>
    <w:p w:rsidR="00DF01D5" w:rsidRPr="00DF01D5" w:rsidRDefault="00DF01D5" w:rsidP="00DF01D5">
      <w:pPr>
        <w:pStyle w:val="Heading3"/>
      </w:pPr>
      <w:bookmarkStart w:id="48" w:name="_Ref427822853"/>
      <w:bookmarkStart w:id="49" w:name="_Toc427823188"/>
      <w:r w:rsidRPr="00DF01D5">
        <w:t>Security for menu might need reconfiguration</w:t>
      </w:r>
      <w:bookmarkEnd w:id="48"/>
      <w:bookmarkEnd w:id="49"/>
    </w:p>
    <w:p w:rsidR="00DF01D5" w:rsidRDefault="00DF01D5" w:rsidP="00DF01D5">
      <w:pPr>
        <w:rPr>
          <w:rFonts w:ascii="Calibri" w:hAnsi="Calibri"/>
          <w:color w:val="auto"/>
        </w:rPr>
      </w:pPr>
      <w:r>
        <w:t>After menu security was configured on 12.1.0, security might not work properly on runtime.   This has been addressed on 12.2.0</w:t>
      </w:r>
    </w:p>
    <w:p w:rsidR="00DF01D5" w:rsidRDefault="00DF01D5" w:rsidP="00DF01D5">
      <w:pPr>
        <w:pStyle w:val="Heading5"/>
      </w:pPr>
      <w:r>
        <w:t>Migration effects</w:t>
      </w:r>
    </w:p>
    <w:p w:rsidR="00DF01D5" w:rsidRDefault="00DF01D5" w:rsidP="00DF01D5">
      <w:r>
        <w:t>During migration, Iron Speed Designer does not do anything to handle this issue.</w:t>
      </w:r>
    </w:p>
    <w:p w:rsidR="00DF01D5" w:rsidRPr="006B4A8D" w:rsidRDefault="00DF01D5" w:rsidP="00DF01D5">
      <w:pPr>
        <w:pStyle w:val="Heading5"/>
        <w:numPr>
          <w:ilvl w:val="0"/>
          <w:numId w:val="0"/>
        </w:numPr>
      </w:pPr>
      <w:r w:rsidRPr="006B4A8D">
        <w:t>What you should do</w:t>
      </w:r>
    </w:p>
    <w:p w:rsidR="00DF01D5" w:rsidRDefault="00DF01D5" w:rsidP="00DF01D5">
      <w:pPr>
        <w:rPr>
          <w:rFonts w:ascii="Calibri" w:hAnsi="Calibri"/>
          <w:color w:val="auto"/>
        </w:rPr>
      </w:pPr>
      <w:r>
        <w:t xml:space="preserve">To resolve this problem after migrating to 12.2.0, please reconfigure the security for menu. </w:t>
      </w:r>
    </w:p>
    <w:p w:rsidR="00DF01D5" w:rsidRPr="006B4A8D" w:rsidRDefault="00DF01D5" w:rsidP="00DF01D5">
      <w:pPr>
        <w:pStyle w:val="Heading5"/>
        <w:numPr>
          <w:ilvl w:val="0"/>
          <w:numId w:val="0"/>
        </w:numPr>
      </w:pPr>
      <w:r w:rsidRPr="006B4A8D">
        <w:t>See Also</w:t>
      </w:r>
    </w:p>
    <w:p w:rsidR="00DF01D5" w:rsidRDefault="00DF01D5" w:rsidP="00DF01D5">
      <w:r>
        <w:fldChar w:fldCharType="begin"/>
      </w:r>
      <w:r>
        <w:instrText xml:space="preserve"> REF _Ref427823000 \h </w:instrText>
      </w:r>
      <w:r>
        <w:fldChar w:fldCharType="separate"/>
      </w:r>
      <w:r>
        <w:rPr>
          <w:lang w:val="fr-FR"/>
        </w:rPr>
        <w:t>Version 1</w:t>
      </w:r>
      <w:r>
        <w:rPr>
          <w:lang w:val="fr-FR"/>
        </w:rPr>
        <w:t>2</w:t>
      </w:r>
      <w:r>
        <w:rPr>
          <w:lang w:val="fr-FR"/>
        </w:rPr>
        <w:t>.</w:t>
      </w:r>
      <w:r>
        <w:rPr>
          <w:lang w:val="fr-FR"/>
        </w:rPr>
        <w:t>2.</w:t>
      </w:r>
      <w:r>
        <w:rPr>
          <w:lang w:val="fr-FR"/>
        </w:rPr>
        <w:t>0</w:t>
      </w:r>
      <w:r w:rsidRPr="009E1191">
        <w:rPr>
          <w:lang w:val="fr-FR"/>
        </w:rPr>
        <w:t xml:space="preserve"> Application Migration</w:t>
      </w:r>
      <w:r>
        <w:fldChar w:fldCharType="end"/>
      </w:r>
    </w:p>
    <w:p w:rsidR="00AF5479" w:rsidRPr="009E1191" w:rsidRDefault="00AF5479" w:rsidP="00AF5479">
      <w:pPr>
        <w:pStyle w:val="Heading2"/>
        <w:numPr>
          <w:ilvl w:val="0"/>
          <w:numId w:val="0"/>
        </w:numPr>
        <w:rPr>
          <w:lang w:val="fr-FR"/>
        </w:rPr>
      </w:pPr>
      <w:bookmarkStart w:id="50" w:name="_Toc427823189"/>
      <w:r>
        <w:rPr>
          <w:lang w:val="fr-FR"/>
        </w:rPr>
        <w:lastRenderedPageBreak/>
        <w:t>Version 12.1.0</w:t>
      </w:r>
      <w:r w:rsidRPr="009E1191">
        <w:rPr>
          <w:lang w:val="fr-FR"/>
        </w:rPr>
        <w:t xml:space="preserve"> Application Migration</w:t>
      </w:r>
      <w:bookmarkEnd w:id="38"/>
      <w:bookmarkEnd w:id="50"/>
    </w:p>
    <w:p w:rsidR="00AF5479" w:rsidRPr="009E1191" w:rsidRDefault="00AF5479" w:rsidP="00AF5479">
      <w:pPr>
        <w:pStyle w:val="Heading5"/>
        <w:rPr>
          <w:lang w:val="fr-FR"/>
        </w:rPr>
      </w:pPr>
      <w:r w:rsidRPr="009E1191">
        <w:rPr>
          <w:lang w:val="fr-FR"/>
        </w:rPr>
        <w:t xml:space="preserve">Version </w:t>
      </w:r>
      <w:r>
        <w:rPr>
          <w:lang w:val="fr-FR"/>
        </w:rPr>
        <w:t>12.1.0</w:t>
      </w:r>
      <w:r w:rsidRPr="009E1191">
        <w:rPr>
          <w:lang w:val="fr-FR"/>
        </w:rPr>
        <w:t xml:space="preserve"> Changes</w:t>
      </w:r>
    </w:p>
    <w:p w:rsidR="00AF5479" w:rsidRDefault="00AF5479" w:rsidP="00AF5479">
      <w:pPr>
        <w:rPr>
          <w:lang w:val="fr-FR"/>
        </w:rPr>
      </w:pPr>
      <w:r w:rsidRPr="00633904">
        <w:rPr>
          <w:lang w:val="fr-FR"/>
        </w:rPr>
        <w:fldChar w:fldCharType="begin"/>
      </w:r>
      <w:r w:rsidRPr="00633904">
        <w:rPr>
          <w:lang w:val="fr-FR"/>
        </w:rPr>
        <w:instrText xml:space="preserve"> REF _Ref424805815 \h </w:instrText>
      </w:r>
      <w:r>
        <w:rPr>
          <w:lang w:val="fr-FR"/>
        </w:rPr>
        <w:instrText xml:space="preserve"> \* MERGEFORMAT </w:instrText>
      </w:r>
      <w:r w:rsidRPr="00633904">
        <w:rPr>
          <w:lang w:val="fr-FR"/>
        </w:rPr>
      </w:r>
      <w:r w:rsidRPr="00633904">
        <w:rPr>
          <w:lang w:val="fr-FR"/>
        </w:rPr>
        <w:fldChar w:fldCharType="separate"/>
      </w:r>
      <w:r w:rsidRPr="00633904">
        <w:rPr>
          <w:lang w:val="fr-FR"/>
        </w:rPr>
        <w:t>Batch setting moved to batch.config</w:t>
      </w:r>
      <w:r w:rsidRPr="00633904">
        <w:rPr>
          <w:lang w:val="fr-FR"/>
        </w:rPr>
        <w:fldChar w:fldCharType="end"/>
      </w:r>
    </w:p>
    <w:p w:rsidR="00AF5479" w:rsidRDefault="00AF5479" w:rsidP="00AF5479">
      <w:pPr>
        <w:rPr>
          <w:lang w:val="fr-FR"/>
        </w:rPr>
      </w:pPr>
      <w:r>
        <w:rPr>
          <w:lang w:val="fr-FR"/>
        </w:rPr>
        <w:fldChar w:fldCharType="begin"/>
      </w:r>
      <w:r>
        <w:rPr>
          <w:lang w:val="fr-FR"/>
        </w:rPr>
        <w:instrText xml:space="preserve"> REF _Ref424805873 \h </w:instrText>
      </w:r>
      <w:r>
        <w:rPr>
          <w:lang w:val="fr-FR"/>
        </w:rPr>
      </w:r>
      <w:r>
        <w:rPr>
          <w:lang w:val="fr-FR"/>
        </w:rPr>
        <w:fldChar w:fldCharType="separate"/>
      </w:r>
      <w:r>
        <w:t>ApplicationWebForm.js updated</w:t>
      </w:r>
      <w:r>
        <w:rPr>
          <w:lang w:val="fr-FR"/>
        </w:rPr>
        <w:fldChar w:fldCharType="end"/>
      </w:r>
    </w:p>
    <w:p w:rsidR="00AF5479" w:rsidRPr="00633904" w:rsidRDefault="00AF5479" w:rsidP="00AF5479">
      <w:r w:rsidRPr="00633904">
        <w:fldChar w:fldCharType="begin"/>
      </w:r>
      <w:r w:rsidRPr="00633904">
        <w:instrText xml:space="preserve"> REF _Ref424805884 \h </w:instrText>
      </w:r>
      <w:r>
        <w:instrText xml:space="preserve"> \* MERGEFORMAT </w:instrText>
      </w:r>
      <w:r w:rsidRPr="00633904">
        <w:fldChar w:fldCharType="separate"/>
      </w:r>
      <w:r w:rsidRPr="00633904">
        <w:t xml:space="preserve">Theme folder split into two </w:t>
      </w:r>
      <w:proofErr w:type="gramStart"/>
      <w:r w:rsidRPr="00633904">
        <w:t>folder</w:t>
      </w:r>
      <w:proofErr w:type="gramEnd"/>
      <w:r w:rsidRPr="00633904">
        <w:fldChar w:fldCharType="end"/>
      </w:r>
    </w:p>
    <w:p w:rsidR="00AF5479" w:rsidRPr="00633904" w:rsidRDefault="00AF5479" w:rsidP="00AF5479">
      <w:r w:rsidRPr="00633904">
        <w:fldChar w:fldCharType="begin"/>
      </w:r>
      <w:r w:rsidRPr="00633904">
        <w:instrText xml:space="preserve"> REF _Ref424805896 \h </w:instrText>
      </w:r>
      <w:r>
        <w:instrText xml:space="preserve"> \* MERGEFORMAT </w:instrText>
      </w:r>
      <w:r w:rsidRPr="00633904">
        <w:fldChar w:fldCharType="separate"/>
      </w:r>
      <w:r w:rsidRPr="00633904">
        <w:t>BaseApplicationPage Updated</w:t>
      </w:r>
      <w:r w:rsidRPr="00633904">
        <w:fldChar w:fldCharType="end"/>
      </w:r>
    </w:p>
    <w:p w:rsidR="00AF5479" w:rsidRPr="00633904" w:rsidRDefault="00AF5479" w:rsidP="00AF5479">
      <w:r w:rsidRPr="00633904">
        <w:fldChar w:fldCharType="begin"/>
      </w:r>
      <w:r w:rsidRPr="00633904">
        <w:instrText xml:space="preserve"> REF _Ref424805906 \h </w:instrText>
      </w:r>
      <w:r>
        <w:instrText xml:space="preserve"> \* MERGEFORMAT </w:instrText>
      </w:r>
      <w:r w:rsidRPr="00633904">
        <w:fldChar w:fldCharType="separate"/>
      </w:r>
      <w:r w:rsidRPr="00633904">
        <w:t>InfinitePagination and InfinitePaginationMobile Updated</w:t>
      </w:r>
      <w:r w:rsidRPr="00633904">
        <w:fldChar w:fldCharType="end"/>
      </w:r>
    </w:p>
    <w:p w:rsidR="00AF5479" w:rsidRPr="00AF5479" w:rsidRDefault="00AF5479" w:rsidP="00AF5479">
      <w:r w:rsidRPr="00633904">
        <w:fldChar w:fldCharType="begin"/>
      </w:r>
      <w:r w:rsidRPr="00633904">
        <w:instrText xml:space="preserve"> REF _Ref424805914 \h </w:instrText>
      </w:r>
      <w:r>
        <w:instrText xml:space="preserve"> \* MERGEFORMAT </w:instrText>
      </w:r>
      <w:r w:rsidRPr="00633904">
        <w:fldChar w:fldCharType="separate"/>
      </w:r>
      <w:r w:rsidRPr="00633904">
        <w:t>IE Compatibility updated to</w:t>
      </w:r>
      <w:r w:rsidRPr="00633904">
        <w:fldChar w:fldCharType="end"/>
      </w:r>
    </w:p>
    <w:p w:rsidR="00AF5479" w:rsidRPr="00AF5479" w:rsidRDefault="00AF5479" w:rsidP="00633904">
      <w:pPr>
        <w:pStyle w:val="Heading3"/>
      </w:pPr>
      <w:bookmarkStart w:id="51" w:name="_Ref424805815"/>
      <w:bookmarkStart w:id="52" w:name="_Toc427823190"/>
      <w:r w:rsidRPr="00AF5479">
        <w:t>Batch setting moved to batch.config</w:t>
      </w:r>
      <w:bookmarkEnd w:id="51"/>
      <w:bookmarkEnd w:id="52"/>
    </w:p>
    <w:p w:rsidR="00AF5479" w:rsidRDefault="00AF5479" w:rsidP="00AF5479">
      <w:r>
        <w:t xml:space="preserve">On the older version, after configuring the Initialize, Validate, Where Clause through Batch Wizard, the settings were saved into web.config.  On 12.1.0, they are now saved into batch.config.  </w:t>
      </w:r>
    </w:p>
    <w:p w:rsidR="00AF5479" w:rsidRDefault="00AF5479" w:rsidP="00AF5479">
      <w:pPr>
        <w:pStyle w:val="Heading5"/>
      </w:pPr>
      <w:r>
        <w:t>Migration effects</w:t>
      </w:r>
    </w:p>
    <w:p w:rsidR="00AF5479" w:rsidRDefault="00AF5479" w:rsidP="00AF5479">
      <w:r>
        <w:t xml:space="preserve">During migration, the </w:t>
      </w:r>
      <w:proofErr w:type="gramStart"/>
      <w:r>
        <w:t>setting of Batch Wizard are</w:t>
      </w:r>
      <w:proofErr w:type="gramEnd"/>
      <w:r>
        <w:t xml:space="preserve"> moved from web.config to batch.config.  </w:t>
      </w:r>
    </w:p>
    <w:p w:rsidR="00AF5479" w:rsidRPr="006B4A8D" w:rsidRDefault="00AF5479" w:rsidP="00AF5479">
      <w:pPr>
        <w:pStyle w:val="Heading5"/>
      </w:pPr>
      <w:r w:rsidRPr="006B4A8D">
        <w:t>What you should do</w:t>
      </w:r>
    </w:p>
    <w:p w:rsidR="00AF5479" w:rsidRDefault="00AF5479" w:rsidP="00AF5479">
      <w:r>
        <w:t>Nothing</w:t>
      </w:r>
    </w:p>
    <w:p w:rsidR="00AF5479" w:rsidRPr="006B4A8D" w:rsidRDefault="00AF5479" w:rsidP="00AF5479">
      <w:pPr>
        <w:pStyle w:val="Heading5"/>
        <w:numPr>
          <w:ilvl w:val="0"/>
          <w:numId w:val="0"/>
        </w:numPr>
      </w:pPr>
      <w:r w:rsidRPr="006B4A8D">
        <w:t>See Also</w:t>
      </w:r>
    </w:p>
    <w:p w:rsidR="00AF5479" w:rsidRDefault="00AF5479" w:rsidP="00AF5479">
      <w:r>
        <w:fldChar w:fldCharType="begin"/>
      </w:r>
      <w:r>
        <w:instrText xml:space="preserve"> REF _Ref424805457 \h </w:instrText>
      </w:r>
      <w:r>
        <w:fldChar w:fldCharType="separate"/>
      </w:r>
      <w:r>
        <w:rPr>
          <w:lang w:val="fr-FR"/>
        </w:rPr>
        <w:t>Version 12.1.0</w:t>
      </w:r>
      <w:r w:rsidRPr="009E1191">
        <w:rPr>
          <w:lang w:val="fr-FR"/>
        </w:rPr>
        <w:t xml:space="preserve"> Application Migration</w:t>
      </w:r>
      <w:r>
        <w:fldChar w:fldCharType="end"/>
      </w:r>
      <w:r>
        <w:fldChar w:fldCharType="begin"/>
      </w:r>
      <w:r>
        <w:instrText xml:space="preserve"> REF _Ref271199734 \h </w:instrText>
      </w:r>
      <w:r>
        <w:fldChar w:fldCharType="end"/>
      </w:r>
    </w:p>
    <w:p w:rsidR="00AF5479" w:rsidRPr="006B4A8D" w:rsidRDefault="00AF5479" w:rsidP="00AF5479">
      <w:pPr>
        <w:pStyle w:val="Heading3"/>
      </w:pPr>
      <w:bookmarkStart w:id="53" w:name="_Ref424805873"/>
      <w:bookmarkStart w:id="54" w:name="_Toc427823191"/>
      <w:r>
        <w:t>ApplicationWebForm.js updated</w:t>
      </w:r>
      <w:bookmarkEnd w:id="53"/>
      <w:bookmarkEnd w:id="54"/>
    </w:p>
    <w:p w:rsidR="00AF5479" w:rsidRDefault="00AF5479" w:rsidP="00AF5479">
      <w:r>
        <w:t>ApplicationWebForm.js is updated to support the new design of scrolling panel</w:t>
      </w:r>
    </w:p>
    <w:p w:rsidR="00AF5479" w:rsidRDefault="00AF5479" w:rsidP="00AF5479">
      <w:pPr>
        <w:pStyle w:val="Heading5"/>
      </w:pPr>
      <w:r>
        <w:t>Migration effects</w:t>
      </w:r>
    </w:p>
    <w:p w:rsidR="00AF5479" w:rsidRDefault="00AF5479" w:rsidP="00AF5479">
      <w:r>
        <w:t>During migration, ApplicationWebForm.js is replaced.</w:t>
      </w:r>
    </w:p>
    <w:p w:rsidR="00AF5479" w:rsidRPr="006B4A8D" w:rsidRDefault="00AF5479" w:rsidP="00AF5479">
      <w:pPr>
        <w:pStyle w:val="Heading5"/>
      </w:pPr>
      <w:r w:rsidRPr="006B4A8D">
        <w:t>What you should do</w:t>
      </w:r>
    </w:p>
    <w:p w:rsidR="00AF5479" w:rsidRDefault="00AF5479" w:rsidP="00AF5479">
      <w:r>
        <w:t>After migration, re-apply any customizations you may have made to the original ApplicationWebForm.js.</w:t>
      </w:r>
    </w:p>
    <w:p w:rsidR="00AF5479" w:rsidRPr="006B4A8D" w:rsidRDefault="00AF5479" w:rsidP="00AF5479">
      <w:pPr>
        <w:pStyle w:val="Heading5"/>
      </w:pPr>
      <w:r w:rsidRPr="006B4A8D">
        <w:lastRenderedPageBreak/>
        <w:t>See Also</w:t>
      </w:r>
    </w:p>
    <w:p w:rsidR="00AF5479" w:rsidRDefault="00AF5479" w:rsidP="00AF5479">
      <w:r>
        <w:fldChar w:fldCharType="begin"/>
      </w:r>
      <w:r>
        <w:instrText xml:space="preserve"> REF _Ref424805457 \h </w:instrText>
      </w:r>
      <w:r>
        <w:fldChar w:fldCharType="separate"/>
      </w:r>
      <w:r>
        <w:rPr>
          <w:lang w:val="fr-FR"/>
        </w:rPr>
        <w:t>Version 12.1.0</w:t>
      </w:r>
      <w:r w:rsidRPr="009E1191">
        <w:rPr>
          <w:lang w:val="fr-FR"/>
        </w:rPr>
        <w:t xml:space="preserve"> Application Migration</w:t>
      </w:r>
      <w:r>
        <w:fldChar w:fldCharType="end"/>
      </w:r>
      <w:r>
        <w:fldChar w:fldCharType="begin"/>
      </w:r>
      <w:r>
        <w:instrText xml:space="preserve"> REF _Ref271199734 \h </w:instrText>
      </w:r>
      <w:r>
        <w:fldChar w:fldCharType="end"/>
      </w:r>
    </w:p>
    <w:p w:rsidR="00AF5479" w:rsidRPr="00AF5479" w:rsidRDefault="00AF5479" w:rsidP="00633904">
      <w:pPr>
        <w:pStyle w:val="Heading3"/>
      </w:pPr>
      <w:bookmarkStart w:id="55" w:name="_Ref424805884"/>
      <w:bookmarkStart w:id="56" w:name="_Toc427823192"/>
      <w:r w:rsidRPr="00AF5479">
        <w:t>Theme folder split into two folder</w:t>
      </w:r>
      <w:bookmarkEnd w:id="55"/>
      <w:bookmarkEnd w:id="56"/>
    </w:p>
    <w:p w:rsidR="00AF5479" w:rsidRDefault="00AF5479" w:rsidP="00AF5479">
      <w:r>
        <w:t xml:space="preserve">On the previous versions, BaseStyles.css and Styless.css in “App_Theme/&lt;page style folder&gt;” contains styles for both web and mobile pages.  To reduce their file size, now their contents are split into web and mobile.  The folder, “App_Theme/&lt;page style folder&gt;” contains BaseStyles.css and Styles.css with styles for web only.    On the other hand, the folder, “App_Theme/&lt;page style folder followed by ‘_Mobile’&gt;” contains contents for mobile only.  </w:t>
      </w:r>
    </w:p>
    <w:p w:rsidR="00AF5479" w:rsidRDefault="00AF5479" w:rsidP="00AF5479">
      <w:pPr>
        <w:pStyle w:val="Heading5"/>
      </w:pPr>
      <w:r>
        <w:t>Migration effects</w:t>
      </w:r>
    </w:p>
    <w:p w:rsidR="00AF5479" w:rsidRDefault="00AF5479" w:rsidP="00AF5479">
      <w:r>
        <w:t>During migration, Iron Speed Designer will do the following</w:t>
      </w:r>
      <w:proofErr w:type="gramStart"/>
      <w:r>
        <w:t>:</w:t>
      </w:r>
      <w:proofErr w:type="gramEnd"/>
      <w:r>
        <w:br/>
        <w:t xml:space="preserve">1. Creates a folder, “App_Theme/&lt;page style folder followed by ‘_Mobile’&gt;”. </w:t>
      </w:r>
      <w:r>
        <w:br/>
        <w:t>2. Copy Styles.css from “App_Theme/&lt;page style folder&gt;” to “App_Theme/&lt;page style folder followed by ‘_Mobile’&gt;”</w:t>
      </w:r>
      <w:r>
        <w:br/>
        <w:t>3. Copy BaseStyles.css into “App_Theme/&lt;page style folder&gt; and to “App_Theme/&lt;page style folder followed by ‘_Mobile’&gt; from “Design Themes” folder in Iron Speed Designer.</w:t>
      </w:r>
    </w:p>
    <w:p w:rsidR="00AF5479" w:rsidRPr="006B4A8D" w:rsidRDefault="00AF5479" w:rsidP="00AF5479">
      <w:pPr>
        <w:pStyle w:val="Heading5"/>
      </w:pPr>
      <w:r w:rsidRPr="006B4A8D">
        <w:t>What you should do</w:t>
      </w:r>
    </w:p>
    <w:p w:rsidR="00AF5479" w:rsidRDefault="00AF5479" w:rsidP="00AF5479">
      <w:r>
        <w:t xml:space="preserve">Although we classified styles into web and mobile and split them </w:t>
      </w:r>
      <w:proofErr w:type="gramStart"/>
      <w:r>
        <w:t>into two Styles.css,</w:t>
      </w:r>
      <w:proofErr w:type="gramEnd"/>
      <w:r>
        <w:t xml:space="preserve"> you might have applied mobile styles on a web page or vice versa.  If styles are incorrect on web pages after migration, please copy the missing styles from BaseStyles.css in the mobile folder to Style.css in the web folder.  Alternatively, if styles are incorrect on mobile pages after migration, please copy the missing styles from BaseStyles.css in the web folder to Style.css in the mobile folder.   </w:t>
      </w:r>
    </w:p>
    <w:p w:rsidR="00AF5479" w:rsidRDefault="00AF5479" w:rsidP="00AF5479">
      <w:r>
        <w:t xml:space="preserve">To reduce the file size of BaseStyles.css in the web or mobile folder, you might consider removing styles that are not used.  </w:t>
      </w:r>
    </w:p>
    <w:p w:rsidR="00AF5479" w:rsidRPr="006B4A8D" w:rsidRDefault="00AF5479" w:rsidP="00AF5479">
      <w:pPr>
        <w:pStyle w:val="Heading5"/>
        <w:numPr>
          <w:ilvl w:val="0"/>
          <w:numId w:val="0"/>
        </w:numPr>
      </w:pPr>
      <w:r w:rsidRPr="006B4A8D">
        <w:t>See Also</w:t>
      </w:r>
    </w:p>
    <w:p w:rsidR="00AF5479" w:rsidRDefault="00AF5479" w:rsidP="00AF5479">
      <w:r>
        <w:fldChar w:fldCharType="begin"/>
      </w:r>
      <w:r>
        <w:instrText xml:space="preserve"> REF _Ref424805457 \h </w:instrText>
      </w:r>
      <w:r>
        <w:fldChar w:fldCharType="separate"/>
      </w:r>
      <w:r>
        <w:rPr>
          <w:lang w:val="fr-FR"/>
        </w:rPr>
        <w:t>Version 12.1.0</w:t>
      </w:r>
      <w:r w:rsidRPr="009E1191">
        <w:rPr>
          <w:lang w:val="fr-FR"/>
        </w:rPr>
        <w:t xml:space="preserve"> Application Migration</w:t>
      </w:r>
      <w:r>
        <w:fldChar w:fldCharType="end"/>
      </w:r>
      <w:r>
        <w:fldChar w:fldCharType="begin"/>
      </w:r>
      <w:r>
        <w:instrText xml:space="preserve"> REF _Ref271199734 \h </w:instrText>
      </w:r>
      <w:r>
        <w:fldChar w:fldCharType="end"/>
      </w:r>
    </w:p>
    <w:p w:rsidR="00AF5479" w:rsidRDefault="00AF5479" w:rsidP="00AF5479"/>
    <w:p w:rsidR="00AF5479" w:rsidRPr="00AF5479" w:rsidRDefault="00AF5479" w:rsidP="00633904">
      <w:pPr>
        <w:pStyle w:val="Heading3"/>
      </w:pPr>
      <w:bookmarkStart w:id="57" w:name="_Ref424805896"/>
      <w:bookmarkStart w:id="58" w:name="_Toc427823193"/>
      <w:r w:rsidRPr="00AF5479">
        <w:t>BaseApplicationPage Updated</w:t>
      </w:r>
      <w:bookmarkEnd w:id="57"/>
      <w:bookmarkEnd w:id="58"/>
    </w:p>
    <w:p w:rsidR="00AF5479" w:rsidRDefault="00AF5479" w:rsidP="00AF5479">
      <w:proofErr w:type="gramStart"/>
      <w:r>
        <w:t>BaseApplicationPage.vb(</w:t>
      </w:r>
      <w:proofErr w:type="gramEnd"/>
      <w:r>
        <w:t>cs) contains new code to support the new stylesheet folder paths.</w:t>
      </w:r>
    </w:p>
    <w:p w:rsidR="00AF5479" w:rsidRDefault="00AF5479" w:rsidP="00AF5479">
      <w:pPr>
        <w:pStyle w:val="Heading5"/>
      </w:pPr>
      <w:r>
        <w:t>Migration effects</w:t>
      </w:r>
    </w:p>
    <w:p w:rsidR="00AF5479" w:rsidRDefault="00AF5479" w:rsidP="00AF5479">
      <w:r>
        <w:t xml:space="preserve">During migration, </w:t>
      </w:r>
      <w:proofErr w:type="gramStart"/>
      <w:r>
        <w:t>BaseApplicationPage.vb(</w:t>
      </w:r>
      <w:proofErr w:type="gramEnd"/>
      <w:r>
        <w:t>cs) will be replaced.</w:t>
      </w:r>
    </w:p>
    <w:p w:rsidR="00AF5479" w:rsidRPr="006B4A8D" w:rsidRDefault="00AF5479" w:rsidP="00AF5479">
      <w:pPr>
        <w:pStyle w:val="Heading5"/>
      </w:pPr>
      <w:r w:rsidRPr="006B4A8D">
        <w:t>What you should do</w:t>
      </w:r>
    </w:p>
    <w:p w:rsidR="00AF5479" w:rsidRDefault="00AF5479" w:rsidP="00AF5479">
      <w:r>
        <w:t>After migration, re-apply any customizations you may have made to the original file.</w:t>
      </w:r>
    </w:p>
    <w:p w:rsidR="00AF5479" w:rsidRPr="006B4A8D" w:rsidRDefault="00AF5479" w:rsidP="00AF5479">
      <w:pPr>
        <w:pStyle w:val="Heading5"/>
        <w:numPr>
          <w:ilvl w:val="0"/>
          <w:numId w:val="0"/>
        </w:numPr>
      </w:pPr>
      <w:r w:rsidRPr="006B4A8D">
        <w:lastRenderedPageBreak/>
        <w:t>See Also</w:t>
      </w:r>
    </w:p>
    <w:p w:rsidR="00AF5479" w:rsidRDefault="00AF5479" w:rsidP="00AF5479">
      <w:r>
        <w:fldChar w:fldCharType="begin"/>
      </w:r>
      <w:r>
        <w:instrText xml:space="preserve"> REF _Ref424805457 \h </w:instrText>
      </w:r>
      <w:r>
        <w:fldChar w:fldCharType="separate"/>
      </w:r>
      <w:r>
        <w:rPr>
          <w:lang w:val="fr-FR"/>
        </w:rPr>
        <w:t>Version 12.1.0</w:t>
      </w:r>
      <w:r w:rsidRPr="009E1191">
        <w:rPr>
          <w:lang w:val="fr-FR"/>
        </w:rPr>
        <w:t xml:space="preserve"> Application Migration</w:t>
      </w:r>
      <w:r>
        <w:fldChar w:fldCharType="end"/>
      </w:r>
      <w:r>
        <w:fldChar w:fldCharType="begin"/>
      </w:r>
      <w:r>
        <w:instrText xml:space="preserve"> REF _Ref271199734 \h </w:instrText>
      </w:r>
      <w:r>
        <w:fldChar w:fldCharType="end"/>
      </w:r>
    </w:p>
    <w:p w:rsidR="00AF5479" w:rsidRPr="00AF5479" w:rsidRDefault="00AF5479" w:rsidP="00633904">
      <w:pPr>
        <w:pStyle w:val="Heading3"/>
      </w:pPr>
      <w:bookmarkStart w:id="59" w:name="_Ref424805906"/>
      <w:bookmarkStart w:id="60" w:name="_Toc427823194"/>
      <w:r w:rsidRPr="00AF5479">
        <w:t>InfinitePagination and InfinitePaginationMobile Updated</w:t>
      </w:r>
      <w:bookmarkEnd w:id="59"/>
      <w:bookmarkEnd w:id="60"/>
    </w:p>
    <w:p w:rsidR="00AF5479" w:rsidRDefault="00AF5479" w:rsidP="00AF5479">
      <w:r w:rsidRPr="00EF629E">
        <w:t>InfinitePagination</w:t>
      </w:r>
      <w:r>
        <w:t xml:space="preserve"> and </w:t>
      </w:r>
      <w:r w:rsidRPr="00EF629E">
        <w:t>InfinitePaginationMobile</w:t>
      </w:r>
      <w:r>
        <w:t xml:space="preserve"> were updated to support the new design of scrolling panels.</w:t>
      </w:r>
    </w:p>
    <w:p w:rsidR="00AF5479" w:rsidRDefault="00AF5479" w:rsidP="00AF5479">
      <w:pPr>
        <w:pStyle w:val="Heading5"/>
      </w:pPr>
      <w:r>
        <w:t>Migration effects</w:t>
      </w:r>
    </w:p>
    <w:p w:rsidR="00AF5479" w:rsidRDefault="00AF5479" w:rsidP="00AF5479">
      <w:r>
        <w:t xml:space="preserve">During migration </w:t>
      </w:r>
      <w:r w:rsidRPr="00EF629E">
        <w:t>InfinitePaginationMobile</w:t>
      </w:r>
      <w:r>
        <w:t xml:space="preserve">.xml and </w:t>
      </w:r>
      <w:r w:rsidRPr="00EF629E">
        <w:t>InfinitePagination</w:t>
      </w:r>
      <w:r>
        <w:t xml:space="preserve">.xml will be replaced.  </w:t>
      </w:r>
    </w:p>
    <w:p w:rsidR="00AF5479" w:rsidRPr="006B4A8D" w:rsidRDefault="00AF5479" w:rsidP="00AF5479">
      <w:pPr>
        <w:pStyle w:val="Heading5"/>
      </w:pPr>
      <w:r w:rsidRPr="006B4A8D">
        <w:t>What you should do</w:t>
      </w:r>
    </w:p>
    <w:p w:rsidR="00AF5479" w:rsidRDefault="00AF5479" w:rsidP="00AF5479">
      <w:r>
        <w:t xml:space="preserve">If you duplicated InfinitePagination.ascx and give a different name such as InfinitePagination1.ascx, you might see errors on the pages that refer to InfinitePagination1.ascx.  To fix the issue, you are required to perform the following steps after </w:t>
      </w:r>
      <w:proofErr w:type="gramStart"/>
      <w:r>
        <w:t>migrating</w:t>
      </w:r>
      <w:proofErr w:type="gramEnd"/>
      <w:r>
        <w:t xml:space="preserve"> the application:</w:t>
      </w:r>
    </w:p>
    <w:p w:rsidR="00AF5479" w:rsidRDefault="00AF5479" w:rsidP="00DF01D5">
      <w:pPr>
        <w:numPr>
          <w:ilvl w:val="0"/>
          <w:numId w:val="39"/>
        </w:numPr>
      </w:pPr>
      <w:r>
        <w:t>Delete InfinitePagination1.ascx from Application Explorer</w:t>
      </w:r>
    </w:p>
    <w:p w:rsidR="00AF5479" w:rsidRDefault="00AF5479" w:rsidP="00DF01D5">
      <w:pPr>
        <w:numPr>
          <w:ilvl w:val="0"/>
          <w:numId w:val="39"/>
        </w:numPr>
      </w:pPr>
      <w:r>
        <w:t>Duplicate InfinitePagination.ascx and call it InfinitePagination1.ascx on Application Explorer</w:t>
      </w:r>
    </w:p>
    <w:p w:rsidR="00AF5479" w:rsidRDefault="00AF5479" w:rsidP="00DF01D5">
      <w:pPr>
        <w:numPr>
          <w:ilvl w:val="0"/>
          <w:numId w:val="39"/>
        </w:numPr>
      </w:pPr>
      <w:r>
        <w:t>Reapply your customization your customization on InfinitePagination1.ascx</w:t>
      </w:r>
    </w:p>
    <w:p w:rsidR="00AF5479" w:rsidRDefault="00AF5479" w:rsidP="00AF5479">
      <w:r>
        <w:t xml:space="preserve">You also need to perform the same steps for </w:t>
      </w:r>
      <w:r w:rsidRPr="00EF629E">
        <w:t>InfinitePaginationMobile</w:t>
      </w:r>
      <w:r>
        <w:t>.</w:t>
      </w:r>
    </w:p>
    <w:p w:rsidR="00AF5479" w:rsidRPr="006B4A8D" w:rsidRDefault="00AF5479" w:rsidP="00AF5479">
      <w:pPr>
        <w:pStyle w:val="Heading5"/>
        <w:numPr>
          <w:ilvl w:val="0"/>
          <w:numId w:val="0"/>
        </w:numPr>
      </w:pPr>
      <w:r w:rsidRPr="006B4A8D">
        <w:t>See Also</w:t>
      </w:r>
    </w:p>
    <w:p w:rsidR="00AF5479" w:rsidRDefault="00AF5479" w:rsidP="00AF5479">
      <w:r>
        <w:fldChar w:fldCharType="begin"/>
      </w:r>
      <w:r>
        <w:instrText xml:space="preserve"> REF _Ref424805457 \h </w:instrText>
      </w:r>
      <w:r>
        <w:fldChar w:fldCharType="separate"/>
      </w:r>
      <w:r>
        <w:rPr>
          <w:lang w:val="fr-FR"/>
        </w:rPr>
        <w:t>Version 12.1.0</w:t>
      </w:r>
      <w:r w:rsidRPr="009E1191">
        <w:rPr>
          <w:lang w:val="fr-FR"/>
        </w:rPr>
        <w:t xml:space="preserve"> Application Migration</w:t>
      </w:r>
      <w:r>
        <w:fldChar w:fldCharType="end"/>
      </w:r>
      <w:r>
        <w:fldChar w:fldCharType="begin"/>
      </w:r>
      <w:r>
        <w:instrText xml:space="preserve"> REF _Ref271199734 \h </w:instrText>
      </w:r>
      <w:r>
        <w:fldChar w:fldCharType="end"/>
      </w:r>
    </w:p>
    <w:p w:rsidR="00AF5479" w:rsidRPr="00AF5479" w:rsidRDefault="00AF5479" w:rsidP="00633904">
      <w:pPr>
        <w:pStyle w:val="Heading3"/>
      </w:pPr>
      <w:bookmarkStart w:id="61" w:name="_Ref424805914"/>
      <w:bookmarkStart w:id="62" w:name="_Toc427823195"/>
      <w:r w:rsidRPr="00AF5479">
        <w:t>IE Compatibility updated to</w:t>
      </w:r>
      <w:bookmarkEnd w:id="61"/>
      <w:bookmarkEnd w:id="62"/>
      <w:r w:rsidRPr="00AF5479">
        <w:t xml:space="preserve"> </w:t>
      </w:r>
    </w:p>
    <w:p w:rsidR="00AF5479" w:rsidRDefault="00AF5479" w:rsidP="00AF5479">
      <w:r>
        <w:t>The new design of scrolling panel required IE compatibility set to “edge”.  Therefore, migration is required.</w:t>
      </w:r>
    </w:p>
    <w:p w:rsidR="00AF5479" w:rsidRDefault="00AF5479" w:rsidP="00AF5479">
      <w:pPr>
        <w:pStyle w:val="Heading5"/>
      </w:pPr>
      <w:r>
        <w:t>Migration effects</w:t>
      </w:r>
    </w:p>
    <w:p w:rsidR="00AF5479" w:rsidRDefault="00AF5479" w:rsidP="00AF5479">
      <w:r>
        <w:t>During migration, IE Compatibility is changed to edge for all master pages for web.  There is no impact for mobile master pages.</w:t>
      </w:r>
    </w:p>
    <w:p w:rsidR="00AF5479" w:rsidRPr="006B4A8D" w:rsidRDefault="00AF5479" w:rsidP="00AF5479">
      <w:pPr>
        <w:pStyle w:val="Heading5"/>
      </w:pPr>
      <w:r w:rsidRPr="006B4A8D">
        <w:t>What you should do</w:t>
      </w:r>
    </w:p>
    <w:p w:rsidR="00AF5479" w:rsidRDefault="00AF5479" w:rsidP="00AF5479">
      <w:proofErr w:type="gramStart"/>
      <w:r>
        <w:t>Nothing.</w:t>
      </w:r>
      <w:proofErr w:type="gramEnd"/>
    </w:p>
    <w:p w:rsidR="00AF5479" w:rsidRPr="006B4A8D" w:rsidRDefault="00AF5479" w:rsidP="00DF01D5">
      <w:pPr>
        <w:pStyle w:val="Heading5"/>
      </w:pPr>
      <w:r w:rsidRPr="006B4A8D">
        <w:t>See Also</w:t>
      </w:r>
    </w:p>
    <w:p w:rsidR="00AF5479" w:rsidRDefault="00AF5479" w:rsidP="00AF5479">
      <w:r>
        <w:fldChar w:fldCharType="begin"/>
      </w:r>
      <w:r>
        <w:instrText xml:space="preserve"> REF _Ref424805457 \h </w:instrText>
      </w:r>
      <w:r>
        <w:fldChar w:fldCharType="separate"/>
      </w:r>
      <w:r>
        <w:rPr>
          <w:lang w:val="fr-FR"/>
        </w:rPr>
        <w:t>Version 12.1.0</w:t>
      </w:r>
      <w:r w:rsidRPr="009E1191">
        <w:rPr>
          <w:lang w:val="fr-FR"/>
        </w:rPr>
        <w:t xml:space="preserve"> Application Migration</w:t>
      </w:r>
      <w:r>
        <w:fldChar w:fldCharType="end"/>
      </w:r>
      <w:r>
        <w:fldChar w:fldCharType="begin"/>
      </w:r>
      <w:r>
        <w:instrText xml:space="preserve"> REF _Ref271199734 \h </w:instrText>
      </w:r>
      <w:r>
        <w:fldChar w:fldCharType="end"/>
      </w:r>
    </w:p>
    <w:p w:rsidR="00945C39" w:rsidRPr="009E1191" w:rsidRDefault="00945C39" w:rsidP="00945C39">
      <w:pPr>
        <w:pStyle w:val="Heading2"/>
        <w:numPr>
          <w:ilvl w:val="0"/>
          <w:numId w:val="0"/>
        </w:numPr>
        <w:rPr>
          <w:lang w:val="fr-FR"/>
        </w:rPr>
      </w:pPr>
      <w:bookmarkStart w:id="63" w:name="_Toc427823196"/>
      <w:r>
        <w:rPr>
          <w:lang w:val="fr-FR"/>
        </w:rPr>
        <w:lastRenderedPageBreak/>
        <w:t>Version 12.0.2</w:t>
      </w:r>
      <w:r w:rsidRPr="009E1191">
        <w:rPr>
          <w:lang w:val="fr-FR"/>
        </w:rPr>
        <w:t xml:space="preserve"> Application Migration</w:t>
      </w:r>
      <w:bookmarkEnd w:id="39"/>
      <w:bookmarkEnd w:id="63"/>
    </w:p>
    <w:p w:rsidR="00945C39" w:rsidRPr="009E1191" w:rsidRDefault="00945C39" w:rsidP="00945C39">
      <w:pPr>
        <w:pStyle w:val="Heading5"/>
        <w:rPr>
          <w:lang w:val="fr-FR"/>
        </w:rPr>
      </w:pPr>
      <w:r w:rsidRPr="009E1191">
        <w:rPr>
          <w:lang w:val="fr-FR"/>
        </w:rPr>
        <w:t xml:space="preserve">Version </w:t>
      </w:r>
      <w:r>
        <w:rPr>
          <w:lang w:val="fr-FR"/>
        </w:rPr>
        <w:t>12.0.2</w:t>
      </w:r>
      <w:r w:rsidRPr="009E1191">
        <w:rPr>
          <w:lang w:val="fr-FR"/>
        </w:rPr>
        <w:t xml:space="preserve"> Changes</w:t>
      </w:r>
    </w:p>
    <w:p w:rsidR="00945C39" w:rsidRDefault="00945C39" w:rsidP="00945C39">
      <w:r>
        <w:fldChar w:fldCharType="begin"/>
      </w:r>
      <w:r>
        <w:instrText xml:space="preserve"> REF _Ref414266812 \h </w:instrText>
      </w:r>
      <w:r w:rsidR="0019074F">
        <w:instrText xml:space="preserve"> \* MERGEFORMAT </w:instrText>
      </w:r>
      <w:r>
        <w:fldChar w:fldCharType="separate"/>
      </w:r>
      <w:r w:rsidR="008910E7">
        <w:t>BaseFormulaUtils Updated</w:t>
      </w:r>
      <w:r>
        <w:fldChar w:fldCharType="end"/>
      </w:r>
    </w:p>
    <w:p w:rsidR="008910E7" w:rsidRPr="008910E7" w:rsidRDefault="008910E7" w:rsidP="008910E7">
      <w:r w:rsidRPr="008910E7">
        <w:fldChar w:fldCharType="begin"/>
      </w:r>
      <w:r w:rsidRPr="008910E7">
        <w:instrText xml:space="preserve"> REF _Ref414526295 \h  \* MERGEFORMAT </w:instrText>
      </w:r>
      <w:r w:rsidRPr="008910E7">
        <w:fldChar w:fldCharType="separate"/>
      </w:r>
      <w:r w:rsidRPr="008910E7">
        <w:t>InfinitePagination and InfinitePaginationMobile Updated</w:t>
      </w:r>
      <w:r w:rsidRPr="008910E7">
        <w:fldChar w:fldCharType="end"/>
      </w:r>
    </w:p>
    <w:p w:rsidR="00945C39" w:rsidRDefault="00945C39" w:rsidP="00945C39">
      <w:pPr>
        <w:pStyle w:val="Heading3"/>
      </w:pPr>
      <w:bookmarkStart w:id="64" w:name="_Ref414266812"/>
      <w:bookmarkStart w:id="65" w:name="_Toc427823197"/>
      <w:r>
        <w:t>BaseFormulaUtils Updated</w:t>
      </w:r>
      <w:bookmarkEnd w:id="64"/>
      <w:bookmarkEnd w:id="65"/>
    </w:p>
    <w:p w:rsidR="00945C39" w:rsidRDefault="00945C39" w:rsidP="00945C39">
      <w:r>
        <w:t xml:space="preserve">Google Map API related code in BaseFormula is outdated.  </w:t>
      </w:r>
    </w:p>
    <w:p w:rsidR="00945C39" w:rsidRDefault="00945C39" w:rsidP="00945C39">
      <w:pPr>
        <w:pStyle w:val="Heading5"/>
      </w:pPr>
      <w:r>
        <w:t>Migration effects</w:t>
      </w:r>
    </w:p>
    <w:p w:rsidR="00945C39" w:rsidRDefault="00945C39" w:rsidP="00945C39">
      <w:r>
        <w:t xml:space="preserve">During migration, section 2 of </w:t>
      </w:r>
      <w:proofErr w:type="gramStart"/>
      <w:r>
        <w:t>BaseFormulaUtils.vb(</w:t>
      </w:r>
      <w:proofErr w:type="gramEnd"/>
      <w:r>
        <w:t xml:space="preserve">cs) in the Data Access Layer/Shared folder will be updated.  </w:t>
      </w:r>
    </w:p>
    <w:p w:rsidR="00945C39" w:rsidRPr="006B4A8D" w:rsidRDefault="00945C39" w:rsidP="00945C39">
      <w:pPr>
        <w:pStyle w:val="Heading5"/>
      </w:pPr>
      <w:r w:rsidRPr="006B4A8D">
        <w:t>What you should do</w:t>
      </w:r>
    </w:p>
    <w:p w:rsidR="00945C39" w:rsidRDefault="00945C39" w:rsidP="00945C39">
      <w:r>
        <w:t>Nothing</w:t>
      </w:r>
    </w:p>
    <w:p w:rsidR="00206130" w:rsidRDefault="00206130" w:rsidP="00206130">
      <w:pPr>
        <w:pStyle w:val="Heading3"/>
      </w:pPr>
      <w:bookmarkStart w:id="66" w:name="_Ref414526295"/>
      <w:bookmarkStart w:id="67" w:name="_Ref414526410"/>
      <w:bookmarkStart w:id="68" w:name="_Toc427823198"/>
      <w:r w:rsidRPr="00C13040">
        <w:t xml:space="preserve">InfinitePagination and </w:t>
      </w:r>
      <w:r w:rsidRPr="00EF629E">
        <w:t>InfinitePaginationMobile</w:t>
      </w:r>
      <w:r>
        <w:t xml:space="preserve"> Updated</w:t>
      </w:r>
      <w:bookmarkEnd w:id="66"/>
      <w:bookmarkEnd w:id="67"/>
      <w:bookmarkEnd w:id="68"/>
    </w:p>
    <w:p w:rsidR="00206130" w:rsidRDefault="00206130" w:rsidP="00206130">
      <w:r w:rsidRPr="00EF629E">
        <w:t>InfinitePagination</w:t>
      </w:r>
      <w:r>
        <w:t xml:space="preserve"> and </w:t>
      </w:r>
      <w:r w:rsidRPr="00EF629E">
        <w:t>InfinitePaginationMobile</w:t>
      </w:r>
      <w:r>
        <w:t xml:space="preserve"> were updated for bug fixing for infinite scrolling on mobile pages.  </w:t>
      </w:r>
    </w:p>
    <w:p w:rsidR="00206130" w:rsidRDefault="00206130" w:rsidP="00206130">
      <w:pPr>
        <w:pStyle w:val="Heading5"/>
      </w:pPr>
      <w:r>
        <w:t>Migration effects</w:t>
      </w:r>
    </w:p>
    <w:p w:rsidR="00206130" w:rsidRDefault="00206130" w:rsidP="00206130">
      <w:r>
        <w:t xml:space="preserve">During migration </w:t>
      </w:r>
      <w:r w:rsidRPr="00EF629E">
        <w:t>InfinitePaginationMobile</w:t>
      </w:r>
      <w:r>
        <w:t xml:space="preserve">.xml and </w:t>
      </w:r>
      <w:r w:rsidRPr="00EF629E">
        <w:t>InfinitePagination</w:t>
      </w:r>
      <w:r>
        <w:t xml:space="preserve">.xml will be replaced.  </w:t>
      </w:r>
    </w:p>
    <w:p w:rsidR="00206130" w:rsidRPr="006B4A8D" w:rsidRDefault="00206130" w:rsidP="00206130">
      <w:pPr>
        <w:pStyle w:val="Heading5"/>
      </w:pPr>
      <w:r w:rsidRPr="006B4A8D">
        <w:t>What you should do</w:t>
      </w:r>
    </w:p>
    <w:p w:rsidR="00206130" w:rsidRDefault="00206130" w:rsidP="00206130">
      <w:r>
        <w:t xml:space="preserve">If you duplicated InfinitePagination.ascx and give a different name such as InfinitePagination1.ascx, you might see errors on the pages that refer to InfinitePagination1.ascx.  To fix the issue, you are required to perform the following steps after </w:t>
      </w:r>
      <w:proofErr w:type="gramStart"/>
      <w:r>
        <w:t>migrating</w:t>
      </w:r>
      <w:proofErr w:type="gramEnd"/>
      <w:r>
        <w:t xml:space="preserve"> the application:</w:t>
      </w:r>
    </w:p>
    <w:p w:rsidR="00206130" w:rsidRDefault="00206130" w:rsidP="00DF01D5">
      <w:pPr>
        <w:numPr>
          <w:ilvl w:val="0"/>
          <w:numId w:val="39"/>
        </w:numPr>
      </w:pPr>
      <w:r>
        <w:t>Delete InfinitePagination1.ascx from Application Explorer</w:t>
      </w:r>
    </w:p>
    <w:p w:rsidR="00206130" w:rsidRDefault="00206130" w:rsidP="00DF01D5">
      <w:pPr>
        <w:numPr>
          <w:ilvl w:val="0"/>
          <w:numId w:val="39"/>
        </w:numPr>
      </w:pPr>
      <w:r>
        <w:t>Duplicate InfinitePagination.ascx and call it InfinitePagination1.ascx on Application Explorer</w:t>
      </w:r>
    </w:p>
    <w:p w:rsidR="00206130" w:rsidRDefault="00206130" w:rsidP="00DF01D5">
      <w:pPr>
        <w:numPr>
          <w:ilvl w:val="0"/>
          <w:numId w:val="39"/>
        </w:numPr>
      </w:pPr>
      <w:r>
        <w:t>Reapply your customization your customization on InfinitePagination1.ascx</w:t>
      </w:r>
    </w:p>
    <w:p w:rsidR="00206130" w:rsidRDefault="00206130" w:rsidP="00206130">
      <w:r>
        <w:t xml:space="preserve">You also need to perform the same steps for </w:t>
      </w:r>
      <w:r w:rsidRPr="00EF629E">
        <w:t>InfinitePaginationMobile</w:t>
      </w:r>
      <w:r>
        <w:t>.</w:t>
      </w:r>
    </w:p>
    <w:p w:rsidR="00D802A7" w:rsidRPr="009E1191" w:rsidRDefault="00D802A7" w:rsidP="00D802A7">
      <w:pPr>
        <w:pStyle w:val="Heading2"/>
        <w:numPr>
          <w:ilvl w:val="0"/>
          <w:numId w:val="0"/>
        </w:numPr>
        <w:rPr>
          <w:lang w:val="fr-FR"/>
        </w:rPr>
      </w:pPr>
      <w:bookmarkStart w:id="69" w:name="_Ref414274008"/>
      <w:bookmarkStart w:id="70" w:name="_Toc427823199"/>
      <w:r>
        <w:rPr>
          <w:lang w:val="fr-FR"/>
        </w:rPr>
        <w:lastRenderedPageBreak/>
        <w:t>Version 12.0.1</w:t>
      </w:r>
      <w:r w:rsidRPr="009E1191">
        <w:rPr>
          <w:lang w:val="fr-FR"/>
        </w:rPr>
        <w:t xml:space="preserve"> Application Migration</w:t>
      </w:r>
      <w:bookmarkEnd w:id="40"/>
      <w:bookmarkEnd w:id="69"/>
      <w:bookmarkEnd w:id="70"/>
    </w:p>
    <w:p w:rsidR="00D802A7" w:rsidRPr="00D802A7" w:rsidRDefault="00D802A7" w:rsidP="00D802A7">
      <w:pPr>
        <w:pStyle w:val="Heading5"/>
        <w:rPr>
          <w:b w:val="0"/>
          <w:lang w:val="fr-FR"/>
        </w:rPr>
      </w:pPr>
      <w:r w:rsidRPr="009E1191">
        <w:rPr>
          <w:lang w:val="fr-FR"/>
        </w:rPr>
        <w:t xml:space="preserve">Version </w:t>
      </w:r>
      <w:r>
        <w:rPr>
          <w:lang w:val="fr-FR"/>
        </w:rPr>
        <w:t>12.0.1</w:t>
      </w:r>
      <w:r w:rsidRPr="009E1191">
        <w:rPr>
          <w:lang w:val="fr-FR"/>
        </w:rPr>
        <w:t xml:space="preserve"> Changes</w:t>
      </w:r>
    </w:p>
    <w:p w:rsidR="00EF1893" w:rsidRDefault="00BA16D1" w:rsidP="00D802A7">
      <w:pPr>
        <w:rPr>
          <w:lang w:val="fr-FR"/>
        </w:rPr>
      </w:pPr>
      <w:r>
        <w:rPr>
          <w:lang w:val="fr-FR"/>
        </w:rPr>
        <w:fldChar w:fldCharType="begin"/>
      </w:r>
      <w:r>
        <w:rPr>
          <w:lang w:val="fr-FR"/>
        </w:rPr>
        <w:instrText xml:space="preserve"> REF _Ref413072168 \h </w:instrText>
      </w:r>
      <w:r>
        <w:rPr>
          <w:lang w:val="fr-FR"/>
        </w:rPr>
      </w:r>
      <w:r>
        <w:rPr>
          <w:lang w:val="fr-FR"/>
        </w:rPr>
        <w:fldChar w:fldCharType="separate"/>
      </w:r>
      <w:r w:rsidRPr="00BA16D1">
        <w:t>InfinitePagination and InfinitePaginationMobile Updated</w:t>
      </w:r>
      <w:r>
        <w:rPr>
          <w:lang w:val="fr-FR"/>
        </w:rPr>
        <w:fldChar w:fldCharType="end"/>
      </w:r>
    </w:p>
    <w:p w:rsidR="00D802A7" w:rsidRPr="003C09F5" w:rsidRDefault="00EF1893" w:rsidP="00D802A7">
      <w:r w:rsidRPr="003C09F5">
        <w:fldChar w:fldCharType="begin"/>
      </w:r>
      <w:r w:rsidRPr="003C09F5">
        <w:instrText xml:space="preserve"> REF _Ref413330478 \h </w:instrText>
      </w:r>
      <w:r>
        <w:instrText xml:space="preserve"> \* MERGEFORMAT </w:instrText>
      </w:r>
      <w:r w:rsidRPr="003C09F5">
        <w:fldChar w:fldCharType="separate"/>
      </w:r>
      <w:r w:rsidRPr="003C09F5">
        <w:t>File references in project file will be updated</w:t>
      </w:r>
      <w:r w:rsidRPr="003C09F5">
        <w:fldChar w:fldCharType="end"/>
      </w:r>
      <w:r w:rsidR="00D802A7" w:rsidRPr="003C09F5">
        <w:fldChar w:fldCharType="begin"/>
      </w:r>
      <w:r w:rsidR="00D802A7" w:rsidRPr="003C09F5">
        <w:instrText xml:space="preserve"> REF _Ref413072168 \h  \* MERGEFORMAT </w:instrText>
      </w:r>
      <w:r w:rsidR="00D802A7" w:rsidRPr="003C09F5">
        <w:fldChar w:fldCharType="end"/>
      </w:r>
    </w:p>
    <w:p w:rsidR="00D802A7" w:rsidRPr="00BA16D1" w:rsidRDefault="00BA16D1" w:rsidP="00BA16D1">
      <w:pPr>
        <w:pStyle w:val="Heading3"/>
      </w:pPr>
      <w:bookmarkStart w:id="71" w:name="_Ref413072168"/>
      <w:bookmarkStart w:id="72" w:name="_Toc427823200"/>
      <w:r w:rsidRPr="00BA16D1">
        <w:t>InfinitePagination and InfinitePaginationMobile Updated</w:t>
      </w:r>
      <w:bookmarkEnd w:id="71"/>
      <w:bookmarkEnd w:id="72"/>
    </w:p>
    <w:p w:rsidR="00D802A7" w:rsidRDefault="00BA16D1" w:rsidP="00D802A7">
      <w:r w:rsidRPr="00BA16D1">
        <w:t>InfinitePagination and InfinitePaginationMobile were updated for bug fixing for infinite scrolling on mobile pages</w:t>
      </w:r>
      <w:r w:rsidR="00D802A7">
        <w:t xml:space="preserve">.  </w:t>
      </w:r>
    </w:p>
    <w:p w:rsidR="00D802A7" w:rsidRDefault="00D802A7" w:rsidP="00D802A7">
      <w:pPr>
        <w:pStyle w:val="Heading5"/>
      </w:pPr>
      <w:r>
        <w:t>Migration effects</w:t>
      </w:r>
    </w:p>
    <w:p w:rsidR="00D802A7" w:rsidRDefault="00D802A7" w:rsidP="00D802A7">
      <w:r>
        <w:t xml:space="preserve">During migration </w:t>
      </w:r>
      <w:r w:rsidRPr="00EF629E">
        <w:t>InfinitePaginationMobile</w:t>
      </w:r>
      <w:r>
        <w:t xml:space="preserve">.xml </w:t>
      </w:r>
      <w:r w:rsidR="00BA16D1">
        <w:t xml:space="preserve">and </w:t>
      </w:r>
      <w:r w:rsidR="00BA16D1" w:rsidRPr="00EF629E">
        <w:t>InfinitePagination</w:t>
      </w:r>
      <w:r w:rsidR="00BA16D1">
        <w:t xml:space="preserve">.xml </w:t>
      </w:r>
      <w:r>
        <w:t xml:space="preserve">will be replaced.  </w:t>
      </w:r>
    </w:p>
    <w:p w:rsidR="00D802A7" w:rsidRPr="006B4A8D" w:rsidRDefault="00D802A7" w:rsidP="00D802A7">
      <w:pPr>
        <w:pStyle w:val="Heading5"/>
      </w:pPr>
      <w:r w:rsidRPr="006B4A8D">
        <w:t>What you should do</w:t>
      </w:r>
    </w:p>
    <w:p w:rsidR="00D802A7" w:rsidRDefault="00D802A7" w:rsidP="00D802A7">
      <w:r>
        <w:t xml:space="preserve">If you duplicated InfinitePaginationMobile.ascx and </w:t>
      </w:r>
      <w:r w:rsidR="00353A46">
        <w:t xml:space="preserve">gave </w:t>
      </w:r>
      <w:r>
        <w:t xml:space="preserve">a different name such as InfinitePaginationMobile1.ascx, you will see javascript errors on the pages that refer to InfinitePaginationMobile1.ascx.  To fix the issue, you are required to perform the following steps after </w:t>
      </w:r>
      <w:r w:rsidR="00353A46">
        <w:t xml:space="preserve">you </w:t>
      </w:r>
      <w:proofErr w:type="gramStart"/>
      <w:r>
        <w:t>migrate</w:t>
      </w:r>
      <w:proofErr w:type="gramEnd"/>
      <w:r>
        <w:t xml:space="preserve"> the application:</w:t>
      </w:r>
    </w:p>
    <w:p w:rsidR="00D802A7" w:rsidRDefault="00D802A7" w:rsidP="00DF01D5">
      <w:pPr>
        <w:numPr>
          <w:ilvl w:val="0"/>
          <w:numId w:val="40"/>
        </w:numPr>
      </w:pPr>
      <w:r>
        <w:t>Delete InfinitePaginationMobile1.ascx from Application Explorer</w:t>
      </w:r>
    </w:p>
    <w:p w:rsidR="00D802A7" w:rsidRDefault="00D802A7" w:rsidP="00DF01D5">
      <w:pPr>
        <w:numPr>
          <w:ilvl w:val="0"/>
          <w:numId w:val="40"/>
        </w:numPr>
      </w:pPr>
      <w:r>
        <w:t>Duplicate InfinitePaginationMobile.ascx and call it InfinitePaginationMobile1.ascx on Application Explorer</w:t>
      </w:r>
    </w:p>
    <w:p w:rsidR="00D802A7" w:rsidRDefault="00D802A7" w:rsidP="00DF01D5">
      <w:pPr>
        <w:numPr>
          <w:ilvl w:val="0"/>
          <w:numId w:val="40"/>
        </w:numPr>
      </w:pPr>
      <w:r>
        <w:t>Reapply your customization your customization on InfinitePaginationMobile1.ascx</w:t>
      </w:r>
    </w:p>
    <w:p w:rsidR="00353A46" w:rsidRDefault="00353A46" w:rsidP="003C09F5">
      <w:r>
        <w:t xml:space="preserve">You also need to perform the same steps for </w:t>
      </w:r>
      <w:r w:rsidRPr="00EF629E">
        <w:t>InfinitePagination</w:t>
      </w:r>
      <w:r>
        <w:t>.</w:t>
      </w:r>
    </w:p>
    <w:p w:rsidR="00EF1893" w:rsidRPr="00EF1893" w:rsidRDefault="00EF1893" w:rsidP="003C09F5">
      <w:pPr>
        <w:pStyle w:val="Heading3"/>
      </w:pPr>
      <w:bookmarkStart w:id="73" w:name="_Ref413330478"/>
      <w:bookmarkStart w:id="74" w:name="_Toc427823201"/>
      <w:r w:rsidRPr="00EF1893">
        <w:t>File references in project file will be updated</w:t>
      </w:r>
      <w:bookmarkEnd w:id="73"/>
      <w:bookmarkEnd w:id="74"/>
    </w:p>
    <w:p w:rsidR="00EF1893" w:rsidRDefault="00EF1893" w:rsidP="00EF1893">
      <w:r>
        <w:t xml:space="preserve">In the previous release, after deploying a 4.0 framework web application, the runtime might have a display problem because resource files are missing.  To resolve this issue, migration will update the file references in the project file.  </w:t>
      </w:r>
    </w:p>
    <w:p w:rsidR="00EF1893" w:rsidRDefault="00EF1893" w:rsidP="00EF1893">
      <w:pPr>
        <w:pStyle w:val="Heading5"/>
      </w:pPr>
      <w:r>
        <w:t>Migration effects</w:t>
      </w:r>
    </w:p>
    <w:p w:rsidR="00EF1893" w:rsidRDefault="00EF1893" w:rsidP="00EF1893">
      <w:r>
        <w:t xml:space="preserve">During migration, resource file references in App_GlobalResource folder will be added to the presentation project file for 4.0 a framework web application.    </w:t>
      </w:r>
    </w:p>
    <w:p w:rsidR="00EF1893" w:rsidRPr="006B4A8D" w:rsidRDefault="00EF1893" w:rsidP="00EF1893">
      <w:pPr>
        <w:pStyle w:val="Heading5"/>
      </w:pPr>
      <w:r w:rsidRPr="006B4A8D">
        <w:t>What you should do</w:t>
      </w:r>
    </w:p>
    <w:p w:rsidR="00EF1893" w:rsidRDefault="00EF1893" w:rsidP="00EF1893">
      <w:r>
        <w:t>If you have references to your custom resource files, make sure the references are retained after migration.</w:t>
      </w:r>
    </w:p>
    <w:p w:rsidR="00C87464" w:rsidRPr="009E1191" w:rsidRDefault="00C87464" w:rsidP="00C87464">
      <w:pPr>
        <w:pStyle w:val="Heading2"/>
        <w:numPr>
          <w:ilvl w:val="0"/>
          <w:numId w:val="0"/>
        </w:numPr>
        <w:rPr>
          <w:lang w:val="fr-FR"/>
        </w:rPr>
      </w:pPr>
      <w:bookmarkStart w:id="75" w:name="_Ref414274131"/>
      <w:bookmarkStart w:id="76" w:name="_Toc427823202"/>
      <w:r>
        <w:rPr>
          <w:lang w:val="fr-FR"/>
        </w:rPr>
        <w:lastRenderedPageBreak/>
        <w:t>Version 12.0.0</w:t>
      </w:r>
      <w:r w:rsidRPr="009E1191">
        <w:rPr>
          <w:lang w:val="fr-FR"/>
        </w:rPr>
        <w:t xml:space="preserve"> Application Migration</w:t>
      </w:r>
      <w:bookmarkEnd w:id="41"/>
      <w:bookmarkEnd w:id="75"/>
      <w:bookmarkEnd w:id="76"/>
    </w:p>
    <w:p w:rsidR="00C87464" w:rsidRPr="009E1191" w:rsidRDefault="00C87464" w:rsidP="00C87464">
      <w:pPr>
        <w:pStyle w:val="Heading5"/>
        <w:rPr>
          <w:lang w:val="fr-FR"/>
        </w:rPr>
      </w:pPr>
      <w:r w:rsidRPr="009E1191">
        <w:rPr>
          <w:lang w:val="fr-FR"/>
        </w:rPr>
        <w:t xml:space="preserve">Version </w:t>
      </w:r>
      <w:r>
        <w:rPr>
          <w:lang w:val="fr-FR"/>
        </w:rPr>
        <w:t>12.0.0</w:t>
      </w:r>
      <w:r w:rsidRPr="009E1191">
        <w:rPr>
          <w:lang w:val="fr-FR"/>
        </w:rPr>
        <w:t xml:space="preserve"> Changes</w:t>
      </w:r>
    </w:p>
    <w:p w:rsidR="00C87464" w:rsidRPr="00D802A7" w:rsidRDefault="00C87464" w:rsidP="008F3BC8">
      <w:r w:rsidRPr="00D802A7">
        <w:fldChar w:fldCharType="begin"/>
      </w:r>
      <w:r w:rsidRPr="00D802A7">
        <w:instrText xml:space="preserve"> REF _Ref411269312 \h </w:instrText>
      </w:r>
      <w:r w:rsidR="00D802A7" w:rsidRPr="00D802A7">
        <w:instrText xml:space="preserve"> \* MERGEFORMAT </w:instrText>
      </w:r>
      <w:r w:rsidRPr="00D802A7">
        <w:fldChar w:fldCharType="separate"/>
      </w:r>
      <w:r w:rsidRPr="00D802A7">
        <w:t xml:space="preserve">BaseApplicationPage, BaseApplicationXXXControl, </w:t>
      </w:r>
      <w:proofErr w:type="gramStart"/>
      <w:r w:rsidRPr="00D802A7">
        <w:t>Global.asax.vb(</w:t>
      </w:r>
      <w:proofErr w:type="gramEnd"/>
      <w:r w:rsidRPr="00D802A7">
        <w:t>cs), and formula related code files updated</w:t>
      </w:r>
      <w:r w:rsidRPr="00D802A7">
        <w:fldChar w:fldCharType="end"/>
      </w:r>
    </w:p>
    <w:p w:rsidR="00C87464" w:rsidRDefault="00C87464" w:rsidP="008F3BC8">
      <w:pPr>
        <w:pStyle w:val="Heading3"/>
      </w:pPr>
      <w:bookmarkStart w:id="77" w:name="_Ref411269312"/>
      <w:bookmarkStart w:id="78" w:name="_Toc427823203"/>
      <w:r w:rsidRPr="008F3BC8">
        <w:t xml:space="preserve">BaseApplicationPage, BaseApplicationXXXControl, </w:t>
      </w:r>
      <w:proofErr w:type="gramStart"/>
      <w:r w:rsidRPr="008F3BC8">
        <w:t>Global.asax.vb(</w:t>
      </w:r>
      <w:proofErr w:type="gramEnd"/>
      <w:r w:rsidRPr="008F3BC8">
        <w:t>cs), and formula related code files updated</w:t>
      </w:r>
      <w:bookmarkEnd w:id="77"/>
      <w:bookmarkEnd w:id="78"/>
      <w:r>
        <w:t xml:space="preserve"> </w:t>
      </w:r>
    </w:p>
    <w:p w:rsidR="00C87464" w:rsidRDefault="00C87464" w:rsidP="00C87464">
      <w:r>
        <w:t xml:space="preserve">We acknowledged that migration is difficult because customers need to </w:t>
      </w:r>
      <w:proofErr w:type="gramStart"/>
      <w:r>
        <w:t>migrate</w:t>
      </w:r>
      <w:proofErr w:type="gramEnd"/>
      <w:r>
        <w:t xml:space="preserve"> their code customization.  Therefore, we now create section 1 and 2 for most of the code files that doesn’t have page layouts.  </w:t>
      </w:r>
    </w:p>
    <w:p w:rsidR="00C87464" w:rsidRDefault="00C87464" w:rsidP="00C87464">
      <w:pPr>
        <w:pStyle w:val="Heading5"/>
      </w:pPr>
      <w:r>
        <w:t>Migration effects</w:t>
      </w:r>
    </w:p>
    <w:p w:rsidR="00C87464" w:rsidRDefault="00C87464" w:rsidP="00C87464">
      <w:r>
        <w:t>On this version, we replace the following files:</w:t>
      </w:r>
    </w:p>
    <w:p w:rsidR="00C87464" w:rsidRDefault="00C87464" w:rsidP="00DF01D5">
      <w:pPr>
        <w:numPr>
          <w:ilvl w:val="0"/>
          <w:numId w:val="38"/>
        </w:numPr>
      </w:pPr>
      <w:r>
        <w:t>BaseApplicationPage.vb(cs)</w:t>
      </w:r>
    </w:p>
    <w:p w:rsidR="00C87464" w:rsidRDefault="00C87464" w:rsidP="00DF01D5">
      <w:pPr>
        <w:numPr>
          <w:ilvl w:val="0"/>
          <w:numId w:val="38"/>
        </w:numPr>
      </w:pPr>
      <w:r>
        <w:t>BaseApplicationTableControl.vb(cs)</w:t>
      </w:r>
    </w:p>
    <w:p w:rsidR="00C87464" w:rsidRDefault="00C87464" w:rsidP="00DF01D5">
      <w:pPr>
        <w:numPr>
          <w:ilvl w:val="0"/>
          <w:numId w:val="38"/>
        </w:numPr>
      </w:pPr>
      <w:r>
        <w:t>BaseApplicationRecordControl,</w:t>
      </w:r>
    </w:p>
    <w:p w:rsidR="00C87464" w:rsidRDefault="00C87464" w:rsidP="00DF01D5">
      <w:pPr>
        <w:numPr>
          <w:ilvl w:val="0"/>
          <w:numId w:val="38"/>
        </w:numPr>
      </w:pPr>
      <w:r>
        <w:t>BaseApplicationMenuControl</w:t>
      </w:r>
    </w:p>
    <w:p w:rsidR="00C87464" w:rsidRDefault="00C87464" w:rsidP="00DF01D5">
      <w:pPr>
        <w:numPr>
          <w:ilvl w:val="0"/>
          <w:numId w:val="38"/>
        </w:numPr>
      </w:pPr>
      <w:r>
        <w:t>BaseApplicationUserControl.vb(cs)</w:t>
      </w:r>
    </w:p>
    <w:p w:rsidR="00C87464" w:rsidRDefault="00C87464" w:rsidP="00DF01D5">
      <w:pPr>
        <w:numPr>
          <w:ilvl w:val="0"/>
          <w:numId w:val="38"/>
        </w:numPr>
      </w:pPr>
      <w:r>
        <w:t>BaseFormulaUtils.vb(cs)</w:t>
      </w:r>
    </w:p>
    <w:p w:rsidR="00C87464" w:rsidRDefault="00C87464" w:rsidP="00DF01D5">
      <w:pPr>
        <w:numPr>
          <w:ilvl w:val="0"/>
          <w:numId w:val="38"/>
        </w:numPr>
      </w:pPr>
      <w:r>
        <w:t>BaseFormulaEvaluator.vb(cs)</w:t>
      </w:r>
    </w:p>
    <w:p w:rsidR="00C87464" w:rsidRDefault="00C87464" w:rsidP="00DF01D5">
      <w:pPr>
        <w:numPr>
          <w:ilvl w:val="0"/>
          <w:numId w:val="38"/>
        </w:numPr>
      </w:pPr>
      <w:r>
        <w:t>FormulaUtils.vb(cs)</w:t>
      </w:r>
    </w:p>
    <w:p w:rsidR="00C87464" w:rsidRDefault="00C87464" w:rsidP="00DF01D5">
      <w:pPr>
        <w:numPr>
          <w:ilvl w:val="0"/>
          <w:numId w:val="38"/>
        </w:numPr>
      </w:pPr>
      <w:r>
        <w:t>FormulaEvaluator.vb(cs)</w:t>
      </w:r>
    </w:p>
    <w:p w:rsidR="00C87464" w:rsidRDefault="00C87464" w:rsidP="00DF01D5">
      <w:pPr>
        <w:numPr>
          <w:ilvl w:val="0"/>
          <w:numId w:val="38"/>
        </w:numPr>
      </w:pPr>
      <w:r>
        <w:t>Global.asax.vb(cs)</w:t>
      </w:r>
    </w:p>
    <w:p w:rsidR="00C87464" w:rsidRDefault="00C87464" w:rsidP="00C87464">
      <w:r>
        <w:t xml:space="preserve">In the future versions, we are looking for replacing section 2 only for them during migration.  </w:t>
      </w:r>
    </w:p>
    <w:p w:rsidR="00C87464" w:rsidRPr="006B4A8D" w:rsidRDefault="00C87464" w:rsidP="00C87464">
      <w:pPr>
        <w:pStyle w:val="Heading5"/>
      </w:pPr>
      <w:r w:rsidRPr="006B4A8D">
        <w:t>What you should do</w:t>
      </w:r>
    </w:p>
    <w:p w:rsidR="00C87464" w:rsidRDefault="00C87464" w:rsidP="00C87464">
      <w:r>
        <w:t>After migration, re-apply any customizations you may have made to the original files.</w:t>
      </w:r>
    </w:p>
    <w:p w:rsidR="00BA7BB2" w:rsidRPr="009E1191" w:rsidRDefault="00BA7BB2" w:rsidP="00BA7BB2">
      <w:pPr>
        <w:pStyle w:val="Heading2"/>
        <w:numPr>
          <w:ilvl w:val="0"/>
          <w:numId w:val="0"/>
        </w:numPr>
        <w:rPr>
          <w:lang w:val="fr-FR"/>
        </w:rPr>
      </w:pPr>
      <w:bookmarkStart w:id="79" w:name="_Ref414274189"/>
      <w:bookmarkStart w:id="80" w:name="_Toc427823204"/>
      <w:r>
        <w:rPr>
          <w:lang w:val="fr-FR"/>
        </w:rPr>
        <w:lastRenderedPageBreak/>
        <w:t>Version 11.1.0</w:t>
      </w:r>
      <w:r w:rsidRPr="009E1191">
        <w:rPr>
          <w:lang w:val="fr-FR"/>
        </w:rPr>
        <w:t xml:space="preserve"> Application Migration</w:t>
      </w:r>
      <w:bookmarkEnd w:id="42"/>
      <w:bookmarkEnd w:id="79"/>
      <w:bookmarkEnd w:id="80"/>
    </w:p>
    <w:p w:rsidR="00BA7BB2" w:rsidRDefault="00BA7BB2" w:rsidP="00BA7BB2">
      <w:pPr>
        <w:pStyle w:val="Heading5"/>
        <w:rPr>
          <w:lang w:val="fr-FR"/>
        </w:rPr>
      </w:pPr>
      <w:r w:rsidRPr="009E1191">
        <w:rPr>
          <w:lang w:val="fr-FR"/>
        </w:rPr>
        <w:t xml:space="preserve">Version </w:t>
      </w:r>
      <w:r>
        <w:rPr>
          <w:lang w:val="fr-FR"/>
        </w:rPr>
        <w:t>11.1.0</w:t>
      </w:r>
      <w:r w:rsidRPr="009E1191">
        <w:rPr>
          <w:lang w:val="fr-FR"/>
        </w:rPr>
        <w:t xml:space="preserve"> Changes</w:t>
      </w:r>
    </w:p>
    <w:p w:rsidR="00BA7BB2" w:rsidRDefault="00BA7BB2" w:rsidP="00BA7BB2">
      <w:pPr>
        <w:rPr>
          <w:lang w:val="fr-FR"/>
        </w:rPr>
      </w:pPr>
      <w:r>
        <w:rPr>
          <w:lang w:val="fr-FR"/>
        </w:rPr>
        <w:fldChar w:fldCharType="begin"/>
      </w:r>
      <w:r>
        <w:rPr>
          <w:lang w:val="fr-FR"/>
        </w:rPr>
        <w:instrText xml:space="preserve"> REF _Ref396321622 \h  \* MERGEFORMAT </w:instrText>
      </w:r>
      <w:r>
        <w:rPr>
          <w:lang w:val="fr-FR"/>
        </w:rPr>
      </w:r>
      <w:r>
        <w:rPr>
          <w:lang w:val="fr-FR"/>
        </w:rPr>
        <w:fldChar w:fldCharType="separate"/>
      </w:r>
      <w:r w:rsidR="0019074F" w:rsidRPr="0019074F">
        <w:rPr>
          <w:lang w:val="fr-FR"/>
        </w:rPr>
        <w:t>Ciloci.Flee.dll Updated</w:t>
      </w:r>
      <w:r>
        <w:rPr>
          <w:lang w:val="fr-FR"/>
        </w:rPr>
        <w:fldChar w:fldCharType="end"/>
      </w:r>
    </w:p>
    <w:p w:rsidR="00BA7BB2" w:rsidRDefault="00BA7BB2" w:rsidP="00BA7BB2">
      <w:pPr>
        <w:rPr>
          <w:lang w:val="fr-FR"/>
        </w:rPr>
      </w:pPr>
      <w:r>
        <w:rPr>
          <w:lang w:val="fr-FR"/>
        </w:rPr>
        <w:fldChar w:fldCharType="begin"/>
      </w:r>
      <w:r>
        <w:rPr>
          <w:lang w:val="fr-FR"/>
        </w:rPr>
        <w:instrText xml:space="preserve"> REF _Ref396321638 \h  \* MERGEFORMAT </w:instrText>
      </w:r>
      <w:r>
        <w:rPr>
          <w:lang w:val="fr-FR"/>
        </w:rPr>
      </w:r>
      <w:r>
        <w:rPr>
          <w:lang w:val="fr-FR"/>
        </w:rPr>
        <w:fldChar w:fldCharType="separate"/>
      </w:r>
      <w:r w:rsidR="0019074F" w:rsidRPr="0019074F">
        <w:rPr>
          <w:lang w:val="fr-FR"/>
        </w:rPr>
        <w:t>ApplicationWebForm.js updated</w:t>
      </w:r>
      <w:r>
        <w:rPr>
          <w:lang w:val="fr-FR"/>
        </w:rPr>
        <w:fldChar w:fldCharType="end"/>
      </w:r>
    </w:p>
    <w:p w:rsidR="00BA7BB2" w:rsidRDefault="009227BF" w:rsidP="00BA7BB2">
      <w:pPr>
        <w:rPr>
          <w:lang w:val="fr-FR"/>
        </w:rPr>
      </w:pPr>
      <w:r>
        <w:rPr>
          <w:lang w:val="fr-FR"/>
        </w:rPr>
        <w:fldChar w:fldCharType="begin"/>
      </w:r>
      <w:r>
        <w:rPr>
          <w:lang w:val="fr-FR"/>
        </w:rPr>
        <w:instrText xml:space="preserve"> REF _Ref396902707 \h </w:instrText>
      </w:r>
      <w:r>
        <w:rPr>
          <w:lang w:val="fr-FR"/>
        </w:rPr>
      </w:r>
      <w:r>
        <w:rPr>
          <w:lang w:val="fr-FR"/>
        </w:rPr>
        <w:fldChar w:fldCharType="separate"/>
      </w:r>
      <w:proofErr w:type="gramStart"/>
      <w:r w:rsidR="0019074F">
        <w:rPr>
          <w:rFonts w:eastAsia="PMingLiU"/>
        </w:rPr>
        <w:t>BaseApplicationPage.vb(</w:t>
      </w:r>
      <w:proofErr w:type="gramEnd"/>
      <w:r w:rsidR="0019074F">
        <w:rPr>
          <w:rFonts w:eastAsia="PMingLiU"/>
        </w:rPr>
        <w:t>cs) updated</w:t>
      </w:r>
      <w:r>
        <w:rPr>
          <w:lang w:val="fr-FR"/>
        </w:rPr>
        <w:fldChar w:fldCharType="end"/>
      </w:r>
    </w:p>
    <w:p w:rsidR="00BA7BB2" w:rsidRDefault="00BA7BB2" w:rsidP="00657DE3">
      <w:pPr>
        <w:pStyle w:val="Heading3"/>
      </w:pPr>
      <w:bookmarkStart w:id="81" w:name="_Ref396321622"/>
      <w:bookmarkStart w:id="82" w:name="_Toc427823205"/>
      <w:r w:rsidRPr="00C618D9">
        <w:t>Ciloci.Flee.dll</w:t>
      </w:r>
      <w:r>
        <w:t xml:space="preserve"> Updated</w:t>
      </w:r>
      <w:bookmarkEnd w:id="81"/>
      <w:bookmarkEnd w:id="82"/>
    </w:p>
    <w:p w:rsidR="00BA7BB2" w:rsidRDefault="00BA7BB2" w:rsidP="00BA7BB2">
      <w:r>
        <w:t xml:space="preserve">If when your application calls GetColumnValues formula, the formula evaluation might throw object reference error.  To fix the problem, we replace </w:t>
      </w:r>
      <w:r w:rsidRPr="00C618D9">
        <w:t>Ciloci.Flee.dll</w:t>
      </w:r>
      <w:r>
        <w:t xml:space="preserve">.  </w:t>
      </w:r>
    </w:p>
    <w:p w:rsidR="00BA7BB2" w:rsidRDefault="00BA7BB2" w:rsidP="00BA7BB2">
      <w:pPr>
        <w:pStyle w:val="Heading5"/>
      </w:pPr>
      <w:r>
        <w:t>Migration effects</w:t>
      </w:r>
    </w:p>
    <w:p w:rsidR="00BA7BB2" w:rsidRDefault="00BA7BB2" w:rsidP="00BA7BB2">
      <w:r w:rsidRPr="00C618D9">
        <w:t>Ciloci.Flee.dll</w:t>
      </w:r>
      <w:r>
        <w:t xml:space="preserve"> is replaced during migration.</w:t>
      </w:r>
    </w:p>
    <w:p w:rsidR="00BA7BB2" w:rsidRPr="006B4A8D" w:rsidRDefault="00BA7BB2" w:rsidP="00BA7BB2">
      <w:pPr>
        <w:pStyle w:val="Heading5"/>
      </w:pPr>
      <w:r w:rsidRPr="006B4A8D">
        <w:t>What you should do</w:t>
      </w:r>
    </w:p>
    <w:p w:rsidR="00BA7BB2" w:rsidRDefault="00BA7BB2" w:rsidP="00BA7BB2">
      <w:proofErr w:type="gramStart"/>
      <w:r>
        <w:t>Nothing.</w:t>
      </w:r>
      <w:proofErr w:type="gramEnd"/>
    </w:p>
    <w:p w:rsidR="00BA7BB2" w:rsidRPr="00BA7BB2" w:rsidRDefault="00BA7BB2" w:rsidP="00BA7BB2">
      <w:pPr>
        <w:pStyle w:val="Heading3"/>
      </w:pPr>
      <w:bookmarkStart w:id="83" w:name="_Ref396321638"/>
      <w:bookmarkStart w:id="84" w:name="_Toc427823206"/>
      <w:r w:rsidRPr="00BA7BB2">
        <w:t>ApplicationWebForm.js updated</w:t>
      </w:r>
      <w:bookmarkEnd w:id="83"/>
      <w:bookmarkEnd w:id="84"/>
    </w:p>
    <w:p w:rsidR="00BA7BB2" w:rsidRDefault="00BA7BB2" w:rsidP="00BA7BB2">
      <w:proofErr w:type="gramStart"/>
      <w:r>
        <w:t xml:space="preserve">Bug fix for </w:t>
      </w:r>
      <w:r w:rsidRPr="00C618D9">
        <w:t>93052</w:t>
      </w:r>
      <w:r>
        <w:t>.</w:t>
      </w:r>
      <w:proofErr w:type="gramEnd"/>
      <w:r>
        <w:t xml:space="preserve">  Please check the release notes.</w:t>
      </w:r>
    </w:p>
    <w:p w:rsidR="00BA7BB2" w:rsidRDefault="00BA7BB2" w:rsidP="00BA7BB2">
      <w:pPr>
        <w:pStyle w:val="Heading5"/>
      </w:pPr>
      <w:r>
        <w:t>Migration effects</w:t>
      </w:r>
    </w:p>
    <w:p w:rsidR="00BA7BB2" w:rsidRDefault="00BA7BB2" w:rsidP="00BA7BB2">
      <w:r>
        <w:t>During migration, ApplicationWebForm.js is replaced.</w:t>
      </w:r>
    </w:p>
    <w:p w:rsidR="00BA7BB2" w:rsidRPr="006B4A8D" w:rsidRDefault="00BA7BB2" w:rsidP="00BA7BB2">
      <w:pPr>
        <w:pStyle w:val="Heading5"/>
      </w:pPr>
      <w:r w:rsidRPr="006B4A8D">
        <w:t>What you should do</w:t>
      </w:r>
    </w:p>
    <w:p w:rsidR="00BA7BB2" w:rsidRDefault="00BA7BB2" w:rsidP="00BA7BB2">
      <w:r>
        <w:t>After migration, re-apply any customizations you may have made to the original ApplicationWebForm.js.</w:t>
      </w:r>
    </w:p>
    <w:p w:rsidR="009227BF" w:rsidRDefault="009227BF" w:rsidP="009227BF">
      <w:pPr>
        <w:pStyle w:val="Heading3"/>
        <w:rPr>
          <w:rFonts w:eastAsia="PMingLiU"/>
        </w:rPr>
      </w:pPr>
      <w:bookmarkStart w:id="85" w:name="_Ref396902707"/>
      <w:bookmarkStart w:id="86" w:name="_Toc427823207"/>
      <w:proofErr w:type="gramStart"/>
      <w:r>
        <w:rPr>
          <w:rFonts w:eastAsia="PMingLiU"/>
        </w:rPr>
        <w:t>BaseApplicationPage.vb(</w:t>
      </w:r>
      <w:proofErr w:type="gramEnd"/>
      <w:r>
        <w:rPr>
          <w:rFonts w:eastAsia="PMingLiU"/>
        </w:rPr>
        <w:t>cs) updated</w:t>
      </w:r>
      <w:bookmarkEnd w:id="85"/>
      <w:bookmarkEnd w:id="86"/>
    </w:p>
    <w:p w:rsidR="009227BF" w:rsidRDefault="009227BF" w:rsidP="009227BF">
      <w:pPr>
        <w:rPr>
          <w:rFonts w:eastAsia="PMingLiU"/>
        </w:rPr>
      </w:pPr>
      <w:r>
        <w:t>Page_Load method is updated to support Geo-location out of the box for Android native app.  As a result, migration will replace this file.</w:t>
      </w:r>
    </w:p>
    <w:p w:rsidR="009227BF" w:rsidRDefault="009227BF" w:rsidP="009227BF">
      <w:pPr>
        <w:pStyle w:val="Heading5"/>
        <w:rPr>
          <w:rFonts w:eastAsia="PMingLiU"/>
        </w:rPr>
      </w:pPr>
      <w:r>
        <w:rPr>
          <w:rFonts w:eastAsia="PMingLiU"/>
        </w:rPr>
        <w:t>Migration effects</w:t>
      </w:r>
    </w:p>
    <w:p w:rsidR="009227BF" w:rsidRDefault="009227BF" w:rsidP="009227BF">
      <w:pPr>
        <w:rPr>
          <w:rFonts w:eastAsia="PMingLiU"/>
        </w:rPr>
      </w:pPr>
      <w:r>
        <w:t>During migration, the file is replaced with an updated version.</w:t>
      </w:r>
    </w:p>
    <w:p w:rsidR="009227BF" w:rsidRDefault="009227BF" w:rsidP="009227BF">
      <w:pPr>
        <w:pStyle w:val="Heading5"/>
        <w:rPr>
          <w:rFonts w:eastAsia="PMingLiU"/>
        </w:rPr>
      </w:pPr>
      <w:r>
        <w:rPr>
          <w:rFonts w:eastAsia="PMingLiU"/>
        </w:rPr>
        <w:lastRenderedPageBreak/>
        <w:t>What you should do</w:t>
      </w:r>
    </w:p>
    <w:p w:rsidR="009227BF" w:rsidRDefault="009227BF" w:rsidP="009227BF">
      <w:pPr>
        <w:rPr>
          <w:rFonts w:eastAsia="PMingLiU"/>
        </w:rPr>
      </w:pPr>
      <w:r>
        <w:t>After migration, re-apply any customizations you may have made to the original file.</w:t>
      </w:r>
    </w:p>
    <w:p w:rsidR="009227BF" w:rsidRDefault="009227BF" w:rsidP="00FC66C8"/>
    <w:p w:rsidR="001F6C11" w:rsidRPr="009E1191" w:rsidRDefault="001F6C11" w:rsidP="001F6C11">
      <w:pPr>
        <w:pStyle w:val="Heading2"/>
        <w:numPr>
          <w:ilvl w:val="0"/>
          <w:numId w:val="0"/>
        </w:numPr>
        <w:rPr>
          <w:lang w:val="fr-FR"/>
        </w:rPr>
      </w:pPr>
      <w:bookmarkStart w:id="87" w:name="_Ref396310520"/>
      <w:bookmarkStart w:id="88" w:name="_Toc427823208"/>
      <w:r>
        <w:rPr>
          <w:lang w:val="fr-FR"/>
        </w:rPr>
        <w:lastRenderedPageBreak/>
        <w:t>Version 11.0.1</w:t>
      </w:r>
      <w:r w:rsidRPr="009E1191">
        <w:rPr>
          <w:lang w:val="fr-FR"/>
        </w:rPr>
        <w:t xml:space="preserve"> Application Migration</w:t>
      </w:r>
      <w:bookmarkEnd w:id="87"/>
      <w:bookmarkEnd w:id="88"/>
    </w:p>
    <w:p w:rsidR="001F6C11" w:rsidRDefault="001F6C11" w:rsidP="001F6C11">
      <w:pPr>
        <w:pStyle w:val="Heading5"/>
        <w:rPr>
          <w:lang w:val="fr-FR"/>
        </w:rPr>
      </w:pPr>
      <w:r w:rsidRPr="009E1191">
        <w:rPr>
          <w:lang w:val="fr-FR"/>
        </w:rPr>
        <w:t xml:space="preserve">Version </w:t>
      </w:r>
      <w:r>
        <w:rPr>
          <w:lang w:val="fr-FR"/>
        </w:rPr>
        <w:t>11.0.1</w:t>
      </w:r>
      <w:r w:rsidRPr="009E1191">
        <w:rPr>
          <w:lang w:val="fr-FR"/>
        </w:rPr>
        <w:t xml:space="preserve"> Changes</w:t>
      </w:r>
    </w:p>
    <w:p w:rsidR="001F6C11" w:rsidRDefault="001F6C11" w:rsidP="001F6C11">
      <w:pPr>
        <w:rPr>
          <w:lang w:val="fr-FR"/>
        </w:rPr>
      </w:pPr>
      <w:r>
        <w:rPr>
          <w:lang w:val="fr-FR"/>
        </w:rPr>
        <w:fldChar w:fldCharType="begin"/>
      </w:r>
      <w:r>
        <w:rPr>
          <w:lang w:val="fr-FR"/>
        </w:rPr>
        <w:instrText xml:space="preserve"> REF _Ref396310549 \h </w:instrText>
      </w:r>
      <w:r>
        <w:rPr>
          <w:lang w:val="fr-FR"/>
        </w:rPr>
      </w:r>
      <w:r>
        <w:rPr>
          <w:lang w:val="fr-FR"/>
        </w:rPr>
        <w:fldChar w:fldCharType="separate"/>
      </w:r>
      <w:r>
        <w:t>BaseFormulaEvaluator is replaced</w:t>
      </w:r>
      <w:r>
        <w:rPr>
          <w:lang w:val="fr-FR"/>
        </w:rPr>
        <w:fldChar w:fldCharType="end"/>
      </w:r>
    </w:p>
    <w:p w:rsidR="001F6C11" w:rsidRDefault="001F6C11" w:rsidP="001F6C11">
      <w:pPr>
        <w:rPr>
          <w:lang w:val="fr-FR"/>
        </w:rPr>
      </w:pPr>
    </w:p>
    <w:p w:rsidR="001F6C11" w:rsidRDefault="001F6C11" w:rsidP="001F6C11">
      <w:pPr>
        <w:pStyle w:val="Heading3"/>
      </w:pPr>
      <w:bookmarkStart w:id="89" w:name="_Ref396310549"/>
      <w:bookmarkStart w:id="90" w:name="_Toc427823209"/>
      <w:r>
        <w:t>BaseFormulaEvaluator is replaced</w:t>
      </w:r>
      <w:bookmarkEnd w:id="89"/>
      <w:bookmarkEnd w:id="90"/>
    </w:p>
    <w:p w:rsidR="001F6C11" w:rsidRPr="00744B6F" w:rsidRDefault="001F6C11" w:rsidP="001F6C11">
      <w:pPr>
        <w:pStyle w:val="NormalWeb"/>
        <w:rPr>
          <w:sz w:val="20"/>
          <w:szCs w:val="20"/>
        </w:rPr>
      </w:pPr>
      <w:r w:rsidRPr="00744B6F">
        <w:rPr>
          <w:sz w:val="20"/>
          <w:szCs w:val="20"/>
        </w:rPr>
        <w:t>There were changes related to Sign-In page for Mobile application with Global Where Clause</w:t>
      </w:r>
    </w:p>
    <w:p w:rsidR="001F6C11" w:rsidRDefault="001F6C11" w:rsidP="001F6C11">
      <w:pPr>
        <w:pStyle w:val="Heading5"/>
      </w:pPr>
      <w:r>
        <w:t>Migration effects</w:t>
      </w:r>
    </w:p>
    <w:p w:rsidR="001F6C11" w:rsidRDefault="001F6C11" w:rsidP="001F6C11">
      <w:r w:rsidRPr="001F6C11">
        <w:t xml:space="preserve">During migration, </w:t>
      </w:r>
      <w:proofErr w:type="gramStart"/>
      <w:r w:rsidRPr="001F6C11">
        <w:t>BaseFormulaEvaluator.aspx.vb(</w:t>
      </w:r>
      <w:proofErr w:type="gramEnd"/>
      <w:r w:rsidRPr="001F6C11">
        <w:t>cs) are replaced.</w:t>
      </w:r>
      <w:r>
        <w:t xml:space="preserve">  </w:t>
      </w:r>
    </w:p>
    <w:p w:rsidR="001F6C11" w:rsidRPr="006B4A8D" w:rsidRDefault="001F6C11" w:rsidP="001F6C11">
      <w:pPr>
        <w:pStyle w:val="Heading5"/>
      </w:pPr>
      <w:r w:rsidRPr="006B4A8D">
        <w:t>What you should do</w:t>
      </w:r>
    </w:p>
    <w:p w:rsidR="001F6C11" w:rsidRDefault="001F6C11" w:rsidP="001F6C11">
      <w:r w:rsidRPr="001F6C11">
        <w:t>After migration, re-apply any customizations you may have made to the original files.</w:t>
      </w:r>
    </w:p>
    <w:p w:rsidR="001F6C11" w:rsidRDefault="001F6C11" w:rsidP="00FC66C8"/>
    <w:p w:rsidR="00A452C2" w:rsidRPr="009E1191" w:rsidRDefault="00A452C2" w:rsidP="00A452C2">
      <w:pPr>
        <w:pStyle w:val="Heading2"/>
        <w:numPr>
          <w:ilvl w:val="0"/>
          <w:numId w:val="0"/>
        </w:numPr>
        <w:rPr>
          <w:lang w:val="fr-FR"/>
        </w:rPr>
      </w:pPr>
      <w:bookmarkStart w:id="91" w:name="_Ref391566024"/>
      <w:bookmarkStart w:id="92" w:name="_Toc427823210"/>
      <w:r>
        <w:rPr>
          <w:lang w:val="fr-FR"/>
        </w:rPr>
        <w:lastRenderedPageBreak/>
        <w:t>Version 11.0.0</w:t>
      </w:r>
      <w:r w:rsidRPr="009E1191">
        <w:rPr>
          <w:lang w:val="fr-FR"/>
        </w:rPr>
        <w:t xml:space="preserve"> Application Migration</w:t>
      </w:r>
      <w:bookmarkEnd w:id="91"/>
      <w:bookmarkEnd w:id="92"/>
    </w:p>
    <w:p w:rsidR="00A452C2" w:rsidRDefault="00A452C2" w:rsidP="00A452C2">
      <w:pPr>
        <w:pStyle w:val="Heading5"/>
        <w:rPr>
          <w:lang w:val="fr-FR"/>
        </w:rPr>
      </w:pPr>
      <w:r w:rsidRPr="009E1191">
        <w:rPr>
          <w:lang w:val="fr-FR"/>
        </w:rPr>
        <w:t xml:space="preserve">Version </w:t>
      </w:r>
      <w:r>
        <w:rPr>
          <w:lang w:val="fr-FR"/>
        </w:rPr>
        <w:t>11.0.0</w:t>
      </w:r>
      <w:r w:rsidRPr="009E1191">
        <w:rPr>
          <w:lang w:val="fr-FR"/>
        </w:rPr>
        <w:t xml:space="preserve"> Changes</w:t>
      </w:r>
    </w:p>
    <w:p w:rsidR="003C6F4E" w:rsidRDefault="00A203D0" w:rsidP="00A452C2">
      <w:pPr>
        <w:rPr>
          <w:lang w:val="fr-FR"/>
        </w:rPr>
      </w:pPr>
      <w:r>
        <w:rPr>
          <w:lang w:val="fr-FR"/>
        </w:rPr>
        <w:fldChar w:fldCharType="begin"/>
      </w:r>
      <w:r>
        <w:rPr>
          <w:lang w:val="fr-FR"/>
        </w:rPr>
        <w:instrText xml:space="preserve"> REF _Ref391565420 \h </w:instrText>
      </w:r>
      <w:r>
        <w:rPr>
          <w:lang w:val="fr-FR"/>
        </w:rPr>
      </w:r>
      <w:r>
        <w:rPr>
          <w:lang w:val="fr-FR"/>
        </w:rPr>
        <w:fldChar w:fldCharType="separate"/>
      </w:r>
      <w:r w:rsidRPr="0088163A">
        <w:t>AjaxControlToolkit.dll, ConfiguredXXXRecord, Forbidden, SharePoint</w:t>
      </w:r>
      <w:r>
        <w:t xml:space="preserve"> </w:t>
      </w:r>
      <w:r w:rsidRPr="0088163A">
        <w:t>master</w:t>
      </w:r>
      <w:r>
        <w:t xml:space="preserve"> pages</w:t>
      </w:r>
      <w:r w:rsidRPr="0088163A">
        <w:t>, Import Wizard</w:t>
      </w:r>
      <w:r>
        <w:t xml:space="preserve"> are replaced</w:t>
      </w:r>
      <w:r>
        <w:rPr>
          <w:lang w:val="fr-FR"/>
        </w:rPr>
        <w:fldChar w:fldCharType="end"/>
      </w:r>
    </w:p>
    <w:p w:rsidR="00A203D0" w:rsidRDefault="00A203D0" w:rsidP="00A452C2">
      <w:pPr>
        <w:rPr>
          <w:lang w:val="fr-FR"/>
        </w:rPr>
      </w:pPr>
      <w:r>
        <w:rPr>
          <w:lang w:val="fr-FR"/>
        </w:rPr>
        <w:fldChar w:fldCharType="begin"/>
      </w:r>
      <w:r>
        <w:rPr>
          <w:lang w:val="fr-FR"/>
        </w:rPr>
        <w:instrText xml:space="preserve"> REF _Ref391565446 \h </w:instrText>
      </w:r>
      <w:r>
        <w:rPr>
          <w:lang w:val="fr-FR"/>
        </w:rPr>
      </w:r>
      <w:r>
        <w:rPr>
          <w:lang w:val="fr-FR"/>
        </w:rPr>
        <w:fldChar w:fldCharType="separate"/>
      </w:r>
      <w:proofErr w:type="gramStart"/>
      <w:r>
        <w:t>scrollRegion</w:t>
      </w:r>
      <w:proofErr w:type="gramEnd"/>
      <w:r>
        <w:t xml:space="preserve"> div tag is removed and defined on page level</w:t>
      </w:r>
      <w:r>
        <w:rPr>
          <w:lang w:val="fr-FR"/>
        </w:rPr>
        <w:fldChar w:fldCharType="end"/>
      </w:r>
    </w:p>
    <w:p w:rsidR="00A203D0" w:rsidRDefault="00A203D0" w:rsidP="00A452C2">
      <w:pPr>
        <w:rPr>
          <w:lang w:val="fr-FR"/>
        </w:rPr>
      </w:pPr>
      <w:r>
        <w:rPr>
          <w:lang w:val="fr-FR"/>
        </w:rPr>
        <w:fldChar w:fldCharType="begin"/>
      </w:r>
      <w:r>
        <w:rPr>
          <w:lang w:val="fr-FR"/>
        </w:rPr>
        <w:instrText xml:space="preserve"> REF _Ref391566483 \h </w:instrText>
      </w:r>
      <w:r>
        <w:rPr>
          <w:lang w:val="fr-FR"/>
        </w:rPr>
      </w:r>
      <w:r>
        <w:rPr>
          <w:lang w:val="fr-FR"/>
        </w:rPr>
        <w:fldChar w:fldCharType="separate"/>
      </w:r>
      <w:r w:rsidRPr="00740990">
        <w:t>QPPageButtonsContainer css class is changed to recordPanelButtonsAlignment</w:t>
      </w:r>
      <w:r>
        <w:rPr>
          <w:lang w:val="fr-FR"/>
        </w:rPr>
        <w:fldChar w:fldCharType="end"/>
      </w:r>
    </w:p>
    <w:p w:rsidR="00A203D0" w:rsidRDefault="00A203D0" w:rsidP="00A452C2">
      <w:pPr>
        <w:rPr>
          <w:lang w:val="fr-FR"/>
        </w:rPr>
      </w:pPr>
      <w:r>
        <w:rPr>
          <w:lang w:val="fr-FR"/>
        </w:rPr>
        <w:fldChar w:fldCharType="begin"/>
      </w:r>
      <w:r>
        <w:rPr>
          <w:lang w:val="fr-FR"/>
        </w:rPr>
        <w:instrText xml:space="preserve"> REF _Ref391566618 \h </w:instrText>
      </w:r>
      <w:r>
        <w:rPr>
          <w:lang w:val="fr-FR"/>
        </w:rPr>
      </w:r>
      <w:r>
        <w:rPr>
          <w:lang w:val="fr-FR"/>
        </w:rPr>
        <w:fldChar w:fldCharType="separate"/>
      </w:r>
      <w:r w:rsidRPr="0065122E">
        <w:t>Large List Selector code files are removed</w:t>
      </w:r>
      <w:r>
        <w:rPr>
          <w:lang w:val="fr-FR"/>
        </w:rPr>
        <w:fldChar w:fldCharType="end"/>
      </w:r>
    </w:p>
    <w:p w:rsidR="00A203D0" w:rsidRDefault="00A203D0" w:rsidP="00A452C2">
      <w:pPr>
        <w:rPr>
          <w:lang w:val="fr-FR"/>
        </w:rPr>
      </w:pPr>
      <w:r>
        <w:rPr>
          <w:lang w:val="fr-FR"/>
        </w:rPr>
        <w:fldChar w:fldCharType="begin"/>
      </w:r>
      <w:r>
        <w:rPr>
          <w:lang w:val="fr-FR"/>
        </w:rPr>
        <w:instrText xml:space="preserve"> REF _Ref391566630 \h </w:instrText>
      </w:r>
      <w:r>
        <w:rPr>
          <w:lang w:val="fr-FR"/>
        </w:rPr>
      </w:r>
      <w:r>
        <w:rPr>
          <w:lang w:val="fr-FR"/>
        </w:rPr>
        <w:fldChar w:fldCharType="separate"/>
      </w:r>
      <w:r>
        <w:t>Forbidden page</w:t>
      </w:r>
      <w:r w:rsidRPr="006B4A8D">
        <w:t xml:space="preserve"> </w:t>
      </w:r>
      <w:r>
        <w:t>is replaced</w:t>
      </w:r>
      <w:r>
        <w:rPr>
          <w:lang w:val="fr-FR"/>
        </w:rPr>
        <w:fldChar w:fldCharType="end"/>
      </w:r>
    </w:p>
    <w:p w:rsidR="00A203D0" w:rsidRDefault="00A203D0" w:rsidP="00A452C2">
      <w:pPr>
        <w:rPr>
          <w:lang w:val="fr-FR"/>
        </w:rPr>
      </w:pPr>
      <w:r>
        <w:rPr>
          <w:lang w:val="fr-FR"/>
        </w:rPr>
        <w:fldChar w:fldCharType="begin"/>
      </w:r>
      <w:r>
        <w:rPr>
          <w:lang w:val="fr-FR"/>
        </w:rPr>
        <w:instrText xml:space="preserve"> REF _Ref391566641 \h </w:instrText>
      </w:r>
      <w:r>
        <w:rPr>
          <w:lang w:val="fr-FR"/>
        </w:rPr>
      </w:r>
      <w:r>
        <w:rPr>
          <w:lang w:val="fr-FR"/>
        </w:rPr>
        <w:fldChar w:fldCharType="separate"/>
      </w:r>
      <w:r>
        <w:t>BaseFormulaUtils is replaced</w:t>
      </w:r>
      <w:r>
        <w:rPr>
          <w:lang w:val="fr-FR"/>
        </w:rPr>
        <w:fldChar w:fldCharType="end"/>
      </w:r>
    </w:p>
    <w:p w:rsidR="00A203D0" w:rsidRDefault="00A203D0" w:rsidP="00A452C2">
      <w:pPr>
        <w:rPr>
          <w:lang w:val="fr-FR"/>
        </w:rPr>
      </w:pPr>
      <w:r>
        <w:rPr>
          <w:lang w:val="fr-FR"/>
        </w:rPr>
        <w:fldChar w:fldCharType="begin"/>
      </w:r>
      <w:r>
        <w:rPr>
          <w:lang w:val="fr-FR"/>
        </w:rPr>
        <w:instrText xml:space="preserve"> REF _Ref391565765 \h </w:instrText>
      </w:r>
      <w:r>
        <w:rPr>
          <w:lang w:val="fr-FR"/>
        </w:rPr>
      </w:r>
      <w:r>
        <w:rPr>
          <w:lang w:val="fr-FR"/>
        </w:rPr>
        <w:fldChar w:fldCharType="separate"/>
      </w:r>
      <w:proofErr w:type="gramStart"/>
      <w:r w:rsidRPr="00651CCA">
        <w:t>Crypto.vb(</w:t>
      </w:r>
      <w:proofErr w:type="gramEnd"/>
      <w:r w:rsidRPr="00651CCA">
        <w:t>cs) is removed</w:t>
      </w:r>
      <w:r>
        <w:rPr>
          <w:lang w:val="fr-FR"/>
        </w:rPr>
        <w:fldChar w:fldCharType="end"/>
      </w:r>
    </w:p>
    <w:p w:rsidR="00A203D0" w:rsidRDefault="00A203D0" w:rsidP="00A452C2">
      <w:pPr>
        <w:rPr>
          <w:lang w:val="fr-FR"/>
        </w:rPr>
      </w:pPr>
      <w:r>
        <w:rPr>
          <w:lang w:val="fr-FR"/>
        </w:rPr>
        <w:fldChar w:fldCharType="begin"/>
      </w:r>
      <w:r>
        <w:rPr>
          <w:lang w:val="fr-FR"/>
        </w:rPr>
        <w:instrText xml:space="preserve"> REF _Ref391566782 \h </w:instrText>
      </w:r>
      <w:r>
        <w:rPr>
          <w:lang w:val="fr-FR"/>
        </w:rPr>
      </w:r>
      <w:r>
        <w:rPr>
          <w:lang w:val="fr-FR"/>
        </w:rPr>
        <w:fldChar w:fldCharType="separate"/>
      </w:r>
      <w:proofErr w:type="gramStart"/>
      <w:r w:rsidRPr="005F2CAE">
        <w:t>SignInState.vb(</w:t>
      </w:r>
      <w:proofErr w:type="gramEnd"/>
      <w:r w:rsidRPr="005F2CAE">
        <w:t>cs) is replaced</w:t>
      </w:r>
      <w:r>
        <w:rPr>
          <w:lang w:val="fr-FR"/>
        </w:rPr>
        <w:fldChar w:fldCharType="end"/>
      </w:r>
    </w:p>
    <w:p w:rsidR="00A203D0" w:rsidRDefault="00A203D0" w:rsidP="00A452C2">
      <w:pPr>
        <w:rPr>
          <w:lang w:val="fr-FR"/>
        </w:rPr>
      </w:pPr>
      <w:r>
        <w:rPr>
          <w:lang w:val="fr-FR"/>
        </w:rPr>
        <w:fldChar w:fldCharType="begin"/>
      </w:r>
      <w:r>
        <w:rPr>
          <w:lang w:val="fr-FR"/>
        </w:rPr>
        <w:instrText xml:space="preserve"> REF _Ref393878732 \h </w:instrText>
      </w:r>
      <w:r>
        <w:rPr>
          <w:lang w:val="fr-FR"/>
        </w:rPr>
      </w:r>
      <w:r>
        <w:rPr>
          <w:lang w:val="fr-FR"/>
        </w:rPr>
        <w:fldChar w:fldCharType="separate"/>
      </w:r>
      <w:r>
        <w:t>SignIn, SignOut, ForgotUser pages are replaced</w:t>
      </w:r>
      <w:r>
        <w:rPr>
          <w:lang w:val="fr-FR"/>
        </w:rPr>
        <w:fldChar w:fldCharType="end"/>
      </w:r>
    </w:p>
    <w:p w:rsidR="00A203D0" w:rsidRDefault="00A203D0" w:rsidP="00A452C2">
      <w:pPr>
        <w:rPr>
          <w:lang w:val="fr-FR"/>
        </w:rPr>
      </w:pPr>
      <w:r>
        <w:rPr>
          <w:lang w:val="fr-FR"/>
        </w:rPr>
        <w:fldChar w:fldCharType="begin"/>
      </w:r>
      <w:r>
        <w:rPr>
          <w:lang w:val="fr-FR"/>
        </w:rPr>
        <w:instrText xml:space="preserve"> REF _Ref393878740 \h </w:instrText>
      </w:r>
      <w:r>
        <w:rPr>
          <w:lang w:val="fr-FR"/>
        </w:rPr>
      </w:r>
      <w:r>
        <w:rPr>
          <w:lang w:val="fr-FR"/>
        </w:rPr>
        <w:fldChar w:fldCharType="separate"/>
      </w:r>
      <w:r w:rsidRPr="00A5023D">
        <w:t>SetFocus.js is replaced</w:t>
      </w:r>
      <w:r>
        <w:rPr>
          <w:lang w:val="fr-FR"/>
        </w:rPr>
        <w:fldChar w:fldCharType="end"/>
      </w:r>
    </w:p>
    <w:p w:rsidR="00A203D0" w:rsidRDefault="00A203D0" w:rsidP="00A452C2">
      <w:pPr>
        <w:rPr>
          <w:lang w:val="fr-FR"/>
        </w:rPr>
      </w:pPr>
      <w:r>
        <w:rPr>
          <w:lang w:val="fr-FR"/>
        </w:rPr>
        <w:fldChar w:fldCharType="begin"/>
      </w:r>
      <w:r>
        <w:rPr>
          <w:lang w:val="fr-FR"/>
        </w:rPr>
        <w:instrText xml:space="preserve"> REF _Ref391566842 \h </w:instrText>
      </w:r>
      <w:r>
        <w:rPr>
          <w:lang w:val="fr-FR"/>
        </w:rPr>
      </w:r>
      <w:r>
        <w:rPr>
          <w:lang w:val="fr-FR"/>
        </w:rPr>
        <w:fldChar w:fldCharType="separate"/>
      </w:r>
      <w:r w:rsidRPr="00C41CC6">
        <w:t>ApplicationWebForm.js is replaced</w:t>
      </w:r>
      <w:r>
        <w:rPr>
          <w:lang w:val="fr-FR"/>
        </w:rPr>
        <w:fldChar w:fldCharType="end"/>
      </w:r>
    </w:p>
    <w:p w:rsidR="00A203D0" w:rsidRDefault="00A203D0" w:rsidP="00A452C2">
      <w:pPr>
        <w:rPr>
          <w:lang w:val="fr-FR"/>
        </w:rPr>
      </w:pPr>
      <w:r>
        <w:rPr>
          <w:lang w:val="fr-FR"/>
        </w:rPr>
        <w:fldChar w:fldCharType="begin"/>
      </w:r>
      <w:r>
        <w:rPr>
          <w:lang w:val="fr-FR"/>
        </w:rPr>
        <w:instrText xml:space="preserve"> REF _Ref391566852 \h </w:instrText>
      </w:r>
      <w:r>
        <w:rPr>
          <w:lang w:val="fr-FR"/>
        </w:rPr>
      </w:r>
      <w:r>
        <w:rPr>
          <w:lang w:val="fr-FR"/>
        </w:rPr>
        <w:fldChar w:fldCharType="separate"/>
      </w:r>
      <w:r>
        <w:t>ThemeButton</w:t>
      </w:r>
      <w:r w:rsidRPr="00A5023D">
        <w:t>.</w:t>
      </w:r>
      <w:r>
        <w:t>xml</w:t>
      </w:r>
      <w:r w:rsidRPr="00A5023D">
        <w:t xml:space="preserve"> is replaced</w:t>
      </w:r>
      <w:r>
        <w:rPr>
          <w:lang w:val="fr-FR"/>
        </w:rPr>
        <w:fldChar w:fldCharType="end"/>
      </w:r>
    </w:p>
    <w:p w:rsidR="00A203D0" w:rsidRDefault="00A203D0" w:rsidP="00A452C2">
      <w:pPr>
        <w:rPr>
          <w:lang w:val="fr-FR"/>
        </w:rPr>
      </w:pPr>
      <w:r>
        <w:rPr>
          <w:lang w:val="fr-FR"/>
        </w:rPr>
        <w:fldChar w:fldCharType="begin"/>
      </w:r>
      <w:r>
        <w:rPr>
          <w:lang w:val="fr-FR"/>
        </w:rPr>
        <w:instrText xml:space="preserve"> REF _Ref391566861 \h </w:instrText>
      </w:r>
      <w:r>
        <w:rPr>
          <w:lang w:val="fr-FR"/>
        </w:rPr>
      </w:r>
      <w:r>
        <w:rPr>
          <w:lang w:val="fr-FR"/>
        </w:rPr>
        <w:fldChar w:fldCharType="separate"/>
      </w:r>
      <w:r>
        <w:t>PaginationMobile</w:t>
      </w:r>
      <w:r w:rsidRPr="00A5023D">
        <w:t>.</w:t>
      </w:r>
      <w:r>
        <w:t>xml</w:t>
      </w:r>
      <w:r w:rsidRPr="00A5023D">
        <w:t xml:space="preserve"> is replaced</w:t>
      </w:r>
      <w:r>
        <w:rPr>
          <w:lang w:val="fr-FR"/>
        </w:rPr>
        <w:fldChar w:fldCharType="end"/>
      </w:r>
    </w:p>
    <w:p w:rsidR="00A203D0" w:rsidRDefault="00A203D0" w:rsidP="00A452C2">
      <w:pPr>
        <w:rPr>
          <w:lang w:val="fr-FR"/>
        </w:rPr>
      </w:pPr>
      <w:r>
        <w:rPr>
          <w:lang w:val="fr-FR"/>
        </w:rPr>
        <w:fldChar w:fldCharType="begin"/>
      </w:r>
      <w:r>
        <w:rPr>
          <w:lang w:val="fr-FR"/>
        </w:rPr>
        <w:instrText xml:space="preserve"> REF _Ref391566877 \h </w:instrText>
      </w:r>
      <w:r>
        <w:rPr>
          <w:lang w:val="fr-FR"/>
        </w:rPr>
      </w:r>
      <w:r>
        <w:rPr>
          <w:lang w:val="fr-FR"/>
        </w:rPr>
        <w:fldChar w:fldCharType="separate"/>
      </w:r>
      <w:r w:rsidRPr="00157263">
        <w:t>BaseApplicationMenuControl, BaseApplicationPage, BaseApplicationRecordControl, BaseApplicationTableControl, BaseApplicationUserControl are replaced</w:t>
      </w:r>
      <w:r>
        <w:rPr>
          <w:lang w:val="fr-FR"/>
        </w:rPr>
        <w:fldChar w:fldCharType="end"/>
      </w:r>
    </w:p>
    <w:p w:rsidR="00A452C2" w:rsidRDefault="00A452C2" w:rsidP="00A660A8">
      <w:pPr>
        <w:pStyle w:val="Heading3"/>
      </w:pPr>
      <w:bookmarkStart w:id="93" w:name="_Ref391565420"/>
      <w:bookmarkStart w:id="94" w:name="_Toc427823211"/>
      <w:r w:rsidRPr="0088163A">
        <w:t>AjaxControlToolkit.dll, ConfiguredXXXRecord, Forbidden, SharePoint</w:t>
      </w:r>
      <w:r>
        <w:t xml:space="preserve"> </w:t>
      </w:r>
      <w:r w:rsidRPr="0088163A">
        <w:t>master</w:t>
      </w:r>
      <w:r>
        <w:t xml:space="preserve"> pages</w:t>
      </w:r>
      <w:r w:rsidRPr="0088163A">
        <w:t>, Import Wizard</w:t>
      </w:r>
      <w:r>
        <w:t xml:space="preserve"> are replaced</w:t>
      </w:r>
      <w:bookmarkEnd w:id="93"/>
      <w:bookmarkEnd w:id="94"/>
    </w:p>
    <w:p w:rsidR="00A452C2" w:rsidRDefault="00A452C2" w:rsidP="00A452C2">
      <w:r>
        <w:t>On the pre-migrated application, the application has older version of Ajax library that does not work well on Google Chrome.  Therefore we replace the Ajax library.  Because the new Ajax library has different API for scriptmanager, the following code files are replaced as well:</w:t>
      </w:r>
    </w:p>
    <w:p w:rsidR="00A452C2" w:rsidRDefault="00A452C2" w:rsidP="00DF01D5">
      <w:pPr>
        <w:numPr>
          <w:ilvl w:val="0"/>
          <w:numId w:val="36"/>
        </w:numPr>
      </w:pPr>
      <w:r>
        <w:t>ConfigureAddRecord.aspx</w:t>
      </w:r>
    </w:p>
    <w:p w:rsidR="00A452C2" w:rsidRDefault="00A452C2" w:rsidP="00DF01D5">
      <w:pPr>
        <w:numPr>
          <w:ilvl w:val="0"/>
          <w:numId w:val="36"/>
        </w:numPr>
      </w:pPr>
      <w:r>
        <w:t>ConfigureEditRecord.aspx</w:t>
      </w:r>
    </w:p>
    <w:p w:rsidR="00A452C2" w:rsidRDefault="00A452C2" w:rsidP="00DF01D5">
      <w:pPr>
        <w:numPr>
          <w:ilvl w:val="0"/>
          <w:numId w:val="36"/>
        </w:numPr>
      </w:pPr>
      <w:r>
        <w:t>ImportData.aspx</w:t>
      </w:r>
    </w:p>
    <w:p w:rsidR="00A452C2" w:rsidRDefault="00A452C2" w:rsidP="00DF01D5">
      <w:pPr>
        <w:numPr>
          <w:ilvl w:val="0"/>
          <w:numId w:val="36"/>
        </w:numPr>
      </w:pPr>
      <w:r>
        <w:t>ImportData.vb(cs)</w:t>
      </w:r>
    </w:p>
    <w:p w:rsidR="00A452C2" w:rsidRDefault="00A452C2" w:rsidP="00DF01D5">
      <w:pPr>
        <w:numPr>
          <w:ilvl w:val="0"/>
          <w:numId w:val="36"/>
        </w:numPr>
      </w:pPr>
      <w:r>
        <w:t>SelectFileToOmport.aspx</w:t>
      </w:r>
    </w:p>
    <w:p w:rsidR="00A452C2" w:rsidRDefault="00A452C2" w:rsidP="00DF01D5">
      <w:pPr>
        <w:numPr>
          <w:ilvl w:val="0"/>
          <w:numId w:val="36"/>
        </w:numPr>
      </w:pPr>
      <w:r>
        <w:lastRenderedPageBreak/>
        <w:t>SharePointMobile.master</w:t>
      </w:r>
    </w:p>
    <w:p w:rsidR="00A452C2" w:rsidRDefault="00A452C2" w:rsidP="00DF01D5">
      <w:pPr>
        <w:numPr>
          <w:ilvl w:val="0"/>
          <w:numId w:val="36"/>
        </w:numPr>
      </w:pPr>
      <w:r>
        <w:t>SharePointMaster.master</w:t>
      </w:r>
    </w:p>
    <w:p w:rsidR="00A452C2" w:rsidRDefault="00A452C2" w:rsidP="00DF01D5">
      <w:pPr>
        <w:numPr>
          <w:ilvl w:val="0"/>
          <w:numId w:val="36"/>
        </w:numPr>
      </w:pPr>
      <w:r>
        <w:t>SharePointBlank.master</w:t>
      </w:r>
    </w:p>
    <w:p w:rsidR="00A452C2" w:rsidRDefault="00A452C2" w:rsidP="00A452C2">
      <w:pPr>
        <w:ind w:left="720"/>
      </w:pPr>
    </w:p>
    <w:p w:rsidR="00A452C2" w:rsidRDefault="00A452C2" w:rsidP="00A452C2">
      <w:pPr>
        <w:pStyle w:val="Heading5"/>
      </w:pPr>
      <w:r>
        <w:t>Migration effects</w:t>
      </w:r>
    </w:p>
    <w:p w:rsidR="00A452C2" w:rsidRDefault="00A452C2" w:rsidP="00A452C2">
      <w:r>
        <w:t>During migration, the files above and AjaxControlToolkit.dll are replaced.</w:t>
      </w:r>
    </w:p>
    <w:p w:rsidR="00A452C2" w:rsidRPr="006B4A8D" w:rsidRDefault="00A452C2" w:rsidP="00A452C2">
      <w:pPr>
        <w:pStyle w:val="Heading5"/>
      </w:pPr>
      <w:r w:rsidRPr="006B4A8D">
        <w:t>What you should do</w:t>
      </w:r>
    </w:p>
    <w:p w:rsidR="00A452C2" w:rsidRDefault="00A452C2" w:rsidP="00A452C2">
      <w:r>
        <w:t>After migration, re-apply any customizations you may have made to the original files</w:t>
      </w:r>
      <w:proofErr w:type="gramStart"/>
      <w:r>
        <w:t>..</w:t>
      </w:r>
      <w:proofErr w:type="gramEnd"/>
    </w:p>
    <w:p w:rsidR="00A452C2" w:rsidRPr="006B4A8D" w:rsidRDefault="00A452C2" w:rsidP="00A452C2">
      <w:pPr>
        <w:pStyle w:val="Heading3"/>
      </w:pPr>
      <w:bookmarkStart w:id="95" w:name="_Ref391565446"/>
      <w:bookmarkStart w:id="96" w:name="_Toc427823212"/>
      <w:proofErr w:type="gramStart"/>
      <w:r>
        <w:t>scrollRegion</w:t>
      </w:r>
      <w:proofErr w:type="gramEnd"/>
      <w:r>
        <w:t xml:space="preserve"> div tag is removed and defined on page level</w:t>
      </w:r>
      <w:bookmarkEnd w:id="95"/>
      <w:bookmarkEnd w:id="96"/>
      <w:r>
        <w:t xml:space="preserve"> </w:t>
      </w:r>
    </w:p>
    <w:p w:rsidR="00A452C2" w:rsidRDefault="00A452C2" w:rsidP="00A452C2">
      <w:r>
        <w:t xml:space="preserve">On 11.0.0, Iron Speed Designer no longer has a page type called “Add Record Pop-up”.  Instead, any pages can be a pop-up page.  In order to achieve this, Iron Speed Designer needs to </w:t>
      </w:r>
      <w:proofErr w:type="gramStart"/>
      <w:r>
        <w:t>migrate</w:t>
      </w:r>
      <w:proofErr w:type="gramEnd"/>
      <w:r>
        <w:t xml:space="preserve"> scrollRegion div tag.</w:t>
      </w:r>
    </w:p>
    <w:p w:rsidR="00A452C2" w:rsidRDefault="00A452C2" w:rsidP="00A452C2">
      <w:pPr>
        <w:pStyle w:val="Heading5"/>
      </w:pPr>
      <w:r>
        <w:t>Migration effects</w:t>
      </w:r>
    </w:p>
    <w:p w:rsidR="00A452C2" w:rsidRDefault="00A452C2" w:rsidP="00A452C2">
      <w:r>
        <w:t>On Add Record Popup pages, there was a div tag with id, scrollRegion in the record control.  During migration, this div tags will be removed.  Besides, this div tags are placed on page level on all pages that can be found on Page Directive dialog</w:t>
      </w:r>
      <w:proofErr w:type="gramStart"/>
      <w:r>
        <w:t>..</w:t>
      </w:r>
      <w:proofErr w:type="gramEnd"/>
      <w:r>
        <w:t xml:space="preserve">  </w:t>
      </w:r>
    </w:p>
    <w:p w:rsidR="00A452C2" w:rsidRPr="006B4A8D" w:rsidRDefault="00A452C2" w:rsidP="00A452C2">
      <w:pPr>
        <w:pStyle w:val="Heading5"/>
      </w:pPr>
      <w:r w:rsidRPr="006B4A8D">
        <w:t>What you should do</w:t>
      </w:r>
    </w:p>
    <w:p w:rsidR="00A452C2" w:rsidRDefault="00A452C2" w:rsidP="00A452C2">
      <w:proofErr w:type="gramStart"/>
      <w:r>
        <w:t>Nothing.</w:t>
      </w:r>
      <w:proofErr w:type="gramEnd"/>
    </w:p>
    <w:p w:rsidR="00A452C2" w:rsidRDefault="00A452C2" w:rsidP="00A660A8">
      <w:pPr>
        <w:pStyle w:val="Heading3"/>
      </w:pPr>
      <w:bookmarkStart w:id="97" w:name="_Ref391565508"/>
      <w:bookmarkStart w:id="98" w:name="_Ref391566483"/>
      <w:bookmarkStart w:id="99" w:name="_Toc427823213"/>
      <w:r w:rsidRPr="00740990">
        <w:t>QPPageButtonsContainer css class is changed to recordPanelButtonsAlignment</w:t>
      </w:r>
      <w:bookmarkEnd w:id="97"/>
      <w:bookmarkEnd w:id="98"/>
      <w:bookmarkEnd w:id="99"/>
    </w:p>
    <w:p w:rsidR="00A452C2" w:rsidRPr="00A660A8" w:rsidRDefault="00A452C2" w:rsidP="00A660A8">
      <w:r w:rsidRPr="0097158E">
        <w:t xml:space="preserve">On 11.0.0, Iron Speed Designer no longer has a page type called “Add Record Pop-up”.  Instead, any pages can be a pop-up page.  In order to </w:t>
      </w:r>
      <w:r w:rsidRPr="00A660A8">
        <w:t>achieve this, Iron Speed Designer updates the corresponded css class.  As a result, no matter the page is shown on modal pop-up or redirect, the page buttons will be displayed correctly.</w:t>
      </w:r>
    </w:p>
    <w:p w:rsidR="00A452C2" w:rsidRDefault="00A452C2" w:rsidP="00A452C2">
      <w:pPr>
        <w:pStyle w:val="Heading5"/>
        <w:numPr>
          <w:ilvl w:val="0"/>
          <w:numId w:val="0"/>
        </w:numPr>
      </w:pPr>
      <w:r>
        <w:t>Migration effects</w:t>
      </w:r>
    </w:p>
    <w:p w:rsidR="00A452C2" w:rsidRDefault="00A452C2" w:rsidP="00A452C2">
      <w:r>
        <w:t>During migration, the css class on Add Record Pop-up page is replaced.</w:t>
      </w:r>
    </w:p>
    <w:p w:rsidR="00A452C2" w:rsidRPr="006B4A8D" w:rsidRDefault="00A452C2" w:rsidP="00A452C2">
      <w:pPr>
        <w:pStyle w:val="Heading5"/>
      </w:pPr>
      <w:r w:rsidRPr="006B4A8D">
        <w:t>What you should do</w:t>
      </w:r>
    </w:p>
    <w:p w:rsidR="00A452C2" w:rsidRDefault="00A452C2" w:rsidP="00A452C2">
      <w:proofErr w:type="gramStart"/>
      <w:r>
        <w:t>Nothing.</w:t>
      </w:r>
      <w:proofErr w:type="gramEnd"/>
    </w:p>
    <w:p w:rsidR="00A452C2" w:rsidRDefault="00A452C2" w:rsidP="00A660A8">
      <w:pPr>
        <w:pStyle w:val="Heading3"/>
      </w:pPr>
      <w:bookmarkStart w:id="100" w:name="_Ref391565714"/>
      <w:bookmarkStart w:id="101" w:name="_Ref391566618"/>
      <w:bookmarkStart w:id="102" w:name="_Toc427823214"/>
      <w:r w:rsidRPr="0065122E">
        <w:lastRenderedPageBreak/>
        <w:t>Large List Selector code files are removed</w:t>
      </w:r>
      <w:bookmarkEnd w:id="100"/>
      <w:bookmarkEnd w:id="101"/>
      <w:bookmarkEnd w:id="102"/>
    </w:p>
    <w:p w:rsidR="00A452C2" w:rsidRDefault="00A452C2" w:rsidP="00A452C2">
      <w:r>
        <w:t>On previous release, the pages generated by 6.2.0 or before might still have Large List Selector.  On the current release, users are required to remove or recreate these pages before migration.  As a result, Large List Selector can no longer be used on migrated application, and will be removed.</w:t>
      </w:r>
    </w:p>
    <w:p w:rsidR="00A452C2" w:rsidRDefault="00A452C2" w:rsidP="00A452C2">
      <w:pPr>
        <w:pStyle w:val="Heading5"/>
      </w:pPr>
      <w:r>
        <w:t>Migration effects</w:t>
      </w:r>
    </w:p>
    <w:p w:rsidR="00A452C2" w:rsidRDefault="00A452C2" w:rsidP="00A452C2">
      <w:r>
        <w:t>During migration</w:t>
      </w:r>
      <w:proofErr w:type="gramStart"/>
      <w:r>
        <w:t>,LargeListSelector.aspx</w:t>
      </w:r>
      <w:proofErr w:type="gramEnd"/>
      <w:r>
        <w:t>, LargetListSelector.aspx.vb(cs), LargeListSelector.Controls.vb(cs), and FvLisHyperLink.vb(cs) are removed.</w:t>
      </w:r>
    </w:p>
    <w:p w:rsidR="00A452C2" w:rsidRPr="006B4A8D" w:rsidRDefault="00A452C2" w:rsidP="00A452C2">
      <w:pPr>
        <w:pStyle w:val="Heading5"/>
      </w:pPr>
      <w:r w:rsidRPr="006B4A8D">
        <w:t>What you should do</w:t>
      </w:r>
    </w:p>
    <w:p w:rsidR="00A452C2" w:rsidRDefault="00A452C2" w:rsidP="00A452C2">
      <w:proofErr w:type="gramStart"/>
      <w:r>
        <w:t>Nothing.</w:t>
      </w:r>
      <w:proofErr w:type="gramEnd"/>
    </w:p>
    <w:p w:rsidR="00A452C2" w:rsidRPr="006B4A8D" w:rsidRDefault="00A452C2" w:rsidP="00A452C2">
      <w:pPr>
        <w:pStyle w:val="Heading3"/>
      </w:pPr>
      <w:bookmarkStart w:id="103" w:name="_Ref391565728"/>
      <w:bookmarkStart w:id="104" w:name="_Ref391566630"/>
      <w:bookmarkStart w:id="105" w:name="_Toc427823215"/>
      <w:r>
        <w:t>Forbidden page</w:t>
      </w:r>
      <w:r w:rsidRPr="006B4A8D">
        <w:t xml:space="preserve"> </w:t>
      </w:r>
      <w:r>
        <w:t>is replaced</w:t>
      </w:r>
      <w:bookmarkEnd w:id="103"/>
      <w:bookmarkEnd w:id="104"/>
      <w:bookmarkEnd w:id="105"/>
    </w:p>
    <w:p w:rsidR="00A452C2" w:rsidRDefault="00A452C2" w:rsidP="00A452C2">
      <w:r>
        <w:t>Forbidden page is expected to be shown as modal pop-up, redirected within the same browser, or opened on a new window.  They need to be replaced during migration.</w:t>
      </w:r>
    </w:p>
    <w:p w:rsidR="00A452C2" w:rsidRDefault="00A452C2" w:rsidP="00A452C2">
      <w:pPr>
        <w:pStyle w:val="Heading5"/>
      </w:pPr>
      <w:r>
        <w:t>Migration effects</w:t>
      </w:r>
    </w:p>
    <w:p w:rsidR="00A452C2" w:rsidRDefault="00A452C2" w:rsidP="00A452C2">
      <w:r>
        <w:t xml:space="preserve">During migration, Forbidden.aspx and </w:t>
      </w:r>
      <w:proofErr w:type="gramStart"/>
      <w:r>
        <w:t>Forbidden.aspx.vb(</w:t>
      </w:r>
      <w:proofErr w:type="gramEnd"/>
      <w:r>
        <w:t>cs) are replaced.</w:t>
      </w:r>
    </w:p>
    <w:p w:rsidR="00A452C2" w:rsidRPr="006B4A8D" w:rsidRDefault="00A452C2" w:rsidP="00A452C2">
      <w:pPr>
        <w:pStyle w:val="Heading5"/>
      </w:pPr>
      <w:r w:rsidRPr="006B4A8D">
        <w:t>What you should do</w:t>
      </w:r>
    </w:p>
    <w:p w:rsidR="00A452C2" w:rsidRDefault="00A452C2" w:rsidP="00A452C2">
      <w:r>
        <w:t>After migration, re-apply any customizations you may have made to the original files.</w:t>
      </w:r>
    </w:p>
    <w:p w:rsidR="00A452C2" w:rsidRPr="006B4A8D" w:rsidRDefault="00A452C2" w:rsidP="00A452C2">
      <w:pPr>
        <w:pStyle w:val="Heading3"/>
      </w:pPr>
      <w:bookmarkStart w:id="106" w:name="_Ref391565748"/>
      <w:bookmarkStart w:id="107" w:name="_Ref391566641"/>
      <w:bookmarkStart w:id="108" w:name="_Toc427823216"/>
      <w:r>
        <w:t>BaseFormulaUtils is replaced</w:t>
      </w:r>
      <w:bookmarkEnd w:id="106"/>
      <w:bookmarkEnd w:id="107"/>
      <w:bookmarkEnd w:id="108"/>
    </w:p>
    <w:p w:rsidR="00A452C2" w:rsidRDefault="00A452C2" w:rsidP="00A452C2">
      <w:r>
        <w:t>There were bug fixes on URL encryption/decryption.</w:t>
      </w:r>
    </w:p>
    <w:p w:rsidR="00A452C2" w:rsidRDefault="00A452C2" w:rsidP="00A452C2">
      <w:pPr>
        <w:pStyle w:val="Heading5"/>
      </w:pPr>
      <w:r>
        <w:t>Migration effects</w:t>
      </w:r>
    </w:p>
    <w:p w:rsidR="00A452C2" w:rsidRDefault="00A452C2" w:rsidP="00A452C2">
      <w:r>
        <w:t xml:space="preserve">During migration, </w:t>
      </w:r>
      <w:proofErr w:type="gramStart"/>
      <w:r>
        <w:t>BaseFormulaUtils.aspx.vb(</w:t>
      </w:r>
      <w:proofErr w:type="gramEnd"/>
      <w:r>
        <w:t>cs) are replaced.</w:t>
      </w:r>
    </w:p>
    <w:p w:rsidR="00A452C2" w:rsidRPr="006B4A8D" w:rsidRDefault="00A452C2" w:rsidP="00A452C2">
      <w:pPr>
        <w:pStyle w:val="Heading5"/>
      </w:pPr>
      <w:r w:rsidRPr="006B4A8D">
        <w:t>What you should do</w:t>
      </w:r>
    </w:p>
    <w:p w:rsidR="00A452C2" w:rsidRDefault="00A452C2" w:rsidP="00A452C2">
      <w:r>
        <w:t>After migration, re-apply any customizations you may have made to the original files.</w:t>
      </w:r>
    </w:p>
    <w:p w:rsidR="00A452C2" w:rsidRDefault="00A452C2" w:rsidP="00A452C2"/>
    <w:p w:rsidR="00A452C2" w:rsidRDefault="00A452C2" w:rsidP="00A660A8">
      <w:pPr>
        <w:pStyle w:val="Heading3"/>
      </w:pPr>
      <w:bookmarkStart w:id="109" w:name="_Ref391565765"/>
      <w:bookmarkStart w:id="110" w:name="_Toc427823217"/>
      <w:proofErr w:type="gramStart"/>
      <w:r w:rsidRPr="00651CCA">
        <w:t>Crypto.vb(</w:t>
      </w:r>
      <w:proofErr w:type="gramEnd"/>
      <w:r w:rsidRPr="00651CCA">
        <w:t>cs) is removed</w:t>
      </w:r>
      <w:bookmarkEnd w:id="109"/>
      <w:bookmarkEnd w:id="110"/>
    </w:p>
    <w:p w:rsidR="00A452C2" w:rsidRDefault="00A452C2" w:rsidP="00A452C2">
      <w:proofErr w:type="gramStart"/>
      <w:r>
        <w:t>Crypto.vb(</w:t>
      </w:r>
      <w:proofErr w:type="gramEnd"/>
      <w:r>
        <w:t>cs) is moved from Data Access Layer to BaseClasses project to support Web Service.</w:t>
      </w:r>
    </w:p>
    <w:p w:rsidR="00A452C2" w:rsidRDefault="00A452C2" w:rsidP="00A452C2">
      <w:pPr>
        <w:pStyle w:val="Heading5"/>
      </w:pPr>
      <w:r>
        <w:lastRenderedPageBreak/>
        <w:t>Migration effects</w:t>
      </w:r>
    </w:p>
    <w:p w:rsidR="00A452C2" w:rsidRDefault="00A452C2" w:rsidP="00A452C2">
      <w:r>
        <w:t xml:space="preserve">During migration, </w:t>
      </w:r>
      <w:proofErr w:type="gramStart"/>
      <w:r>
        <w:t>Crypto.vb(</w:t>
      </w:r>
      <w:proofErr w:type="gramEnd"/>
      <w:r>
        <w:t>cs) will be removed.</w:t>
      </w:r>
    </w:p>
    <w:p w:rsidR="00A452C2" w:rsidRPr="006B4A8D" w:rsidRDefault="00A452C2" w:rsidP="00A452C2">
      <w:pPr>
        <w:pStyle w:val="Heading5"/>
      </w:pPr>
      <w:r w:rsidRPr="006B4A8D">
        <w:t>What you should do</w:t>
      </w:r>
    </w:p>
    <w:p w:rsidR="00A452C2" w:rsidRDefault="00A452C2" w:rsidP="00A452C2">
      <w:r w:rsidRPr="007441AB">
        <w:t>Crypto class is moved from Data Access Layer/Shared folder to Baseclasses/Utils. If you have done any customization or plan to make any changes then you must create a new class in your application which should inherit f</w:t>
      </w:r>
      <w:r>
        <w:t>rom “BaseClasses.Utils.Crypto”.  You can place this class anywhere in the Data Access Layer or put it in a new vb or cs code file if necessary.</w:t>
      </w:r>
      <w:r w:rsidRPr="007441AB">
        <w:t xml:space="preserve">  </w:t>
      </w:r>
      <w:r>
        <w:t xml:space="preserve"> In the inherit class, </w:t>
      </w:r>
      <w:r w:rsidRPr="007441AB">
        <w:t>you can override the Encrypt and Decrypt methods and initialize a constructor to use different algorithm providers.</w:t>
      </w:r>
      <w:r>
        <w:t xml:space="preserve">  </w:t>
      </w:r>
    </w:p>
    <w:p w:rsidR="00A452C2" w:rsidRDefault="00A452C2" w:rsidP="00A660A8">
      <w:pPr>
        <w:pStyle w:val="Heading3"/>
      </w:pPr>
      <w:bookmarkStart w:id="111" w:name="_Ref391565781"/>
      <w:bookmarkStart w:id="112" w:name="_Ref391566782"/>
      <w:bookmarkStart w:id="113" w:name="_Toc427823218"/>
      <w:proofErr w:type="gramStart"/>
      <w:r w:rsidRPr="005F2CAE">
        <w:t>SignInState.vb(</w:t>
      </w:r>
      <w:proofErr w:type="gramEnd"/>
      <w:r w:rsidRPr="005F2CAE">
        <w:t>cs) is replaced</w:t>
      </w:r>
      <w:bookmarkEnd w:id="111"/>
      <w:bookmarkEnd w:id="112"/>
      <w:bookmarkEnd w:id="113"/>
      <w:r w:rsidRPr="005F2CAE">
        <w:t xml:space="preserve"> </w:t>
      </w:r>
    </w:p>
    <w:p w:rsidR="00A452C2" w:rsidRDefault="00A452C2" w:rsidP="00A452C2">
      <w:r>
        <w:t xml:space="preserve">Since </w:t>
      </w:r>
      <w:proofErr w:type="gramStart"/>
      <w:r>
        <w:t>Crypt.vb(</w:t>
      </w:r>
      <w:proofErr w:type="gramEnd"/>
      <w:r>
        <w:t>cs) are updated, SignInState.vb(cs) needs to be updated as well..</w:t>
      </w:r>
    </w:p>
    <w:p w:rsidR="00A452C2" w:rsidRDefault="00A452C2" w:rsidP="00A452C2">
      <w:pPr>
        <w:pStyle w:val="Heading5"/>
      </w:pPr>
      <w:r>
        <w:t>Migration effects</w:t>
      </w:r>
    </w:p>
    <w:p w:rsidR="00A452C2" w:rsidRDefault="00A452C2" w:rsidP="00A452C2">
      <w:r>
        <w:t xml:space="preserve">During migration, </w:t>
      </w:r>
      <w:proofErr w:type="gramStart"/>
      <w:r>
        <w:t>SignInState.vb(</w:t>
      </w:r>
      <w:proofErr w:type="gramEnd"/>
      <w:r>
        <w:t>cs) will be replaced with an updated version.</w:t>
      </w:r>
    </w:p>
    <w:p w:rsidR="00A452C2" w:rsidRPr="006B4A8D" w:rsidRDefault="00A452C2" w:rsidP="00A452C2">
      <w:pPr>
        <w:pStyle w:val="Heading5"/>
      </w:pPr>
      <w:r w:rsidRPr="006B4A8D">
        <w:t>What you should do</w:t>
      </w:r>
    </w:p>
    <w:p w:rsidR="00A452C2" w:rsidRDefault="00A452C2" w:rsidP="00A452C2">
      <w:r>
        <w:t>After migration, re-apply any customizations you may have made to the original file.</w:t>
      </w:r>
    </w:p>
    <w:p w:rsidR="003C6F4E" w:rsidRDefault="003C6F4E" w:rsidP="003C6F4E">
      <w:pPr>
        <w:pStyle w:val="Heading3"/>
      </w:pPr>
      <w:bookmarkStart w:id="114" w:name="_Ref393878732"/>
      <w:bookmarkStart w:id="115" w:name="_Ref391565817"/>
      <w:bookmarkStart w:id="116" w:name="_Ref391566825"/>
      <w:bookmarkStart w:id="117" w:name="_Toc427823219"/>
      <w:r>
        <w:t>SignIn, SignOut, ForgotUser pages are replaced</w:t>
      </w:r>
      <w:bookmarkEnd w:id="114"/>
      <w:bookmarkEnd w:id="117"/>
      <w:r w:rsidRPr="005F2CAE">
        <w:t xml:space="preserve"> </w:t>
      </w:r>
    </w:p>
    <w:p w:rsidR="003C6F4E" w:rsidRDefault="003C6F4E" w:rsidP="003C6F4E">
      <w:r>
        <w:t>Security pages are replaced to allow proper presentation when they are displayed as modal popup pages</w:t>
      </w:r>
    </w:p>
    <w:p w:rsidR="003C6F4E" w:rsidRDefault="003C6F4E" w:rsidP="003C6F4E">
      <w:pPr>
        <w:pStyle w:val="Heading5"/>
      </w:pPr>
      <w:r>
        <w:t>Migration effects</w:t>
      </w:r>
    </w:p>
    <w:p w:rsidR="003C6F4E" w:rsidRDefault="003C6F4E" w:rsidP="003C6F4E">
      <w:r>
        <w:t>During migration, Security pages will be replaced with an updated version.</w:t>
      </w:r>
    </w:p>
    <w:p w:rsidR="003C6F4E" w:rsidRPr="006B4A8D" w:rsidRDefault="003C6F4E" w:rsidP="003C6F4E">
      <w:pPr>
        <w:pStyle w:val="Heading5"/>
      </w:pPr>
      <w:r w:rsidRPr="006B4A8D">
        <w:t>What you should do</w:t>
      </w:r>
    </w:p>
    <w:p w:rsidR="003C6F4E" w:rsidRDefault="003C6F4E" w:rsidP="003C6F4E">
      <w:r>
        <w:t>After migration, re-apply any customizations you may have made to the original pages.</w:t>
      </w:r>
    </w:p>
    <w:p w:rsidR="00A452C2" w:rsidRDefault="00A452C2" w:rsidP="00A660A8">
      <w:pPr>
        <w:pStyle w:val="Heading3"/>
      </w:pPr>
      <w:bookmarkStart w:id="118" w:name="_Ref393878740"/>
      <w:bookmarkStart w:id="119" w:name="_Toc427823220"/>
      <w:r w:rsidRPr="00A5023D">
        <w:t>SetFocus.js is replaced</w:t>
      </w:r>
      <w:bookmarkEnd w:id="115"/>
      <w:bookmarkEnd w:id="116"/>
      <w:bookmarkEnd w:id="118"/>
      <w:bookmarkEnd w:id="119"/>
    </w:p>
    <w:p w:rsidR="00A452C2" w:rsidRDefault="00A452C2" w:rsidP="00A452C2">
      <w:r>
        <w:t>Bugs on focus after page loaded has been fixed.</w:t>
      </w:r>
    </w:p>
    <w:p w:rsidR="00A452C2" w:rsidRDefault="00A452C2" w:rsidP="00A452C2">
      <w:pPr>
        <w:pStyle w:val="Heading5"/>
      </w:pPr>
      <w:r>
        <w:t>Migration effects</w:t>
      </w:r>
    </w:p>
    <w:p w:rsidR="00A452C2" w:rsidRDefault="00A452C2" w:rsidP="00A452C2">
      <w:r>
        <w:t>During migration, the SetFocus.js file is replaced with an updated version.</w:t>
      </w:r>
    </w:p>
    <w:p w:rsidR="00A452C2" w:rsidRPr="006B4A8D" w:rsidRDefault="00A452C2" w:rsidP="00A452C2">
      <w:pPr>
        <w:pStyle w:val="Heading5"/>
      </w:pPr>
      <w:r w:rsidRPr="006B4A8D">
        <w:t>What you should do</w:t>
      </w:r>
    </w:p>
    <w:p w:rsidR="00A452C2" w:rsidRDefault="00A452C2" w:rsidP="00A452C2">
      <w:r>
        <w:t>After migration, re-apply any customizations you may have made to the original file.</w:t>
      </w:r>
    </w:p>
    <w:p w:rsidR="00A452C2" w:rsidRDefault="00A452C2" w:rsidP="00A660A8">
      <w:pPr>
        <w:pStyle w:val="Heading3"/>
      </w:pPr>
      <w:bookmarkStart w:id="120" w:name="_Ref391565835"/>
      <w:bookmarkStart w:id="121" w:name="_Ref391566842"/>
      <w:bookmarkStart w:id="122" w:name="_Toc427823221"/>
      <w:r w:rsidRPr="00C41CC6">
        <w:lastRenderedPageBreak/>
        <w:t>ApplicationWebForm.js is replaced</w:t>
      </w:r>
      <w:bookmarkEnd w:id="120"/>
      <w:bookmarkEnd w:id="121"/>
      <w:bookmarkEnd w:id="122"/>
    </w:p>
    <w:p w:rsidR="00A452C2" w:rsidRDefault="00A452C2" w:rsidP="00A452C2">
      <w:r>
        <w:t>New features such as infinite scrolling are introduced.</w:t>
      </w:r>
    </w:p>
    <w:p w:rsidR="00A452C2" w:rsidRDefault="00A452C2" w:rsidP="00A452C2">
      <w:pPr>
        <w:pStyle w:val="Heading5"/>
      </w:pPr>
      <w:r>
        <w:t>Migration effects</w:t>
      </w:r>
    </w:p>
    <w:p w:rsidR="00A452C2" w:rsidRDefault="00A452C2" w:rsidP="00A452C2">
      <w:r>
        <w:t>During migration, the ApplicationWebForm.js file is replaced with an updated version.</w:t>
      </w:r>
    </w:p>
    <w:p w:rsidR="00A452C2" w:rsidRPr="006B4A8D" w:rsidRDefault="00A452C2" w:rsidP="00A452C2">
      <w:pPr>
        <w:pStyle w:val="Heading5"/>
      </w:pPr>
      <w:r w:rsidRPr="006B4A8D">
        <w:t>What you should do</w:t>
      </w:r>
    </w:p>
    <w:p w:rsidR="00A452C2" w:rsidRDefault="00A452C2" w:rsidP="00A452C2">
      <w:r>
        <w:t>After migration, re-apply any customizations you may have made to the original file.</w:t>
      </w:r>
    </w:p>
    <w:p w:rsidR="00A452C2" w:rsidRDefault="00A452C2" w:rsidP="00A660A8">
      <w:pPr>
        <w:pStyle w:val="Heading3"/>
      </w:pPr>
      <w:bookmarkStart w:id="123" w:name="_Ref391565847"/>
      <w:bookmarkStart w:id="124" w:name="_Ref391566852"/>
      <w:bookmarkStart w:id="125" w:name="_Toc427823222"/>
      <w:r>
        <w:t>ThemeButton</w:t>
      </w:r>
      <w:r w:rsidRPr="00A5023D">
        <w:t>.</w:t>
      </w:r>
      <w:r>
        <w:t>xml</w:t>
      </w:r>
      <w:r w:rsidRPr="00A5023D">
        <w:t xml:space="preserve"> is replaced</w:t>
      </w:r>
      <w:bookmarkEnd w:id="123"/>
      <w:bookmarkEnd w:id="124"/>
      <w:bookmarkEnd w:id="125"/>
    </w:p>
    <w:p w:rsidR="00A452C2" w:rsidRDefault="00A452C2" w:rsidP="00A452C2">
      <w:r>
        <w:t>New page styles were introduced that required migration.  As a result, if users switch to use new page styles, the pages will look correctly.</w:t>
      </w:r>
    </w:p>
    <w:p w:rsidR="00A452C2" w:rsidRDefault="00A452C2" w:rsidP="00A452C2">
      <w:pPr>
        <w:pStyle w:val="Heading5"/>
      </w:pPr>
      <w:r>
        <w:t>Migration effects</w:t>
      </w:r>
    </w:p>
    <w:p w:rsidR="00A452C2" w:rsidRDefault="00A452C2" w:rsidP="00A452C2">
      <w:r>
        <w:t>During migration, the themeButton.xml is replaced with an updated version.</w:t>
      </w:r>
    </w:p>
    <w:p w:rsidR="00A452C2" w:rsidRPr="006B4A8D" w:rsidRDefault="00A452C2" w:rsidP="00A452C2">
      <w:pPr>
        <w:pStyle w:val="Heading5"/>
      </w:pPr>
      <w:r w:rsidRPr="006B4A8D">
        <w:t>What you should do</w:t>
      </w:r>
    </w:p>
    <w:p w:rsidR="00A452C2" w:rsidRDefault="00A452C2" w:rsidP="00A452C2">
      <w:proofErr w:type="gramStart"/>
      <w:r>
        <w:t>Nothing.</w:t>
      </w:r>
      <w:proofErr w:type="gramEnd"/>
    </w:p>
    <w:p w:rsidR="00A452C2" w:rsidRDefault="00A452C2" w:rsidP="00A660A8">
      <w:pPr>
        <w:pStyle w:val="Heading3"/>
      </w:pPr>
      <w:bookmarkStart w:id="126" w:name="_Ref391565355"/>
      <w:bookmarkStart w:id="127" w:name="_Ref391566861"/>
      <w:bookmarkStart w:id="128" w:name="_Toc427823223"/>
      <w:r>
        <w:t>PaginationMobile</w:t>
      </w:r>
      <w:r w:rsidRPr="00A5023D">
        <w:t>.</w:t>
      </w:r>
      <w:r>
        <w:t>xml</w:t>
      </w:r>
      <w:r w:rsidRPr="00A5023D">
        <w:t xml:space="preserve"> is replaced</w:t>
      </w:r>
      <w:bookmarkEnd w:id="126"/>
      <w:bookmarkEnd w:id="127"/>
      <w:bookmarkEnd w:id="128"/>
    </w:p>
    <w:p w:rsidR="00A452C2" w:rsidRDefault="00A452C2" w:rsidP="00A452C2">
      <w:r>
        <w:t>Bugs on focus after page loaded has been fixed.</w:t>
      </w:r>
    </w:p>
    <w:p w:rsidR="00A452C2" w:rsidRDefault="00A452C2" w:rsidP="00A452C2">
      <w:pPr>
        <w:pStyle w:val="Heading5"/>
      </w:pPr>
      <w:r>
        <w:t>Migration effects</w:t>
      </w:r>
    </w:p>
    <w:p w:rsidR="00A452C2" w:rsidRDefault="00A452C2" w:rsidP="00A452C2">
      <w:r>
        <w:t>During migration, the SetFocus.js file is replaced with an updated version.</w:t>
      </w:r>
    </w:p>
    <w:p w:rsidR="00A452C2" w:rsidRPr="006B4A8D" w:rsidRDefault="00A452C2" w:rsidP="00A452C2">
      <w:pPr>
        <w:pStyle w:val="Heading5"/>
      </w:pPr>
      <w:r w:rsidRPr="006B4A8D">
        <w:t>What you should do</w:t>
      </w:r>
    </w:p>
    <w:p w:rsidR="00A452C2" w:rsidRDefault="00A452C2" w:rsidP="00A452C2">
      <w:r>
        <w:t>After migration, re-apply any customizations you may have made to the original file.</w:t>
      </w:r>
    </w:p>
    <w:p w:rsidR="00A452C2" w:rsidRPr="00157263" w:rsidRDefault="00A452C2" w:rsidP="00A660A8">
      <w:pPr>
        <w:pStyle w:val="Heading3"/>
        <w:rPr>
          <w:lang w:val="fr-FR"/>
        </w:rPr>
      </w:pPr>
      <w:bookmarkStart w:id="129" w:name="_Ref391565896"/>
      <w:bookmarkStart w:id="130" w:name="_Ref391566877"/>
      <w:bookmarkStart w:id="131" w:name="_Toc427823224"/>
      <w:r w:rsidRPr="00157263">
        <w:t>BaseApplicationMenuControl, BaseApplicationPage, BaseApplicationRecordControl, BaseApplicationTableControl, BaseApplicationUserControl are replaced</w:t>
      </w:r>
      <w:bookmarkEnd w:id="129"/>
      <w:bookmarkEnd w:id="130"/>
      <w:bookmarkEnd w:id="131"/>
    </w:p>
    <w:p w:rsidR="00A452C2" w:rsidRDefault="00A452C2" w:rsidP="00A452C2">
      <w:r>
        <w:t>Visible formula and infinite scrolling were introduced.</w:t>
      </w:r>
    </w:p>
    <w:p w:rsidR="00A452C2" w:rsidRDefault="00A452C2" w:rsidP="00A452C2">
      <w:pPr>
        <w:pStyle w:val="Heading5"/>
      </w:pPr>
      <w:r>
        <w:t>Migration effects</w:t>
      </w:r>
    </w:p>
    <w:p w:rsidR="00A452C2" w:rsidRDefault="00A452C2" w:rsidP="00A452C2">
      <w:r>
        <w:t>During migration, the following files will be replaced with updated versions:</w:t>
      </w:r>
    </w:p>
    <w:p w:rsidR="00A452C2" w:rsidRDefault="00A452C2" w:rsidP="00DF01D5">
      <w:pPr>
        <w:numPr>
          <w:ilvl w:val="0"/>
          <w:numId w:val="37"/>
        </w:numPr>
      </w:pPr>
      <w:r>
        <w:lastRenderedPageBreak/>
        <w:t>BaseApplicationMenuControl.vb(cs)</w:t>
      </w:r>
    </w:p>
    <w:p w:rsidR="00A452C2" w:rsidRDefault="00A452C2" w:rsidP="00DF01D5">
      <w:pPr>
        <w:numPr>
          <w:ilvl w:val="0"/>
          <w:numId w:val="37"/>
        </w:numPr>
      </w:pPr>
      <w:r>
        <w:t>BaseApplicationPage.vb(cs)</w:t>
      </w:r>
    </w:p>
    <w:p w:rsidR="00A452C2" w:rsidRDefault="00A452C2" w:rsidP="00DF01D5">
      <w:pPr>
        <w:numPr>
          <w:ilvl w:val="0"/>
          <w:numId w:val="37"/>
        </w:numPr>
      </w:pPr>
      <w:r>
        <w:t>BaseApplicationRecordControl.vb(cs)</w:t>
      </w:r>
    </w:p>
    <w:p w:rsidR="00A452C2" w:rsidRDefault="00A452C2" w:rsidP="00DF01D5">
      <w:pPr>
        <w:numPr>
          <w:ilvl w:val="0"/>
          <w:numId w:val="37"/>
        </w:numPr>
      </w:pPr>
      <w:r>
        <w:t>BaseApplicationTableControl.vb(cs)</w:t>
      </w:r>
    </w:p>
    <w:p w:rsidR="00A452C2" w:rsidRDefault="00A452C2" w:rsidP="00DF01D5">
      <w:pPr>
        <w:numPr>
          <w:ilvl w:val="0"/>
          <w:numId w:val="37"/>
        </w:numPr>
      </w:pPr>
      <w:r>
        <w:t>BaseApplicationUserControl.vb(cs)</w:t>
      </w:r>
    </w:p>
    <w:p w:rsidR="00A452C2" w:rsidRPr="006B4A8D" w:rsidRDefault="00A452C2" w:rsidP="00A452C2">
      <w:pPr>
        <w:pStyle w:val="Heading5"/>
      </w:pPr>
      <w:r w:rsidRPr="006B4A8D">
        <w:t>What you should do</w:t>
      </w:r>
    </w:p>
    <w:p w:rsidR="00A452C2" w:rsidRDefault="00A452C2" w:rsidP="00A452C2">
      <w:r>
        <w:t>After migration, re-apply any customizations you may have made to the original files.</w:t>
      </w:r>
    </w:p>
    <w:p w:rsidR="00A452C2" w:rsidRDefault="00A452C2" w:rsidP="00A452C2"/>
    <w:p w:rsidR="00813C24" w:rsidRDefault="00813C24" w:rsidP="00813C24">
      <w:pPr>
        <w:pStyle w:val="Heading2"/>
        <w:numPr>
          <w:ilvl w:val="0"/>
          <w:numId w:val="0"/>
        </w:numPr>
        <w:rPr>
          <w:lang w:val="fr-FR"/>
        </w:rPr>
      </w:pPr>
      <w:bookmarkStart w:id="132" w:name="_Version_10.2.1_Application"/>
      <w:bookmarkStart w:id="133" w:name="_Ref374710477"/>
      <w:bookmarkStart w:id="134" w:name="_Ref372128594"/>
      <w:bookmarkStart w:id="135" w:name="_Ref367702432"/>
      <w:bookmarkStart w:id="136" w:name="_Ref361147615"/>
      <w:bookmarkStart w:id="137" w:name="_Ref358652589"/>
      <w:bookmarkStart w:id="138" w:name="_Ref357171216"/>
      <w:bookmarkStart w:id="139" w:name="_Toc427823225"/>
      <w:bookmarkEnd w:id="132"/>
      <w:r w:rsidRPr="006F31A6">
        <w:rPr>
          <w:lang w:val="fr-FR"/>
        </w:rPr>
        <w:lastRenderedPageBreak/>
        <w:t>Version 10.</w:t>
      </w:r>
      <w:r>
        <w:rPr>
          <w:lang w:val="fr-FR"/>
        </w:rPr>
        <w:t>2</w:t>
      </w:r>
      <w:r w:rsidRPr="006F31A6">
        <w:rPr>
          <w:lang w:val="fr-FR"/>
        </w:rPr>
        <w:t>.</w:t>
      </w:r>
      <w:r>
        <w:rPr>
          <w:lang w:val="fr-FR"/>
        </w:rPr>
        <w:t>1</w:t>
      </w:r>
      <w:r w:rsidRPr="006F31A6">
        <w:rPr>
          <w:lang w:val="fr-FR"/>
        </w:rPr>
        <w:t xml:space="preserve"> Application Migration</w:t>
      </w:r>
      <w:bookmarkEnd w:id="133"/>
      <w:bookmarkEnd w:id="139"/>
    </w:p>
    <w:p w:rsidR="00813C24" w:rsidRPr="006F31A6" w:rsidRDefault="00813C24" w:rsidP="00813C24">
      <w:pPr>
        <w:pStyle w:val="Heading5"/>
        <w:rPr>
          <w:lang w:val="fr-FR"/>
        </w:rPr>
      </w:pPr>
      <w:r w:rsidRPr="006F31A6">
        <w:rPr>
          <w:lang w:val="fr-FR"/>
        </w:rPr>
        <w:t>Version 10.</w:t>
      </w:r>
      <w:r>
        <w:rPr>
          <w:lang w:val="fr-FR"/>
        </w:rPr>
        <w:t>2</w:t>
      </w:r>
      <w:r w:rsidRPr="006F31A6">
        <w:rPr>
          <w:lang w:val="fr-FR"/>
        </w:rPr>
        <w:t>.</w:t>
      </w:r>
      <w:r>
        <w:rPr>
          <w:lang w:val="fr-FR"/>
        </w:rPr>
        <w:t>1</w:t>
      </w:r>
      <w:r w:rsidRPr="006F31A6">
        <w:rPr>
          <w:lang w:val="fr-FR"/>
        </w:rPr>
        <w:t xml:space="preserve"> Changes</w:t>
      </w:r>
    </w:p>
    <w:p w:rsidR="00CA3636" w:rsidRDefault="00CA3636" w:rsidP="00CA3636">
      <w:r>
        <w:fldChar w:fldCharType="begin"/>
      </w:r>
      <w:r>
        <w:instrText xml:space="preserve"> REF _Ref374710025 \h </w:instrText>
      </w:r>
      <w:r>
        <w:fldChar w:fldCharType="separate"/>
      </w:r>
      <w:r>
        <w:t>Crypto.vb Updated</w:t>
      </w:r>
      <w:r>
        <w:fldChar w:fldCharType="end"/>
      </w:r>
    </w:p>
    <w:p w:rsidR="00813C24" w:rsidRPr="006B4A8D" w:rsidRDefault="00813C24" w:rsidP="00CA3636">
      <w:pPr>
        <w:pStyle w:val="Heading3"/>
      </w:pPr>
      <w:bookmarkStart w:id="140" w:name="_Ref374710025"/>
      <w:bookmarkStart w:id="141" w:name="_Toc427823226"/>
      <w:r>
        <w:t>Crypto.vb Updated</w:t>
      </w:r>
      <w:bookmarkEnd w:id="140"/>
      <w:bookmarkEnd w:id="141"/>
      <w:r>
        <w:t xml:space="preserve"> </w:t>
      </w:r>
    </w:p>
    <w:p w:rsidR="00813C24" w:rsidRDefault="00813C24" w:rsidP="00813C24">
      <w:r>
        <w:t xml:space="preserve">Bug #92428 has been fixed on 10.2.1.  In order to fix this bug on </w:t>
      </w:r>
      <w:proofErr w:type="gramStart"/>
      <w:r>
        <w:t>an</w:t>
      </w:r>
      <w:proofErr w:type="gramEnd"/>
      <w:r>
        <w:t xml:space="preserve"> migrated application, Crypto.vb needs to be replaced.</w:t>
      </w:r>
    </w:p>
    <w:p w:rsidR="00813C24" w:rsidRDefault="00813C24" w:rsidP="00813C24">
      <w:pPr>
        <w:pStyle w:val="Heading5"/>
      </w:pPr>
      <w:r>
        <w:t>Migration effects</w:t>
      </w:r>
    </w:p>
    <w:p w:rsidR="00813C24" w:rsidRDefault="00813C24" w:rsidP="00813C24">
      <w:r>
        <w:t xml:space="preserve">During migration, Crypto.vb is replaced with an updated version for VB.NET applications.  For C# applications, this will not be migrated.   </w:t>
      </w:r>
    </w:p>
    <w:p w:rsidR="00813C24" w:rsidRPr="006B4A8D" w:rsidRDefault="00813C24" w:rsidP="00813C24">
      <w:pPr>
        <w:pStyle w:val="Heading5"/>
      </w:pPr>
      <w:r w:rsidRPr="006B4A8D">
        <w:t>What you should do</w:t>
      </w:r>
    </w:p>
    <w:p w:rsidR="00813C24" w:rsidRDefault="00813C24" w:rsidP="00813C24">
      <w:r>
        <w:t>After migration, re-apply any customizations you may have made to the original file.</w:t>
      </w:r>
    </w:p>
    <w:p w:rsidR="008443B3" w:rsidRDefault="008443B3" w:rsidP="008443B3"/>
    <w:p w:rsidR="00B37942" w:rsidRPr="00B37942" w:rsidRDefault="00B37942" w:rsidP="00C2453B">
      <w:pPr>
        <w:pStyle w:val="Heading2"/>
        <w:numPr>
          <w:ilvl w:val="0"/>
          <w:numId w:val="0"/>
        </w:numPr>
        <w:rPr>
          <w:lang w:val="fr-FR"/>
        </w:rPr>
      </w:pPr>
      <w:bookmarkStart w:id="142" w:name="_Toc427823227"/>
      <w:r w:rsidRPr="00B37942">
        <w:rPr>
          <w:lang w:val="fr-FR"/>
        </w:rPr>
        <w:lastRenderedPageBreak/>
        <w:t>Version 10.</w:t>
      </w:r>
      <w:r w:rsidR="00C94336">
        <w:rPr>
          <w:lang w:val="fr-FR"/>
        </w:rPr>
        <w:t>2.0</w:t>
      </w:r>
      <w:r w:rsidRPr="00B37942">
        <w:rPr>
          <w:lang w:val="fr-FR"/>
        </w:rPr>
        <w:t xml:space="preserve"> Application Migration</w:t>
      </w:r>
      <w:bookmarkEnd w:id="134"/>
      <w:bookmarkEnd w:id="142"/>
    </w:p>
    <w:p w:rsidR="00B37942" w:rsidRPr="00C2453B" w:rsidRDefault="00B37942" w:rsidP="00C2453B">
      <w:pPr>
        <w:pStyle w:val="Heading5"/>
      </w:pPr>
      <w:r w:rsidRPr="00C2453B">
        <w:t>Version 10.</w:t>
      </w:r>
      <w:r w:rsidR="00C94336">
        <w:t>2.0</w:t>
      </w:r>
      <w:r w:rsidRPr="00C2453B">
        <w:t xml:space="preserve"> Changes</w:t>
      </w:r>
    </w:p>
    <w:p w:rsidR="00B37942" w:rsidRPr="00B37942" w:rsidRDefault="00B37942" w:rsidP="00B37942">
      <w:pPr>
        <w:rPr>
          <w:lang w:val="fr-FR"/>
        </w:rPr>
      </w:pPr>
      <w:r>
        <w:rPr>
          <w:lang w:val="fr-FR"/>
        </w:rPr>
        <w:fldChar w:fldCharType="begin"/>
      </w:r>
      <w:r>
        <w:rPr>
          <w:lang w:val="fr-FR"/>
        </w:rPr>
        <w:instrText xml:space="preserve"> REF _Ref372128534 \h </w:instrText>
      </w:r>
      <w:r>
        <w:rPr>
          <w:lang w:val="fr-FR"/>
        </w:rPr>
      </w:r>
      <w:r>
        <w:rPr>
          <w:lang w:val="fr-FR"/>
        </w:rPr>
        <w:fldChar w:fldCharType="separate"/>
      </w:r>
      <w:r w:rsidRPr="00C2453B">
        <w:t>Pagination Controls Updated</w:t>
      </w:r>
      <w:r>
        <w:rPr>
          <w:lang w:val="fr-FR"/>
        </w:rPr>
        <w:fldChar w:fldCharType="end"/>
      </w:r>
    </w:p>
    <w:p w:rsidR="00B37942" w:rsidRDefault="00B37942" w:rsidP="00C2453B">
      <w:pPr>
        <w:rPr>
          <w:lang w:val="fr-FR"/>
        </w:rPr>
      </w:pPr>
      <w:r>
        <w:rPr>
          <w:lang w:val="fr-FR"/>
        </w:rPr>
        <w:fldChar w:fldCharType="begin"/>
      </w:r>
      <w:r>
        <w:rPr>
          <w:lang w:val="fr-FR"/>
        </w:rPr>
        <w:instrText xml:space="preserve"> REF _Ref372128561 \h </w:instrText>
      </w:r>
      <w:r>
        <w:rPr>
          <w:lang w:val="fr-FR"/>
        </w:rPr>
      </w:r>
      <w:r>
        <w:rPr>
          <w:lang w:val="fr-FR"/>
        </w:rPr>
        <w:fldChar w:fldCharType="separate"/>
      </w:r>
      <w:r w:rsidRPr="00C2453B">
        <w:t>Web.config Updated</w:t>
      </w:r>
      <w:r>
        <w:rPr>
          <w:lang w:val="fr-FR"/>
        </w:rPr>
        <w:fldChar w:fldCharType="end"/>
      </w:r>
    </w:p>
    <w:p w:rsidR="00B37942" w:rsidRPr="00C2453B" w:rsidRDefault="00B37942" w:rsidP="00C2453B">
      <w:pPr>
        <w:pStyle w:val="Heading3"/>
      </w:pPr>
      <w:bookmarkStart w:id="143" w:name="_Ref372128534"/>
      <w:bookmarkStart w:id="144" w:name="_Toc427823228"/>
      <w:r w:rsidRPr="00C2453B">
        <w:t>Pagination Controls Updated</w:t>
      </w:r>
      <w:bookmarkEnd w:id="143"/>
      <w:bookmarkEnd w:id="144"/>
      <w:r w:rsidRPr="00C2453B">
        <w:t xml:space="preserve"> </w:t>
      </w:r>
    </w:p>
    <w:p w:rsidR="00B37942" w:rsidRPr="00B37942" w:rsidRDefault="00B37942" w:rsidP="00B37942">
      <w:pPr>
        <w:rPr>
          <w:lang w:val="fr-FR"/>
        </w:rPr>
      </w:pPr>
      <w:r w:rsidRPr="00B37942">
        <w:rPr>
          <w:lang w:val="fr-FR"/>
        </w:rPr>
        <w:t xml:space="preserve">On an application from 10.1, if you go to the second page and click the save button, you might get errors.  The fix is applied to the pagination ascx controls and ApplicationWebform.js.    </w:t>
      </w:r>
    </w:p>
    <w:p w:rsidR="00B37942" w:rsidRPr="00C2453B" w:rsidRDefault="00B37942" w:rsidP="00C2453B">
      <w:pPr>
        <w:pStyle w:val="Heading5"/>
      </w:pPr>
      <w:r w:rsidRPr="00C2453B">
        <w:t>Migration effects</w:t>
      </w:r>
    </w:p>
    <w:p w:rsidR="00B37942" w:rsidRPr="00B37942" w:rsidRDefault="00B37942" w:rsidP="00B37942">
      <w:pPr>
        <w:rPr>
          <w:lang w:val="fr-FR"/>
        </w:rPr>
      </w:pPr>
      <w:r w:rsidRPr="00B37942">
        <w:rPr>
          <w:lang w:val="fr-FR"/>
        </w:rPr>
        <w:t>During migration, the pagination files and ApplicationWebform.js are replaced with updated versions.</w:t>
      </w:r>
    </w:p>
    <w:p w:rsidR="00B37942" w:rsidRPr="00C2453B" w:rsidRDefault="00B37942" w:rsidP="00C2453B">
      <w:pPr>
        <w:pStyle w:val="Heading5"/>
      </w:pPr>
      <w:r w:rsidRPr="00C2453B">
        <w:t>What you should do</w:t>
      </w:r>
    </w:p>
    <w:p w:rsidR="00B37942" w:rsidRPr="00B37942" w:rsidRDefault="00B37942" w:rsidP="00B37942">
      <w:pPr>
        <w:rPr>
          <w:lang w:val="fr-FR"/>
        </w:rPr>
      </w:pPr>
      <w:r w:rsidRPr="00B37942">
        <w:rPr>
          <w:lang w:val="fr-FR"/>
        </w:rPr>
        <w:t>After migration, re-apply any customizations you may have made to the original files.</w:t>
      </w:r>
    </w:p>
    <w:p w:rsidR="00B37942" w:rsidRPr="00C2453B" w:rsidRDefault="00B37942" w:rsidP="00C2453B">
      <w:pPr>
        <w:pStyle w:val="Heading3"/>
      </w:pPr>
      <w:bookmarkStart w:id="145" w:name="_Ref372128561"/>
      <w:bookmarkStart w:id="146" w:name="_Toc427823229"/>
      <w:r w:rsidRPr="00C2453B">
        <w:t>Web.config Updated</w:t>
      </w:r>
      <w:bookmarkEnd w:id="145"/>
      <w:bookmarkEnd w:id="146"/>
      <w:r w:rsidRPr="00C2453B">
        <w:t xml:space="preserve"> </w:t>
      </w:r>
    </w:p>
    <w:p w:rsidR="00B37942" w:rsidRPr="00B37942" w:rsidRDefault="00B37942" w:rsidP="00B37942">
      <w:pPr>
        <w:rPr>
          <w:lang w:val="fr-FR"/>
        </w:rPr>
      </w:pPr>
      <w:r w:rsidRPr="00B37942">
        <w:rPr>
          <w:lang w:val="fr-FR"/>
        </w:rPr>
        <w:t xml:space="preserve">On certain pages that shows many records, you might get runtime error, To fix the error, two keys aspnet:MaxHttpCollectionKeys and aspnet:MaxJsonDeserializerMembers are added to web.config.  For information, visit http://msdn.microsoft.com/en-us/library/hh975440.aspx    </w:t>
      </w:r>
    </w:p>
    <w:p w:rsidR="00B37942" w:rsidRPr="00C2453B" w:rsidRDefault="00B37942" w:rsidP="00C2453B">
      <w:pPr>
        <w:pStyle w:val="Heading5"/>
      </w:pPr>
      <w:r w:rsidRPr="00C2453B">
        <w:t>Migration effects</w:t>
      </w:r>
    </w:p>
    <w:p w:rsidR="00B37942" w:rsidRPr="00B37942" w:rsidRDefault="00B37942" w:rsidP="00B37942">
      <w:pPr>
        <w:rPr>
          <w:lang w:val="fr-FR"/>
        </w:rPr>
      </w:pPr>
      <w:r w:rsidRPr="00B37942">
        <w:rPr>
          <w:lang w:val="fr-FR"/>
        </w:rPr>
        <w:t>During migration, aspnet:MaxHttpCollectionKeys and aspnet:MaxJsonDeserializerMembers are added to web.config.</w:t>
      </w:r>
    </w:p>
    <w:p w:rsidR="00B37942" w:rsidRPr="00C2453B" w:rsidRDefault="00B37942" w:rsidP="00C2453B">
      <w:pPr>
        <w:pStyle w:val="Heading5"/>
      </w:pPr>
      <w:r w:rsidRPr="00C2453B">
        <w:t>What you should do</w:t>
      </w:r>
    </w:p>
    <w:p w:rsidR="00B37942" w:rsidRPr="00B37942" w:rsidRDefault="00B37942" w:rsidP="00B37942">
      <w:pPr>
        <w:rPr>
          <w:lang w:val="fr-FR"/>
        </w:rPr>
      </w:pPr>
      <w:r w:rsidRPr="00B37942">
        <w:rPr>
          <w:lang w:val="fr-FR"/>
        </w:rPr>
        <w:t>Nothing</w:t>
      </w:r>
    </w:p>
    <w:p w:rsidR="000D2791" w:rsidRDefault="000D2791" w:rsidP="000D2791">
      <w:pPr>
        <w:pStyle w:val="Heading2"/>
        <w:numPr>
          <w:ilvl w:val="0"/>
          <w:numId w:val="0"/>
        </w:numPr>
        <w:rPr>
          <w:lang w:val="fr-FR"/>
        </w:rPr>
      </w:pPr>
      <w:bookmarkStart w:id="147" w:name="_Toc427823230"/>
      <w:r w:rsidRPr="006F31A6">
        <w:rPr>
          <w:lang w:val="fr-FR"/>
        </w:rPr>
        <w:lastRenderedPageBreak/>
        <w:t>Version 10.</w:t>
      </w:r>
      <w:r>
        <w:rPr>
          <w:lang w:val="fr-FR"/>
        </w:rPr>
        <w:t>1.0</w:t>
      </w:r>
      <w:r w:rsidRPr="006F31A6">
        <w:rPr>
          <w:lang w:val="fr-FR"/>
        </w:rPr>
        <w:t xml:space="preserve"> Application Migration</w:t>
      </w:r>
      <w:bookmarkEnd w:id="135"/>
      <w:bookmarkEnd w:id="147"/>
    </w:p>
    <w:p w:rsidR="000D2791" w:rsidRPr="00D41D58" w:rsidRDefault="000D2791" w:rsidP="000D2791">
      <w:pPr>
        <w:pStyle w:val="Heading5"/>
      </w:pPr>
      <w:r w:rsidRPr="00D41D58">
        <w:t xml:space="preserve">Version </w:t>
      </w:r>
      <w:proofErr w:type="gramStart"/>
      <w:r w:rsidRPr="00D41D58">
        <w:t>10.1.</w:t>
      </w:r>
      <w:r>
        <w:t>0</w:t>
      </w:r>
      <w:r w:rsidRPr="00D41D58">
        <w:t xml:space="preserve">  Changes</w:t>
      </w:r>
      <w:proofErr w:type="gramEnd"/>
    </w:p>
    <w:p w:rsidR="00F61229" w:rsidRDefault="00F61229" w:rsidP="000D2791">
      <w:r>
        <w:fldChar w:fldCharType="begin"/>
      </w:r>
      <w:r>
        <w:instrText xml:space="preserve"> REF _Ref367862067 \h </w:instrText>
      </w:r>
      <w:r>
        <w:fldChar w:fldCharType="separate"/>
      </w:r>
      <w:r>
        <w:t>Web Methods Commented out</w:t>
      </w:r>
      <w:r>
        <w:fldChar w:fldCharType="end"/>
      </w:r>
    </w:p>
    <w:p w:rsidR="00F61229" w:rsidRDefault="00F61229" w:rsidP="000D2791">
      <w:r>
        <w:fldChar w:fldCharType="begin"/>
      </w:r>
      <w:r>
        <w:instrText xml:space="preserve"> REF _Ref367862078 \h </w:instrText>
      </w:r>
      <w:r>
        <w:fldChar w:fldCharType="separate"/>
      </w:r>
      <w:r>
        <w:t>Interface files Updated</w:t>
      </w:r>
      <w:r>
        <w:fldChar w:fldCharType="end"/>
      </w:r>
    </w:p>
    <w:p w:rsidR="00B35149" w:rsidRDefault="00B35149" w:rsidP="000D2791">
      <w:r>
        <w:fldChar w:fldCharType="begin"/>
      </w:r>
      <w:r>
        <w:instrText xml:space="preserve"> REF _Ref367862508 \h </w:instrText>
      </w:r>
      <w:r>
        <w:fldChar w:fldCharType="separate"/>
      </w:r>
      <w:r>
        <w:t>Master Pages Updated</w:t>
      </w:r>
      <w:r>
        <w:fldChar w:fldCharType="end"/>
      </w:r>
      <w:r>
        <w:t xml:space="preserve"> </w:t>
      </w:r>
    </w:p>
    <w:p w:rsidR="00B35149" w:rsidRDefault="00B35149" w:rsidP="000D2791">
      <w:r>
        <w:fldChar w:fldCharType="begin"/>
      </w:r>
      <w:r>
        <w:instrText xml:space="preserve"> REF _Ref367862516 \h </w:instrText>
      </w:r>
      <w:r>
        <w:fldChar w:fldCharType="separate"/>
      </w:r>
      <w:r>
        <w:t>Pagination Controls Updated</w:t>
      </w:r>
      <w:r>
        <w:fldChar w:fldCharType="end"/>
      </w:r>
    </w:p>
    <w:p w:rsidR="00B35149" w:rsidRDefault="00B35149" w:rsidP="000D2791">
      <w:r>
        <w:fldChar w:fldCharType="begin"/>
      </w:r>
      <w:r>
        <w:instrText xml:space="preserve"> REF _Ref367862525 \h </w:instrText>
      </w:r>
      <w:r>
        <w:fldChar w:fldCharType="separate"/>
      </w:r>
      <w:r>
        <w:t>ApplicationWebform.js and SetFocus.js Updated</w:t>
      </w:r>
      <w:r>
        <w:fldChar w:fldCharType="end"/>
      </w:r>
    </w:p>
    <w:p w:rsidR="00B35149" w:rsidRDefault="00B35149" w:rsidP="000D2791">
      <w:r>
        <w:fldChar w:fldCharType="begin"/>
      </w:r>
      <w:r>
        <w:instrText xml:space="preserve"> REF _Ref367862609 \h </w:instrText>
      </w:r>
      <w:r>
        <w:fldChar w:fldCharType="separate"/>
      </w:r>
      <w:r>
        <w:t>Resource files for language translation</w:t>
      </w:r>
      <w:r w:rsidRPr="007D71E6">
        <w:t xml:space="preserve"> updated</w:t>
      </w:r>
      <w:r>
        <w:fldChar w:fldCharType="end"/>
      </w:r>
    </w:p>
    <w:p w:rsidR="00B35149" w:rsidRPr="007D71E6" w:rsidRDefault="00B35149" w:rsidP="000D2791">
      <w:r>
        <w:fldChar w:fldCharType="begin"/>
      </w:r>
      <w:r>
        <w:instrText xml:space="preserve"> REF _Ref369506600 \h </w:instrText>
      </w:r>
      <w:r>
        <w:fldChar w:fldCharType="separate"/>
      </w:r>
      <w:r>
        <w:t>BaseApplicationPage, BaseApplicationTableControl, BaseApplicationRecordControl, Crypto, and LargeListSelector updated</w:t>
      </w:r>
      <w:r>
        <w:fldChar w:fldCharType="end"/>
      </w:r>
    </w:p>
    <w:p w:rsidR="00F61229" w:rsidRPr="006B4A8D" w:rsidRDefault="00F61229" w:rsidP="00F61229">
      <w:pPr>
        <w:pStyle w:val="Heading3"/>
      </w:pPr>
      <w:bookmarkStart w:id="148" w:name="_Ref367862067"/>
      <w:bookmarkStart w:id="149" w:name="_Ref367701842"/>
      <w:bookmarkStart w:id="150" w:name="_Toc427823231"/>
      <w:r>
        <w:t>Web Methods Commented out</w:t>
      </w:r>
      <w:bookmarkEnd w:id="148"/>
      <w:bookmarkEnd w:id="150"/>
      <w:r>
        <w:t xml:space="preserve"> </w:t>
      </w:r>
    </w:p>
    <w:p w:rsidR="00F61229" w:rsidRDefault="00F61229" w:rsidP="00F61229">
      <w:r>
        <w:t xml:space="preserve">The signature of GetImage and GetRecordFieldValue are changed on 10.1.0.  </w:t>
      </w:r>
    </w:p>
    <w:p w:rsidR="00F61229" w:rsidRDefault="00F61229" w:rsidP="00F61229">
      <w:pPr>
        <w:pStyle w:val="Heading5"/>
      </w:pPr>
      <w:r>
        <w:t>Migration effects</w:t>
      </w:r>
    </w:p>
    <w:p w:rsidR="00F61229" w:rsidRDefault="00F61229" w:rsidP="00F61229">
      <w:r>
        <w:t>During migration, GetImage and GetRecordFieldValue on *.</w:t>
      </w:r>
      <w:proofErr w:type="gramStart"/>
      <w:r>
        <w:t>aspx.vb(</w:t>
      </w:r>
      <w:proofErr w:type="gramEnd"/>
      <w:r>
        <w:t xml:space="preserve">cs) are comment out.  When the application is rebuilt, new copies of GetImage and GetRecordFieldValue are inserted.  </w:t>
      </w:r>
    </w:p>
    <w:p w:rsidR="00F61229" w:rsidRPr="006B4A8D" w:rsidRDefault="00F61229" w:rsidP="00F61229">
      <w:pPr>
        <w:pStyle w:val="Heading5"/>
      </w:pPr>
      <w:r w:rsidRPr="006B4A8D">
        <w:t>What you should do</w:t>
      </w:r>
    </w:p>
    <w:p w:rsidR="00F61229" w:rsidRDefault="00F61229" w:rsidP="00F61229">
      <w:r>
        <w:t>After migration, re-apply any customizations you may have made to GetImage and GetRecordFieldValue.</w:t>
      </w:r>
    </w:p>
    <w:p w:rsidR="00F61229" w:rsidRPr="006B4A8D" w:rsidRDefault="00F61229" w:rsidP="00F61229">
      <w:pPr>
        <w:pStyle w:val="Heading3"/>
      </w:pPr>
      <w:bookmarkStart w:id="151" w:name="_Ref367862078"/>
      <w:bookmarkStart w:id="152" w:name="_Toc427823232"/>
      <w:r>
        <w:t>Interface files Updated</w:t>
      </w:r>
      <w:bookmarkEnd w:id="151"/>
      <w:bookmarkEnd w:id="152"/>
      <w:r>
        <w:t xml:space="preserve"> </w:t>
      </w:r>
    </w:p>
    <w:p w:rsidR="00F61229" w:rsidRDefault="00F61229" w:rsidP="00F61229">
      <w:r>
        <w:t xml:space="preserve">ASCX user control page consists of several code files.  One of those contains interface with name starting with “I” such as </w:t>
      </w:r>
      <w:proofErr w:type="gramStart"/>
      <w:r>
        <w:t>IPagination.vb(</w:t>
      </w:r>
      <w:proofErr w:type="gramEnd"/>
      <w:r>
        <w:t xml:space="preserve">cs).  On version 10.0.X, some of those do not have proper file name that might cause error.  To resolve the issue, they need to be replaced.  </w:t>
      </w:r>
    </w:p>
    <w:p w:rsidR="00F61229" w:rsidRDefault="00F61229" w:rsidP="00F61229">
      <w:pPr>
        <w:pStyle w:val="Heading5"/>
      </w:pPr>
      <w:r>
        <w:t>Migration effects</w:t>
      </w:r>
    </w:p>
    <w:p w:rsidR="00F61229" w:rsidRDefault="00F61229" w:rsidP="00F61229">
      <w:r>
        <w:t xml:space="preserve">During migration, interface files such as </w:t>
      </w:r>
      <w:proofErr w:type="gramStart"/>
      <w:r>
        <w:t>IPagination.vb(</w:t>
      </w:r>
      <w:proofErr w:type="gramEnd"/>
      <w:r>
        <w:t xml:space="preserve">cs) are deleted.  When the application is rebuilt, new interface with proper file names are regenerated,      </w:t>
      </w:r>
    </w:p>
    <w:p w:rsidR="00F61229" w:rsidRPr="006B4A8D" w:rsidRDefault="00F61229" w:rsidP="00F61229">
      <w:pPr>
        <w:pStyle w:val="Heading5"/>
      </w:pPr>
      <w:r w:rsidRPr="006B4A8D">
        <w:t>What you should do</w:t>
      </w:r>
    </w:p>
    <w:p w:rsidR="00F61229" w:rsidRDefault="00F61229" w:rsidP="00F61229">
      <w:r>
        <w:t>There is nothing you need to do after migration since Interface files are not customizable.</w:t>
      </w:r>
    </w:p>
    <w:p w:rsidR="00F61229" w:rsidRPr="006B4A8D" w:rsidRDefault="00F61229" w:rsidP="00F61229">
      <w:pPr>
        <w:pStyle w:val="Heading3"/>
      </w:pPr>
      <w:bookmarkStart w:id="153" w:name="_Ref367862089"/>
      <w:bookmarkStart w:id="154" w:name="_Ref367862508"/>
      <w:bookmarkStart w:id="155" w:name="_Toc427823233"/>
      <w:r>
        <w:lastRenderedPageBreak/>
        <w:t>Master Pages Updated</w:t>
      </w:r>
      <w:bookmarkEnd w:id="153"/>
      <w:bookmarkEnd w:id="154"/>
      <w:bookmarkEnd w:id="155"/>
    </w:p>
    <w:p w:rsidR="00F61229" w:rsidRDefault="00F61229" w:rsidP="00F61229">
      <w:r>
        <w:t xml:space="preserve">On 10.1.0 application, the tooltip of close button on Quick Selector pages and add record pop-up pages come from resource files.  In addition, the style of email master page is changes.  As a result, Email and Popup master pages are updated during migration.  </w:t>
      </w:r>
    </w:p>
    <w:p w:rsidR="00F61229" w:rsidRDefault="00F61229" w:rsidP="00F61229">
      <w:pPr>
        <w:pStyle w:val="Heading5"/>
      </w:pPr>
      <w:r>
        <w:t>Migration effects</w:t>
      </w:r>
    </w:p>
    <w:p w:rsidR="00F61229" w:rsidRDefault="00F61229" w:rsidP="00F61229">
      <w:r>
        <w:t>During migration, the Email and Popup master pages are replaced with updated versions.</w:t>
      </w:r>
    </w:p>
    <w:p w:rsidR="00F61229" w:rsidRPr="006B4A8D" w:rsidRDefault="00F61229" w:rsidP="00F61229">
      <w:pPr>
        <w:pStyle w:val="Heading5"/>
      </w:pPr>
      <w:r w:rsidRPr="006B4A8D">
        <w:t>What you should do</w:t>
      </w:r>
    </w:p>
    <w:p w:rsidR="00F61229" w:rsidRDefault="00F61229" w:rsidP="00F61229">
      <w:r>
        <w:t>After migration, re-apply any customizations you may have made to the original files.</w:t>
      </w:r>
    </w:p>
    <w:p w:rsidR="00F61229" w:rsidRPr="006B4A8D" w:rsidRDefault="00F61229" w:rsidP="00F61229">
      <w:pPr>
        <w:pStyle w:val="Heading3"/>
      </w:pPr>
      <w:bookmarkStart w:id="156" w:name="_Ref367862099"/>
      <w:bookmarkStart w:id="157" w:name="_Ref367862516"/>
      <w:bookmarkStart w:id="158" w:name="_Toc427823234"/>
      <w:r>
        <w:t>Pagination Controls Updated</w:t>
      </w:r>
      <w:bookmarkEnd w:id="156"/>
      <w:bookmarkEnd w:id="157"/>
      <w:bookmarkEnd w:id="158"/>
      <w:r>
        <w:t xml:space="preserve"> </w:t>
      </w:r>
    </w:p>
    <w:p w:rsidR="00F61229" w:rsidRDefault="00F61229" w:rsidP="00F61229">
      <w:r>
        <w:t xml:space="preserve">On the previous release, when users click buttons in pagination controls many times before the page postbacks successfully, the page might show no record.  To resolve this issue, the button in the pagination controls now has onClientClick event javascript to prevent this problem.  </w:t>
      </w:r>
    </w:p>
    <w:p w:rsidR="00F61229" w:rsidRDefault="00F61229" w:rsidP="00F61229">
      <w:pPr>
        <w:pStyle w:val="Heading5"/>
      </w:pPr>
      <w:r>
        <w:t>Migration effects</w:t>
      </w:r>
    </w:p>
    <w:p w:rsidR="00F61229" w:rsidRDefault="00F61229" w:rsidP="00F61229">
      <w:r>
        <w:t>During migration, the pagination files are replaced with updated versions.</w:t>
      </w:r>
    </w:p>
    <w:p w:rsidR="00F61229" w:rsidRPr="006B4A8D" w:rsidRDefault="00F61229" w:rsidP="00F61229">
      <w:pPr>
        <w:pStyle w:val="Heading5"/>
      </w:pPr>
      <w:r w:rsidRPr="006B4A8D">
        <w:t>What you should do</w:t>
      </w:r>
    </w:p>
    <w:p w:rsidR="00F61229" w:rsidRDefault="00F61229" w:rsidP="00F61229">
      <w:r>
        <w:t>After migration, re-apply any customizations you may have made to the original files.</w:t>
      </w:r>
    </w:p>
    <w:p w:rsidR="00F61229" w:rsidRPr="006B4A8D" w:rsidRDefault="00F61229" w:rsidP="00F61229">
      <w:pPr>
        <w:pStyle w:val="Heading3"/>
      </w:pPr>
      <w:bookmarkStart w:id="159" w:name="_Ref367862109"/>
      <w:bookmarkStart w:id="160" w:name="_Ref367862525"/>
      <w:bookmarkStart w:id="161" w:name="_Toc427823235"/>
      <w:r>
        <w:t>ApplicationWebform.js and SetFocus.js Updated</w:t>
      </w:r>
      <w:bookmarkEnd w:id="159"/>
      <w:bookmarkEnd w:id="160"/>
      <w:bookmarkEnd w:id="161"/>
      <w:r>
        <w:t xml:space="preserve"> </w:t>
      </w:r>
    </w:p>
    <w:p w:rsidR="00F61229" w:rsidRDefault="00F61229" w:rsidP="00F61229">
      <w:r>
        <w:t xml:space="preserve">There are several bug fixes related to the Quick Selector pop-up.  To apply the fixes   </w:t>
      </w:r>
    </w:p>
    <w:p w:rsidR="00F61229" w:rsidRDefault="00F61229" w:rsidP="00F61229">
      <w:pPr>
        <w:pStyle w:val="Heading5"/>
      </w:pPr>
      <w:r>
        <w:t>Migration effects</w:t>
      </w:r>
    </w:p>
    <w:p w:rsidR="00F61229" w:rsidRDefault="00F61229" w:rsidP="00F61229">
      <w:r>
        <w:t>During migration, the ApplicationWebForm.js and SetFocus.js files are replaced with updated versions.</w:t>
      </w:r>
    </w:p>
    <w:p w:rsidR="00F61229" w:rsidRPr="006B4A8D" w:rsidRDefault="00F61229" w:rsidP="00F61229">
      <w:pPr>
        <w:pStyle w:val="Heading5"/>
      </w:pPr>
      <w:r w:rsidRPr="006B4A8D">
        <w:t>What you should do</w:t>
      </w:r>
    </w:p>
    <w:p w:rsidR="00F61229" w:rsidRDefault="00F61229" w:rsidP="00F61229">
      <w:r>
        <w:t>After migration, re-apply any customizations you may have made to the original files.</w:t>
      </w:r>
    </w:p>
    <w:p w:rsidR="000D2791" w:rsidRPr="007D71E6" w:rsidRDefault="000D2791" w:rsidP="000D2791">
      <w:pPr>
        <w:pStyle w:val="Heading3"/>
      </w:pPr>
      <w:bookmarkStart w:id="162" w:name="_Ref367862609"/>
      <w:bookmarkStart w:id="163" w:name="_Toc427823236"/>
      <w:r>
        <w:t>Resource files for language translation</w:t>
      </w:r>
      <w:r w:rsidRPr="007D71E6">
        <w:t xml:space="preserve"> updated</w:t>
      </w:r>
      <w:bookmarkEnd w:id="149"/>
      <w:bookmarkEnd w:id="162"/>
      <w:bookmarkEnd w:id="163"/>
    </w:p>
    <w:p w:rsidR="000D2791" w:rsidRPr="007D71E6" w:rsidRDefault="007D2401" w:rsidP="000D2791">
      <w:r w:rsidRPr="007D2401">
        <w:t xml:space="preserve">All application resource files in </w:t>
      </w:r>
      <w:r>
        <w:t xml:space="preserve">the </w:t>
      </w:r>
      <w:r w:rsidRPr="007D2401">
        <w:t>App_GlobalResources folder are updated</w:t>
      </w:r>
      <w:r>
        <w:t xml:space="preserve"> to include new resource keys</w:t>
      </w:r>
      <w:r w:rsidR="00285190">
        <w:t>.</w:t>
      </w:r>
    </w:p>
    <w:p w:rsidR="000D2791" w:rsidRPr="007D71E6" w:rsidRDefault="000D2791" w:rsidP="000D2791">
      <w:pPr>
        <w:pStyle w:val="Heading5"/>
      </w:pPr>
      <w:r w:rsidRPr="007D71E6">
        <w:lastRenderedPageBreak/>
        <w:t>Migration effects</w:t>
      </w:r>
    </w:p>
    <w:p w:rsidR="000D2791" w:rsidRPr="007D71E6" w:rsidRDefault="007D2401" w:rsidP="000D2791">
      <w:r w:rsidRPr="007D2401">
        <w:t>During migration, new versions of the application resource files are copied into your application’s \App_GlobalResources folder. New files will have two new items; Show All and Show Included, which are related to Many-To-Many selection filter.</w:t>
      </w:r>
    </w:p>
    <w:p w:rsidR="000D2791" w:rsidRPr="007D71E6" w:rsidRDefault="000D2791" w:rsidP="000D2791">
      <w:pPr>
        <w:pStyle w:val="Heading5"/>
      </w:pPr>
      <w:r w:rsidRPr="007D71E6">
        <w:t>What you should do</w:t>
      </w:r>
    </w:p>
    <w:p w:rsidR="000D2791" w:rsidRPr="007D71E6" w:rsidRDefault="000D2791" w:rsidP="000D2791">
      <w:r w:rsidRPr="007D71E6">
        <w:t xml:space="preserve">After migration, </w:t>
      </w:r>
      <w:r w:rsidR="00285190">
        <w:t>edit the .resx files for non-english languages and add a translation for each new resource key</w:t>
      </w:r>
      <w:r w:rsidRPr="007D71E6">
        <w:t>.</w:t>
      </w:r>
    </w:p>
    <w:p w:rsidR="000B3FFD" w:rsidRDefault="000B3FFD" w:rsidP="000B3FFD">
      <w:pPr>
        <w:pStyle w:val="Heading3"/>
        <w:ind w:left="0" w:firstLine="0"/>
      </w:pPr>
      <w:bookmarkStart w:id="164" w:name="_Ref369506600"/>
      <w:bookmarkStart w:id="165" w:name="_Toc427823237"/>
      <w:r>
        <w:t xml:space="preserve">BaseApplicationPage, </w:t>
      </w:r>
      <w:r w:rsidR="009F64EC">
        <w:t>etc.</w:t>
      </w:r>
      <w:r>
        <w:t>, Crypto, and LargeListSelector updated</w:t>
      </w:r>
      <w:bookmarkEnd w:id="164"/>
      <w:bookmarkEnd w:id="165"/>
    </w:p>
    <w:p w:rsidR="000B3FFD" w:rsidRDefault="000B3FFD" w:rsidP="000B3FFD">
      <w:r>
        <w:t xml:space="preserve">There are several bug fixes and new code to support many-to-many.     </w:t>
      </w:r>
    </w:p>
    <w:p w:rsidR="000B3FFD" w:rsidRDefault="000B3FFD" w:rsidP="000B3FFD">
      <w:pPr>
        <w:pStyle w:val="Heading5"/>
      </w:pPr>
      <w:r>
        <w:t>Migration effects</w:t>
      </w:r>
    </w:p>
    <w:p w:rsidR="000B3FFD" w:rsidRDefault="000B3FFD" w:rsidP="000B3FFD">
      <w:r>
        <w:t xml:space="preserve">During migration, the </w:t>
      </w:r>
      <w:proofErr w:type="gramStart"/>
      <w:r>
        <w:t>BaseApplicationPage.vb(</w:t>
      </w:r>
      <w:proofErr w:type="gramEnd"/>
      <w:r>
        <w:t xml:space="preserve">cs), BaseApplicationTableControl.vb(cs), BaseApplicationRecordControl.vb(cs), and LargetListSelector.Control.vb(cs) in Shared folder are replaced with updated versions.  In addition, </w:t>
      </w:r>
      <w:proofErr w:type="gramStart"/>
      <w:r>
        <w:t>Crypto.vb(</w:t>
      </w:r>
      <w:proofErr w:type="gramEnd"/>
      <w:r>
        <w:t>cs) in Data Access Layer/Shared folder is replaced with an updated version.</w:t>
      </w:r>
    </w:p>
    <w:p w:rsidR="000B3FFD" w:rsidRPr="006B4A8D" w:rsidRDefault="000B3FFD" w:rsidP="000B3FFD">
      <w:pPr>
        <w:pStyle w:val="Heading5"/>
      </w:pPr>
      <w:r w:rsidRPr="006B4A8D">
        <w:t>What you should do</w:t>
      </w:r>
    </w:p>
    <w:p w:rsidR="000B3FFD" w:rsidRDefault="000B3FFD" w:rsidP="000B3FFD">
      <w:r>
        <w:t>After migration, re-apply any customizations you may have made to the original files.</w:t>
      </w:r>
    </w:p>
    <w:p w:rsidR="00B35149" w:rsidRPr="006F31A6" w:rsidRDefault="00B35149" w:rsidP="000D2791">
      <w:pPr>
        <w:rPr>
          <w:lang w:val="fr-FR"/>
        </w:rPr>
      </w:pPr>
    </w:p>
    <w:p w:rsidR="006F31A6" w:rsidRDefault="006F31A6" w:rsidP="004E68F9">
      <w:pPr>
        <w:pStyle w:val="Heading2"/>
        <w:numPr>
          <w:ilvl w:val="0"/>
          <w:numId w:val="0"/>
        </w:numPr>
        <w:rPr>
          <w:lang w:val="fr-FR"/>
        </w:rPr>
      </w:pPr>
      <w:bookmarkStart w:id="166" w:name="_Toc427823238"/>
      <w:r w:rsidRPr="006F31A6">
        <w:rPr>
          <w:lang w:val="fr-FR"/>
        </w:rPr>
        <w:lastRenderedPageBreak/>
        <w:t>Version 10.0.3 Application Migration</w:t>
      </w:r>
      <w:bookmarkEnd w:id="136"/>
      <w:bookmarkEnd w:id="166"/>
    </w:p>
    <w:p w:rsidR="006F31A6" w:rsidRPr="006F31A6" w:rsidRDefault="006F31A6" w:rsidP="007D71E6">
      <w:pPr>
        <w:pStyle w:val="Heading5"/>
        <w:rPr>
          <w:lang w:val="fr-FR"/>
        </w:rPr>
      </w:pPr>
      <w:r w:rsidRPr="006F31A6">
        <w:rPr>
          <w:lang w:val="fr-FR"/>
        </w:rPr>
        <w:t>Version 10.0.3  Changes</w:t>
      </w:r>
    </w:p>
    <w:p w:rsidR="006F31A6" w:rsidRPr="007D71E6" w:rsidRDefault="006F31A6" w:rsidP="007D71E6">
      <w:r>
        <w:fldChar w:fldCharType="begin"/>
      </w:r>
      <w:r>
        <w:instrText xml:space="preserve"> REF _Ref361147565 \h </w:instrText>
      </w:r>
      <w:r>
        <w:fldChar w:fldCharType="separate"/>
      </w:r>
      <w:r w:rsidRPr="007D71E6">
        <w:t>Master pages updated</w:t>
      </w:r>
      <w:r>
        <w:fldChar w:fldCharType="end"/>
      </w:r>
    </w:p>
    <w:p w:rsidR="006F31A6" w:rsidRPr="007D71E6" w:rsidRDefault="006F31A6" w:rsidP="007D71E6">
      <w:pPr>
        <w:pStyle w:val="Heading3"/>
      </w:pPr>
      <w:bookmarkStart w:id="167" w:name="_Ref361147565"/>
      <w:bookmarkStart w:id="168" w:name="_Toc427823239"/>
      <w:r w:rsidRPr="007D71E6">
        <w:t>Master pages updated</w:t>
      </w:r>
      <w:bookmarkEnd w:id="167"/>
      <w:bookmarkEnd w:id="168"/>
    </w:p>
    <w:p w:rsidR="006F31A6" w:rsidRPr="007D71E6" w:rsidRDefault="006F31A6" w:rsidP="006F31A6">
      <w:r w:rsidRPr="007D71E6">
        <w:t>On SharePoint application, the application could not retrieve geo location.  To resolve the issue, HorizontalMenu, VerticalMenu, and Blank master pages are replaced.</w:t>
      </w:r>
    </w:p>
    <w:p w:rsidR="006F31A6" w:rsidRPr="007D71E6" w:rsidRDefault="006F31A6" w:rsidP="007D71E6">
      <w:pPr>
        <w:pStyle w:val="Heading5"/>
      </w:pPr>
      <w:r w:rsidRPr="007D71E6">
        <w:t>Migration effects</w:t>
      </w:r>
    </w:p>
    <w:p w:rsidR="006F31A6" w:rsidRPr="007D71E6" w:rsidRDefault="006F31A6" w:rsidP="006F31A6">
      <w:r w:rsidRPr="007D71E6">
        <w:t>For SharePoint application only, HorizontalMenu, VerticalMenu, and Blank master pages are deleted during migration.  When the application is built, these files are regenerated.</w:t>
      </w:r>
    </w:p>
    <w:p w:rsidR="006F31A6" w:rsidRPr="007D71E6" w:rsidRDefault="006F31A6" w:rsidP="007D71E6">
      <w:pPr>
        <w:pStyle w:val="Heading5"/>
      </w:pPr>
      <w:r w:rsidRPr="007D71E6">
        <w:t>What you should do</w:t>
      </w:r>
    </w:p>
    <w:p w:rsidR="006F31A6" w:rsidRPr="007D71E6" w:rsidRDefault="006F31A6" w:rsidP="006F31A6">
      <w:r w:rsidRPr="007D71E6">
        <w:t>After migration, re-apply any customizations you may have made to the original files.</w:t>
      </w:r>
    </w:p>
    <w:p w:rsidR="004E68F9" w:rsidRPr="009E1191" w:rsidRDefault="004E68F9" w:rsidP="004E68F9">
      <w:pPr>
        <w:pStyle w:val="Heading2"/>
        <w:numPr>
          <w:ilvl w:val="0"/>
          <w:numId w:val="0"/>
        </w:numPr>
        <w:rPr>
          <w:lang w:val="fr-FR"/>
        </w:rPr>
      </w:pPr>
      <w:bookmarkStart w:id="169" w:name="_Toc427823240"/>
      <w:r>
        <w:rPr>
          <w:lang w:val="fr-FR"/>
        </w:rPr>
        <w:lastRenderedPageBreak/>
        <w:t>Version 10.0.2</w:t>
      </w:r>
      <w:r w:rsidRPr="009E1191">
        <w:rPr>
          <w:lang w:val="fr-FR"/>
        </w:rPr>
        <w:t xml:space="preserve"> Application Migration</w:t>
      </w:r>
      <w:bookmarkEnd w:id="137"/>
      <w:bookmarkEnd w:id="169"/>
    </w:p>
    <w:p w:rsidR="004E68F9" w:rsidRPr="009E1191" w:rsidRDefault="004E68F9" w:rsidP="004E68F9">
      <w:pPr>
        <w:pStyle w:val="Heading5"/>
        <w:rPr>
          <w:lang w:val="fr-FR"/>
        </w:rPr>
      </w:pPr>
      <w:r w:rsidRPr="009E1191">
        <w:rPr>
          <w:lang w:val="fr-FR"/>
        </w:rPr>
        <w:t xml:space="preserve">Version </w:t>
      </w:r>
      <w:r>
        <w:rPr>
          <w:lang w:val="fr-FR"/>
        </w:rPr>
        <w:t>10.0.2</w:t>
      </w:r>
      <w:r w:rsidRPr="009E1191">
        <w:rPr>
          <w:lang w:val="fr-FR"/>
        </w:rPr>
        <w:t xml:space="preserve"> Changes</w:t>
      </w:r>
    </w:p>
    <w:p w:rsidR="004E68F9" w:rsidRDefault="004E68F9" w:rsidP="004E68F9">
      <w:r>
        <w:fldChar w:fldCharType="begin"/>
      </w:r>
      <w:r>
        <w:instrText xml:space="preserve"> REF _Ref358652392 \h </w:instrText>
      </w:r>
      <w:r>
        <w:fldChar w:fldCharType="separate"/>
      </w:r>
      <w:r>
        <w:t>ConfigureAddRecordPopup and Forbidden pages updated</w:t>
      </w:r>
      <w:r>
        <w:fldChar w:fldCharType="end"/>
      </w:r>
    </w:p>
    <w:p w:rsidR="004E68F9" w:rsidRPr="006B4A8D" w:rsidRDefault="004E68F9" w:rsidP="004E68F9">
      <w:pPr>
        <w:pStyle w:val="Heading3"/>
      </w:pPr>
      <w:bookmarkStart w:id="170" w:name="_Ref358652392"/>
      <w:bookmarkStart w:id="171" w:name="_Toc427823241"/>
      <w:r>
        <w:t>ConfigureAddRecordPopup and Forbidden pages updated</w:t>
      </w:r>
      <w:bookmarkEnd w:id="170"/>
      <w:bookmarkEnd w:id="171"/>
    </w:p>
    <w:p w:rsidR="004E68F9" w:rsidRDefault="004E68F9" w:rsidP="004E68F9">
      <w:r>
        <w:t>When you create Deployment folder, you might get error about circulate reference.  To resolve the error, we have changed the way to specify master pages for ConfigureAddRecordPopup and Forbidden pages.</w:t>
      </w:r>
    </w:p>
    <w:p w:rsidR="004E68F9" w:rsidRDefault="004E68F9" w:rsidP="004E68F9">
      <w:pPr>
        <w:pStyle w:val="Heading5"/>
      </w:pPr>
      <w:r>
        <w:t>Migration effects</w:t>
      </w:r>
    </w:p>
    <w:p w:rsidR="004E68F9" w:rsidRDefault="004E68F9" w:rsidP="004E68F9">
      <w:r>
        <w:t xml:space="preserve">ConfigureAddRecordPopup.aspx, Forbidden.aspx, and </w:t>
      </w:r>
      <w:proofErr w:type="gramStart"/>
      <w:r>
        <w:t>Forbidden.aspx.vb(</w:t>
      </w:r>
      <w:proofErr w:type="gramEnd"/>
      <w:r>
        <w:t xml:space="preserve">cs) are deleted during migration.  When the application is built, these files are regenerated.  </w:t>
      </w:r>
    </w:p>
    <w:p w:rsidR="004E68F9" w:rsidRPr="006B4A8D" w:rsidRDefault="004E68F9" w:rsidP="004E68F9">
      <w:pPr>
        <w:pStyle w:val="Heading5"/>
      </w:pPr>
      <w:r w:rsidRPr="006B4A8D">
        <w:t>What you should do</w:t>
      </w:r>
    </w:p>
    <w:p w:rsidR="004E68F9" w:rsidRDefault="004E68F9" w:rsidP="004E68F9">
      <w:r>
        <w:t>After migration, re-apply any customizations you may have made to the original files.</w:t>
      </w:r>
    </w:p>
    <w:p w:rsidR="00CE5334" w:rsidRPr="009E1191" w:rsidRDefault="00CE5334" w:rsidP="00CE5334">
      <w:pPr>
        <w:pStyle w:val="Heading2"/>
        <w:numPr>
          <w:ilvl w:val="0"/>
          <w:numId w:val="0"/>
        </w:numPr>
        <w:rPr>
          <w:lang w:val="fr-FR"/>
        </w:rPr>
      </w:pPr>
      <w:bookmarkStart w:id="172" w:name="_Toc427823242"/>
      <w:r>
        <w:rPr>
          <w:lang w:val="fr-FR"/>
        </w:rPr>
        <w:lastRenderedPageBreak/>
        <w:t>Version 10.0.1</w:t>
      </w:r>
      <w:r w:rsidRPr="009E1191">
        <w:rPr>
          <w:lang w:val="fr-FR"/>
        </w:rPr>
        <w:t xml:space="preserve"> Application Migration</w:t>
      </w:r>
      <w:bookmarkEnd w:id="138"/>
      <w:bookmarkEnd w:id="172"/>
    </w:p>
    <w:p w:rsidR="00CE5334" w:rsidRPr="009E1191" w:rsidRDefault="00CE5334" w:rsidP="00CE5334">
      <w:pPr>
        <w:pStyle w:val="Heading5"/>
        <w:rPr>
          <w:lang w:val="fr-FR"/>
        </w:rPr>
      </w:pPr>
      <w:r w:rsidRPr="009E1191">
        <w:rPr>
          <w:lang w:val="fr-FR"/>
        </w:rPr>
        <w:t xml:space="preserve">Version </w:t>
      </w:r>
      <w:r>
        <w:rPr>
          <w:lang w:val="fr-FR"/>
        </w:rPr>
        <w:t>10.0.1</w:t>
      </w:r>
      <w:r w:rsidRPr="009E1191">
        <w:rPr>
          <w:lang w:val="fr-FR"/>
        </w:rPr>
        <w:t xml:space="preserve"> Changes</w:t>
      </w:r>
    </w:p>
    <w:p w:rsidR="00F573F0" w:rsidRDefault="00F573F0" w:rsidP="00FA0BE8">
      <w:r>
        <w:fldChar w:fldCharType="begin"/>
      </w:r>
      <w:r>
        <w:instrText xml:space="preserve"> REF _Ref357170999 \h </w:instrText>
      </w:r>
      <w:r>
        <w:fldChar w:fldCharType="separate"/>
      </w:r>
      <w:r>
        <w:t>BaseFormulaUtils updated</w:t>
      </w:r>
      <w:r>
        <w:fldChar w:fldCharType="end"/>
      </w:r>
    </w:p>
    <w:p w:rsidR="00F573F0" w:rsidRDefault="00F573F0" w:rsidP="00FA0BE8">
      <w:r>
        <w:fldChar w:fldCharType="begin"/>
      </w:r>
      <w:r>
        <w:instrText xml:space="preserve"> REF _Ref357171032 \h </w:instrText>
      </w:r>
      <w:r>
        <w:fldChar w:fldCharType="separate"/>
      </w:r>
      <w:r>
        <w:t>Crypto updated</w:t>
      </w:r>
      <w:r>
        <w:fldChar w:fldCharType="end"/>
      </w:r>
    </w:p>
    <w:p w:rsidR="00F573F0" w:rsidRDefault="00F573F0" w:rsidP="00FA0BE8">
      <w:r>
        <w:fldChar w:fldCharType="begin"/>
      </w:r>
      <w:r>
        <w:instrText xml:space="preserve"> REF _Ref357593495 \h </w:instrText>
      </w:r>
      <w:r>
        <w:fldChar w:fldCharType="separate"/>
      </w:r>
      <w:r>
        <w:t>CompileApplication.rsp updated</w:t>
      </w:r>
      <w:r>
        <w:fldChar w:fldCharType="end"/>
      </w:r>
    </w:p>
    <w:p w:rsidR="00F573F0" w:rsidRDefault="00F573F0" w:rsidP="00FA0BE8">
      <w:r>
        <w:fldChar w:fldCharType="begin"/>
      </w:r>
      <w:r>
        <w:instrText xml:space="preserve"> REF _Ref357593503 \h </w:instrText>
      </w:r>
      <w:r>
        <w:fldChar w:fldCharType="separate"/>
      </w:r>
      <w:r>
        <w:t>ApplicationWebForm.js updated</w:t>
      </w:r>
      <w:r>
        <w:fldChar w:fldCharType="end"/>
      </w:r>
    </w:p>
    <w:p w:rsidR="00F573F0" w:rsidRDefault="00F573F0" w:rsidP="00FA0BE8">
      <w:r>
        <w:fldChar w:fldCharType="begin"/>
      </w:r>
      <w:r>
        <w:instrText xml:space="preserve"> REF _Ref357593517 \h </w:instrText>
      </w:r>
      <w:r>
        <w:fldChar w:fldCharType="separate"/>
      </w:r>
      <w:r>
        <w:t>MySql.Data and MySql.Data reference updated</w:t>
      </w:r>
      <w:r>
        <w:fldChar w:fldCharType="end"/>
      </w:r>
    </w:p>
    <w:p w:rsidR="00F573F0" w:rsidRPr="00A012D9" w:rsidRDefault="00F573F0" w:rsidP="00FA0BE8"/>
    <w:p w:rsidR="00CE5334" w:rsidRPr="006B4A8D" w:rsidRDefault="00CE5334" w:rsidP="00CE5334">
      <w:pPr>
        <w:pStyle w:val="Heading3"/>
      </w:pPr>
      <w:bookmarkStart w:id="173" w:name="_Ref357170999"/>
      <w:bookmarkStart w:id="174" w:name="_Toc427823243"/>
      <w:r>
        <w:t>BaseFormulaUtils updated</w:t>
      </w:r>
      <w:bookmarkEnd w:id="173"/>
      <w:bookmarkEnd w:id="174"/>
    </w:p>
    <w:p w:rsidR="00CE5334" w:rsidRDefault="00CE5334" w:rsidP="00CE5334">
      <w:r>
        <w:t xml:space="preserve">Bugs are fixed in GetEarthRadius and GetBrowserLocation method in </w:t>
      </w:r>
      <w:proofErr w:type="gramStart"/>
      <w:r>
        <w:t>BaseFormulaUtils.vb(</w:t>
      </w:r>
      <w:proofErr w:type="gramEnd"/>
      <w:r>
        <w:t>cs)</w:t>
      </w:r>
    </w:p>
    <w:p w:rsidR="00CE5334" w:rsidRDefault="00CE5334" w:rsidP="00CE5334">
      <w:pPr>
        <w:pStyle w:val="Heading5"/>
      </w:pPr>
      <w:r>
        <w:t>Migration effects</w:t>
      </w:r>
    </w:p>
    <w:p w:rsidR="00CE5334" w:rsidRDefault="00CE5334" w:rsidP="00CE5334">
      <w:r>
        <w:t xml:space="preserve">During migration, </w:t>
      </w:r>
      <w:proofErr w:type="gramStart"/>
      <w:r>
        <w:t>BaseFormulaUtils.aspx.vb(</w:t>
      </w:r>
      <w:proofErr w:type="gramEnd"/>
      <w:r>
        <w:t>cs) are replaced.</w:t>
      </w:r>
    </w:p>
    <w:p w:rsidR="00CE5334" w:rsidRPr="006B4A8D" w:rsidRDefault="00CE5334" w:rsidP="00CE5334">
      <w:pPr>
        <w:pStyle w:val="Heading5"/>
      </w:pPr>
      <w:r w:rsidRPr="006B4A8D">
        <w:t>What you should do</w:t>
      </w:r>
    </w:p>
    <w:p w:rsidR="00CE5334" w:rsidRDefault="00CE5334" w:rsidP="00CE5334">
      <w:r>
        <w:t>After migration, re-apply any customizations you may have made to the original files.</w:t>
      </w:r>
    </w:p>
    <w:p w:rsidR="00CE5334" w:rsidRPr="006B4A8D" w:rsidRDefault="00CE5334" w:rsidP="00CE5334">
      <w:pPr>
        <w:pStyle w:val="Heading3"/>
      </w:pPr>
      <w:bookmarkStart w:id="175" w:name="_Ref357171032"/>
      <w:bookmarkStart w:id="176" w:name="_Toc427823244"/>
      <w:r>
        <w:t>Crypto updated</w:t>
      </w:r>
      <w:bookmarkEnd w:id="175"/>
      <w:bookmarkEnd w:id="176"/>
    </w:p>
    <w:p w:rsidR="00CE5334" w:rsidRDefault="00CE5334" w:rsidP="00CE5334">
      <w:r>
        <w:t xml:space="preserve">Compilation warnings in </w:t>
      </w:r>
      <w:proofErr w:type="gramStart"/>
      <w:r>
        <w:t>Crypto.cs(</w:t>
      </w:r>
      <w:proofErr w:type="gramEnd"/>
      <w:r>
        <w:t>.vb) are fixed</w:t>
      </w:r>
    </w:p>
    <w:p w:rsidR="00CE5334" w:rsidRDefault="00CE5334" w:rsidP="00CE5334">
      <w:pPr>
        <w:pStyle w:val="Heading5"/>
      </w:pPr>
      <w:r>
        <w:t>Migration effects</w:t>
      </w:r>
    </w:p>
    <w:p w:rsidR="00CE5334" w:rsidRDefault="00CE5334" w:rsidP="00CE5334">
      <w:r>
        <w:t xml:space="preserve">During migration, </w:t>
      </w:r>
      <w:proofErr w:type="gramStart"/>
      <w:r>
        <w:t>Crypto.cs(</w:t>
      </w:r>
      <w:proofErr w:type="gramEnd"/>
      <w:r>
        <w:t>.vb) file is replaced with an updated version.</w:t>
      </w:r>
    </w:p>
    <w:p w:rsidR="00CE5334" w:rsidRPr="006B4A8D" w:rsidRDefault="00CE5334" w:rsidP="00CE5334">
      <w:pPr>
        <w:pStyle w:val="Heading5"/>
      </w:pPr>
      <w:r w:rsidRPr="006B4A8D">
        <w:t>What you should do</w:t>
      </w:r>
    </w:p>
    <w:p w:rsidR="00CE5334" w:rsidRDefault="00CE5334" w:rsidP="00CE5334">
      <w:r>
        <w:t>After migration, re-apply any customizations you may have made to the original file.</w:t>
      </w:r>
    </w:p>
    <w:p w:rsidR="00CE5334" w:rsidRPr="006B4A8D" w:rsidRDefault="00CE5334" w:rsidP="00CE5334">
      <w:pPr>
        <w:pStyle w:val="Heading3"/>
      </w:pPr>
      <w:bookmarkStart w:id="177" w:name="_Ref357171057"/>
      <w:bookmarkStart w:id="178" w:name="_Ref357593495"/>
      <w:bookmarkStart w:id="179" w:name="_Ref357593741"/>
      <w:bookmarkStart w:id="180" w:name="_Toc427823245"/>
      <w:r>
        <w:t>CompileApplication.rsp updated</w:t>
      </w:r>
      <w:bookmarkEnd w:id="177"/>
      <w:bookmarkEnd w:id="178"/>
      <w:bookmarkEnd w:id="179"/>
      <w:bookmarkEnd w:id="180"/>
    </w:p>
    <w:p w:rsidR="00CE5334" w:rsidRDefault="00CE5334" w:rsidP="00CE5334">
      <w:r>
        <w:t xml:space="preserve">If the system doesn’t have proper version of Microsoft Visual Studio installed, the application might fail to include </w:t>
      </w:r>
      <w:r w:rsidRPr="00B46A2E">
        <w:t>System.Web.DataVisualization</w:t>
      </w:r>
      <w:r>
        <w:t xml:space="preserve"> during compilation on Iron Speed Designer.  The problem is fixed within CompileApplication.rsp.  </w:t>
      </w:r>
    </w:p>
    <w:p w:rsidR="00CE5334" w:rsidRDefault="00CE5334" w:rsidP="00CE5334">
      <w:pPr>
        <w:pStyle w:val="Heading5"/>
      </w:pPr>
      <w:r>
        <w:lastRenderedPageBreak/>
        <w:t>Migration effects</w:t>
      </w:r>
    </w:p>
    <w:p w:rsidR="00CE5334" w:rsidRDefault="00CE5334" w:rsidP="00CE5334">
      <w:r>
        <w:t>During migration, the CompileApplication.rsp file is replaced with an updated version.</w:t>
      </w:r>
    </w:p>
    <w:p w:rsidR="00CE5334" w:rsidRPr="006B4A8D" w:rsidRDefault="00CE5334" w:rsidP="00CE5334">
      <w:pPr>
        <w:pStyle w:val="Heading5"/>
      </w:pPr>
      <w:r w:rsidRPr="006B4A8D">
        <w:t>What you should do</w:t>
      </w:r>
    </w:p>
    <w:p w:rsidR="00CE5334" w:rsidRDefault="00CE5334" w:rsidP="00CE5334">
      <w:r>
        <w:t>After migration, re-apply any customizations you may have made to the original file.</w:t>
      </w:r>
    </w:p>
    <w:p w:rsidR="00CE5334" w:rsidRPr="006B4A8D" w:rsidRDefault="00CE5334" w:rsidP="00CE5334">
      <w:pPr>
        <w:pStyle w:val="Heading3"/>
      </w:pPr>
      <w:bookmarkStart w:id="181" w:name="_Ref357171078"/>
      <w:bookmarkStart w:id="182" w:name="_Ref357593503"/>
      <w:bookmarkStart w:id="183" w:name="_Ref357593777"/>
      <w:bookmarkStart w:id="184" w:name="_Toc427823246"/>
      <w:r>
        <w:t>ApplicationWebForm.js updated</w:t>
      </w:r>
      <w:bookmarkEnd w:id="181"/>
      <w:bookmarkEnd w:id="182"/>
      <w:bookmarkEnd w:id="183"/>
      <w:bookmarkEnd w:id="184"/>
    </w:p>
    <w:p w:rsidR="00CE5334" w:rsidRDefault="00CE5334" w:rsidP="00CE5334">
      <w:r>
        <w:t>Problems about positioning and auto postback on Quick Selector are fixed within ApplicationWebForm.js.</w:t>
      </w:r>
    </w:p>
    <w:p w:rsidR="00CE5334" w:rsidRDefault="00CE5334" w:rsidP="00CE5334">
      <w:pPr>
        <w:pStyle w:val="Heading5"/>
      </w:pPr>
      <w:r>
        <w:t>Migration effects</w:t>
      </w:r>
    </w:p>
    <w:p w:rsidR="00CE5334" w:rsidRDefault="00CE5334" w:rsidP="00CE5334">
      <w:r>
        <w:t>During migration, the ApplicationWebForm.js file is replaced with an updated version.</w:t>
      </w:r>
    </w:p>
    <w:p w:rsidR="00CE5334" w:rsidRPr="006B4A8D" w:rsidRDefault="00CE5334" w:rsidP="00CE5334">
      <w:pPr>
        <w:pStyle w:val="Heading5"/>
      </w:pPr>
      <w:r w:rsidRPr="006B4A8D">
        <w:t>What you should do</w:t>
      </w:r>
    </w:p>
    <w:p w:rsidR="00CE5334" w:rsidRDefault="00CE5334" w:rsidP="00CE5334">
      <w:r>
        <w:t>After migration, re-apply any customizations you may have made to the original file.</w:t>
      </w:r>
    </w:p>
    <w:p w:rsidR="00CE5334" w:rsidRPr="006B4A8D" w:rsidRDefault="00CE5334" w:rsidP="00CE5334">
      <w:pPr>
        <w:pStyle w:val="Heading3"/>
      </w:pPr>
      <w:bookmarkStart w:id="185" w:name="_Ref357171093"/>
      <w:bookmarkStart w:id="186" w:name="_Ref357593517"/>
      <w:bookmarkStart w:id="187" w:name="_Ref357593823"/>
      <w:bookmarkStart w:id="188" w:name="_Toc427823247"/>
      <w:r>
        <w:t>MySql.Data and MySql.Data reference updated</w:t>
      </w:r>
      <w:bookmarkEnd w:id="185"/>
      <w:bookmarkEnd w:id="186"/>
      <w:bookmarkEnd w:id="187"/>
      <w:bookmarkEnd w:id="188"/>
    </w:p>
    <w:p w:rsidR="00CE5334" w:rsidRDefault="00CE5334" w:rsidP="00CE5334">
      <w:r>
        <w:t>On certain machines, object reference error occurs on any show table basic page because of improper version of MySql.Data.dll and reference.</w:t>
      </w:r>
    </w:p>
    <w:p w:rsidR="00CE5334" w:rsidRDefault="00CE5334" w:rsidP="00CE5334">
      <w:pPr>
        <w:pStyle w:val="Heading5"/>
      </w:pPr>
      <w:r>
        <w:t>Migration effects</w:t>
      </w:r>
    </w:p>
    <w:p w:rsidR="00CE5334" w:rsidRDefault="00CE5334" w:rsidP="00CE5334">
      <w:r>
        <w:t>During migration, MySql.Data.dll is replaced with version 6.5.6.0.  In the project files, the reference is updated with the proper version number with SpecificVersion set to True</w:t>
      </w:r>
    </w:p>
    <w:p w:rsidR="00CE5334" w:rsidRDefault="00CE5334" w:rsidP="00CE5334">
      <w:pPr>
        <w:pStyle w:val="Heading5"/>
      </w:pPr>
      <w:r w:rsidRPr="006B4A8D">
        <w:t>What you should do</w:t>
      </w:r>
    </w:p>
    <w:p w:rsidR="00CE5334" w:rsidRPr="002F2274" w:rsidRDefault="00CE5334" w:rsidP="00CE5334">
      <w:r>
        <w:t>Nothing</w:t>
      </w:r>
    </w:p>
    <w:p w:rsidR="00FE2D0A" w:rsidRDefault="00FE2D0A" w:rsidP="00450F77">
      <w:pPr>
        <w:pStyle w:val="Heading2"/>
        <w:numPr>
          <w:ilvl w:val="0"/>
          <w:numId w:val="0"/>
        </w:numPr>
      </w:pPr>
      <w:bookmarkStart w:id="189" w:name="_Ref354167622"/>
      <w:bookmarkStart w:id="190" w:name="_Toc427823248"/>
      <w:r>
        <w:lastRenderedPageBreak/>
        <w:t>Version 10.0.0 Application Migration</w:t>
      </w:r>
      <w:bookmarkEnd w:id="189"/>
      <w:bookmarkEnd w:id="190"/>
    </w:p>
    <w:p w:rsidR="00D554F8" w:rsidRPr="00450F77" w:rsidRDefault="00D554F8" w:rsidP="00480C0B">
      <w:pPr>
        <w:pStyle w:val="Heading5"/>
        <w:rPr>
          <w:lang w:val="fr-FR"/>
        </w:rPr>
      </w:pPr>
      <w:r w:rsidRPr="00450F77">
        <w:rPr>
          <w:lang w:val="fr-FR"/>
        </w:rPr>
        <w:t>Version 10.0.0 Changes</w:t>
      </w:r>
    </w:p>
    <w:p w:rsidR="00302E28" w:rsidRDefault="00302E28" w:rsidP="00922879">
      <w:r>
        <w:fldChar w:fldCharType="begin"/>
      </w:r>
      <w:r>
        <w:instrText xml:space="preserve"> REF _Ref354164345 \h </w:instrText>
      </w:r>
      <w:r>
        <w:fldChar w:fldCharType="separate"/>
      </w:r>
      <w:r w:rsidRPr="005A2327">
        <w:t>Large List Selector Discontinued</w:t>
      </w:r>
      <w:r>
        <w:fldChar w:fldCharType="end"/>
      </w:r>
    </w:p>
    <w:p w:rsidR="00C345C5" w:rsidRDefault="00C345C5" w:rsidP="00C2178A">
      <w:r>
        <w:fldChar w:fldCharType="begin"/>
      </w:r>
      <w:r>
        <w:instrText xml:space="preserve"> REF _Ref354169272 \h </w:instrText>
      </w:r>
      <w:r>
        <w:fldChar w:fldCharType="separate"/>
      </w:r>
      <w:r>
        <w:t>Theme Button Layout</w:t>
      </w:r>
      <w:r>
        <w:fldChar w:fldCharType="end"/>
      </w:r>
    </w:p>
    <w:p w:rsidR="00922879" w:rsidRDefault="00302E28" w:rsidP="00C2178A">
      <w:r>
        <w:fldChar w:fldCharType="begin"/>
      </w:r>
      <w:r>
        <w:instrText xml:space="preserve"> REF _Ref354164385 \h </w:instrText>
      </w:r>
      <w:r>
        <w:fldChar w:fldCharType="separate"/>
      </w:r>
      <w:r>
        <w:t>ConfigureXXX</w:t>
      </w:r>
      <w:r w:rsidRPr="006B4A8D">
        <w:t xml:space="preserve"> </w:t>
      </w:r>
      <w:r>
        <w:t>updated</w:t>
      </w:r>
      <w:r>
        <w:fldChar w:fldCharType="end"/>
      </w:r>
    </w:p>
    <w:p w:rsidR="00C345C5" w:rsidRDefault="00C345C5" w:rsidP="00480C0B">
      <w:r>
        <w:fldChar w:fldCharType="begin"/>
      </w:r>
      <w:r>
        <w:instrText xml:space="preserve"> REF _Ref354169546 \h </w:instrText>
      </w:r>
      <w:r>
        <w:fldChar w:fldCharType="separate"/>
      </w:r>
      <w:r>
        <w:t>Forbidden page</w:t>
      </w:r>
      <w:r w:rsidRPr="006B4A8D">
        <w:t xml:space="preserve"> </w:t>
      </w:r>
      <w:r>
        <w:t>updated</w:t>
      </w:r>
      <w:r>
        <w:fldChar w:fldCharType="end"/>
      </w:r>
    </w:p>
    <w:p w:rsidR="00C345C5" w:rsidRDefault="00C345C5" w:rsidP="00C345C5">
      <w:r>
        <w:fldChar w:fldCharType="begin"/>
      </w:r>
      <w:r>
        <w:instrText xml:space="preserve"> REF _Ref354169576 \h </w:instrText>
      </w:r>
      <w:r>
        <w:fldChar w:fldCharType="separate"/>
      </w:r>
      <w:r>
        <w:t>FormulaUtils and BaseFormulaUtils updated</w:t>
      </w:r>
      <w:r>
        <w:fldChar w:fldCharType="end"/>
      </w:r>
    </w:p>
    <w:p w:rsidR="00C345C5" w:rsidRDefault="00C345C5" w:rsidP="00C345C5">
      <w:r>
        <w:fldChar w:fldCharType="begin"/>
      </w:r>
      <w:r>
        <w:instrText xml:space="preserve"> REF _Ref354169594 \h </w:instrText>
      </w:r>
      <w:r>
        <w:fldChar w:fldCharType="separate"/>
      </w:r>
      <w:r>
        <w:t>ExportData</w:t>
      </w:r>
      <w:r w:rsidRPr="006B4A8D">
        <w:t xml:space="preserve"> </w:t>
      </w:r>
      <w:r>
        <w:t>updated</w:t>
      </w:r>
      <w:r>
        <w:fldChar w:fldCharType="end"/>
      </w:r>
    </w:p>
    <w:p w:rsidR="00C345C5" w:rsidRDefault="00C345C5" w:rsidP="00C345C5">
      <w:r>
        <w:fldChar w:fldCharType="begin"/>
      </w:r>
      <w:r>
        <w:instrText xml:space="preserve"> REF _Ref354169612 \h </w:instrText>
      </w:r>
      <w:r>
        <w:fldChar w:fldCharType="separate"/>
      </w:r>
      <w:r>
        <w:t>Crypto, BaseApplicationPage, and BaseApplicationTableControl updated</w:t>
      </w:r>
      <w:r>
        <w:fldChar w:fldCharType="end"/>
      </w:r>
    </w:p>
    <w:p w:rsidR="00C345C5" w:rsidRDefault="00C345C5" w:rsidP="00C345C5">
      <w:r>
        <w:fldChar w:fldCharType="begin"/>
      </w:r>
      <w:r>
        <w:instrText xml:space="preserve"> REF _Ref354169628 \h </w:instrText>
      </w:r>
      <w:r>
        <w:fldChar w:fldCharType="separate"/>
      </w:r>
      <w:r>
        <w:t>SharePointUtils updated</w:t>
      </w:r>
      <w:r>
        <w:fldChar w:fldCharType="end"/>
      </w:r>
    </w:p>
    <w:p w:rsidR="00396F5C" w:rsidRPr="00450F77" w:rsidRDefault="00396F5C" w:rsidP="00C345C5">
      <w:r>
        <w:fldChar w:fldCharType="begin"/>
      </w:r>
      <w:r>
        <w:instrText xml:space="preserve"> REF _Ref354163676 \h </w:instrText>
      </w:r>
      <w:r>
        <w:fldChar w:fldCharType="separate"/>
      </w:r>
      <w:r>
        <w:t>FCK Editor is not supported in Microsoft Internet Explorer 10 (IE10)</w:t>
      </w:r>
      <w:r>
        <w:fldChar w:fldCharType="end"/>
      </w:r>
    </w:p>
    <w:p w:rsidR="005A2327" w:rsidRDefault="005A2327" w:rsidP="00450F77">
      <w:pPr>
        <w:pStyle w:val="Heading3"/>
      </w:pPr>
      <w:bookmarkStart w:id="191" w:name="_Ref354164345"/>
      <w:bookmarkStart w:id="192" w:name="_Toc427823249"/>
      <w:r w:rsidRPr="005A2327">
        <w:t>Large List Selector Discontinued</w:t>
      </w:r>
      <w:bookmarkEnd w:id="191"/>
      <w:bookmarkEnd w:id="192"/>
    </w:p>
    <w:p w:rsidR="00C2178A" w:rsidRDefault="00C2178A" w:rsidP="00C2178A">
      <w:r>
        <w:t>Iron Speed has introduced a new control type, Quick Selector allowing users to select items from a long list.  The traditional Large List Selector is discontinued.  For the pro forma pages created prior 6.1.1 or before, the large list selector however will remain unchanged.</w:t>
      </w:r>
    </w:p>
    <w:p w:rsidR="00C2178A" w:rsidRDefault="00C2178A" w:rsidP="00C2178A">
      <w:pPr>
        <w:pStyle w:val="Heading5"/>
      </w:pPr>
      <w:r>
        <w:t>Migration effects</w:t>
      </w:r>
    </w:p>
    <w:p w:rsidR="00C2178A" w:rsidRDefault="00C2178A" w:rsidP="00C2178A">
      <w:r>
        <w:t>After rebuilding the application, List Selector will not be shown during application runtime.</w:t>
      </w:r>
    </w:p>
    <w:p w:rsidR="00C2178A" w:rsidRPr="006B4A8D" w:rsidRDefault="00C2178A" w:rsidP="00C2178A">
      <w:pPr>
        <w:pStyle w:val="Heading5"/>
      </w:pPr>
      <w:r w:rsidRPr="006B4A8D">
        <w:t>What you should do</w:t>
      </w:r>
    </w:p>
    <w:p w:rsidR="00C2178A" w:rsidRDefault="00C2178A" w:rsidP="00C2178A">
      <w:r>
        <w:t>To handle large list for dropdown or listbox controls, please convert the control type to Quick Selector on the property window, and rebuild the application.</w:t>
      </w:r>
    </w:p>
    <w:p w:rsidR="00C2178A" w:rsidRPr="006B4A8D" w:rsidRDefault="00C2178A" w:rsidP="00C2178A">
      <w:pPr>
        <w:pStyle w:val="Heading3"/>
      </w:pPr>
      <w:bookmarkStart w:id="193" w:name="_Ref354161825"/>
      <w:bookmarkStart w:id="194" w:name="_Ref354169272"/>
      <w:bookmarkStart w:id="195" w:name="_Toc427823250"/>
      <w:r>
        <w:t>Theme Button Layout</w:t>
      </w:r>
      <w:bookmarkEnd w:id="193"/>
      <w:bookmarkEnd w:id="194"/>
      <w:bookmarkEnd w:id="195"/>
      <w:r>
        <w:t xml:space="preserve"> </w:t>
      </w:r>
    </w:p>
    <w:p w:rsidR="00C2178A" w:rsidRDefault="00C2178A" w:rsidP="00C2178A">
      <w:r>
        <w:t xml:space="preserve">If you attempt to modify the layout on theme button ascx controls, Iron Speed Designer might show errors.  To resolve the problem, the xml files need to be replaced.  </w:t>
      </w:r>
    </w:p>
    <w:p w:rsidR="00C2178A" w:rsidRDefault="00C2178A" w:rsidP="00C2178A">
      <w:pPr>
        <w:pStyle w:val="Heading5"/>
      </w:pPr>
      <w:r>
        <w:t>Migration effects</w:t>
      </w:r>
    </w:p>
    <w:p w:rsidR="00C2178A" w:rsidRDefault="00C2178A" w:rsidP="00C2178A">
      <w:r>
        <w:t>ThemeButton.xml, ThemeButtonWithArrow.xml, and ThemeButtonMobile.xml are replaced during migration.</w:t>
      </w:r>
    </w:p>
    <w:p w:rsidR="00C2178A" w:rsidRPr="006B4A8D" w:rsidRDefault="00C2178A" w:rsidP="00C2178A">
      <w:pPr>
        <w:pStyle w:val="Heading5"/>
      </w:pPr>
      <w:r w:rsidRPr="006B4A8D">
        <w:lastRenderedPageBreak/>
        <w:t>What you should do</w:t>
      </w:r>
    </w:p>
    <w:p w:rsidR="00C2178A" w:rsidRDefault="00C2178A" w:rsidP="00C2178A">
      <w:r>
        <w:t>Although the fix doesn’t affect the application runtime, re-apply any customizations you may have made to the original theme buttons.</w:t>
      </w:r>
    </w:p>
    <w:p w:rsidR="00C2178A" w:rsidRPr="006B4A8D" w:rsidRDefault="00C2178A" w:rsidP="00C2178A">
      <w:pPr>
        <w:pStyle w:val="Heading3"/>
      </w:pPr>
      <w:bookmarkStart w:id="196" w:name="_Ref354164385"/>
      <w:bookmarkStart w:id="197" w:name="_Toc427823251"/>
      <w:r>
        <w:t>ConfigureXXX</w:t>
      </w:r>
      <w:r w:rsidRPr="006B4A8D">
        <w:t xml:space="preserve"> </w:t>
      </w:r>
      <w:r>
        <w:t>updated</w:t>
      </w:r>
      <w:bookmarkEnd w:id="196"/>
      <w:bookmarkEnd w:id="197"/>
    </w:p>
    <w:p w:rsidR="00C2178A" w:rsidRDefault="00C2178A" w:rsidP="00C2178A">
      <w:r>
        <w:t>With certain page styles, the following pages do not seem to have perfect styles which need to be updated.</w:t>
      </w:r>
    </w:p>
    <w:p w:rsidR="00C2178A" w:rsidRDefault="00C2178A" w:rsidP="00DF01D5">
      <w:pPr>
        <w:numPr>
          <w:ilvl w:val="0"/>
          <w:numId w:val="35"/>
        </w:numPr>
      </w:pPr>
      <w:r>
        <w:t>Default.aspx</w:t>
      </w:r>
    </w:p>
    <w:p w:rsidR="00C2178A" w:rsidRDefault="00C2178A" w:rsidP="00DF01D5">
      <w:pPr>
        <w:numPr>
          <w:ilvl w:val="0"/>
          <w:numId w:val="35"/>
        </w:numPr>
      </w:pPr>
      <w:r>
        <w:t>ConfigureAddRecord.aspx</w:t>
      </w:r>
    </w:p>
    <w:p w:rsidR="00C2178A" w:rsidRDefault="00C2178A" w:rsidP="00DF01D5">
      <w:pPr>
        <w:numPr>
          <w:ilvl w:val="0"/>
          <w:numId w:val="35"/>
        </w:numPr>
      </w:pPr>
      <w:r>
        <w:t>ConfigureCollapseExpandRowBtn.aspx</w:t>
      </w:r>
    </w:p>
    <w:p w:rsidR="00C2178A" w:rsidRDefault="00C2178A" w:rsidP="00DF01D5">
      <w:pPr>
        <w:numPr>
          <w:ilvl w:val="0"/>
          <w:numId w:val="35"/>
        </w:numPr>
      </w:pPr>
      <w:r>
        <w:t>ConfigureEditRecord.aspx</w:t>
      </w:r>
    </w:p>
    <w:p w:rsidR="00C2178A" w:rsidRDefault="00C2178A" w:rsidP="00DF01D5">
      <w:pPr>
        <w:numPr>
          <w:ilvl w:val="0"/>
          <w:numId w:val="35"/>
        </w:numPr>
      </w:pPr>
      <w:r>
        <w:t>ConfigureSpecialEditRecord.aspx</w:t>
      </w:r>
    </w:p>
    <w:p w:rsidR="00C2178A" w:rsidRDefault="00C2178A" w:rsidP="00DF01D5">
      <w:pPr>
        <w:numPr>
          <w:ilvl w:val="0"/>
          <w:numId w:val="35"/>
        </w:numPr>
      </w:pPr>
      <w:r>
        <w:t>ConfigureSpecialViewRecord.aspx</w:t>
      </w:r>
    </w:p>
    <w:p w:rsidR="00C2178A" w:rsidRDefault="00C2178A" w:rsidP="00DF01D5">
      <w:pPr>
        <w:numPr>
          <w:ilvl w:val="0"/>
          <w:numId w:val="35"/>
        </w:numPr>
      </w:pPr>
      <w:r>
        <w:t>ConfigureViewRecord.aspx</w:t>
      </w:r>
    </w:p>
    <w:p w:rsidR="00C2178A" w:rsidRDefault="00C2178A" w:rsidP="00DF01D5">
      <w:pPr>
        <w:numPr>
          <w:ilvl w:val="0"/>
          <w:numId w:val="35"/>
        </w:numPr>
      </w:pPr>
      <w:r>
        <w:t>Show_Error.aspx</w:t>
      </w:r>
    </w:p>
    <w:p w:rsidR="00C2178A" w:rsidRDefault="00C2178A" w:rsidP="00C2178A">
      <w:pPr>
        <w:pStyle w:val="Heading5"/>
      </w:pPr>
      <w:r>
        <w:t>Migration effects</w:t>
      </w:r>
    </w:p>
    <w:p w:rsidR="00C2178A" w:rsidRDefault="00C2178A" w:rsidP="00C2178A">
      <w:r>
        <w:t>During migration, the pages above are replaced.</w:t>
      </w:r>
    </w:p>
    <w:p w:rsidR="00C2178A" w:rsidRPr="006B4A8D" w:rsidRDefault="00C2178A" w:rsidP="00C2178A">
      <w:pPr>
        <w:pStyle w:val="Heading5"/>
      </w:pPr>
      <w:r w:rsidRPr="006B4A8D">
        <w:t>What you should do</w:t>
      </w:r>
    </w:p>
    <w:p w:rsidR="00C2178A" w:rsidRDefault="00C2178A" w:rsidP="00C2178A">
      <w:r>
        <w:t>After migration, re-apply any customizations you may have made to the original pages.</w:t>
      </w:r>
    </w:p>
    <w:p w:rsidR="00C2178A" w:rsidRPr="006B4A8D" w:rsidRDefault="00C2178A" w:rsidP="00C2178A">
      <w:pPr>
        <w:pStyle w:val="Heading3"/>
      </w:pPr>
      <w:bookmarkStart w:id="198" w:name="_Ref354164412"/>
      <w:bookmarkStart w:id="199" w:name="_Ref354169546"/>
      <w:bookmarkStart w:id="200" w:name="_Toc427823252"/>
      <w:r>
        <w:t>Forbidden page</w:t>
      </w:r>
      <w:r w:rsidRPr="006B4A8D">
        <w:t xml:space="preserve"> </w:t>
      </w:r>
      <w:r>
        <w:t>updated</w:t>
      </w:r>
      <w:bookmarkEnd w:id="198"/>
      <w:bookmarkEnd w:id="199"/>
      <w:bookmarkEnd w:id="200"/>
    </w:p>
    <w:p w:rsidR="00C2178A" w:rsidRDefault="00C2178A" w:rsidP="00C2178A">
      <w:r>
        <w:t xml:space="preserve">If the current user is forbidden to view a secured Quick Selector page, the application will show a forbidden page with close button on the upper right corner.  To do this, Iron Speed Designer needs to replace Forbidden page during migration. </w:t>
      </w:r>
    </w:p>
    <w:p w:rsidR="00C2178A" w:rsidRDefault="00C2178A" w:rsidP="00C2178A">
      <w:pPr>
        <w:pStyle w:val="Heading5"/>
      </w:pPr>
      <w:r>
        <w:t>Migration effects</w:t>
      </w:r>
    </w:p>
    <w:p w:rsidR="00C2178A" w:rsidRDefault="00C2178A" w:rsidP="00C2178A">
      <w:r>
        <w:t xml:space="preserve">During migration, Forbidden.aspx and </w:t>
      </w:r>
      <w:proofErr w:type="gramStart"/>
      <w:r>
        <w:t>Forbidden.aspx.vb(</w:t>
      </w:r>
      <w:proofErr w:type="gramEnd"/>
      <w:r>
        <w:t>cs) are replaced.</w:t>
      </w:r>
    </w:p>
    <w:p w:rsidR="00C2178A" w:rsidRPr="006B4A8D" w:rsidRDefault="00C2178A" w:rsidP="00C2178A">
      <w:pPr>
        <w:pStyle w:val="Heading5"/>
      </w:pPr>
      <w:r w:rsidRPr="006B4A8D">
        <w:t>What you should do</w:t>
      </w:r>
    </w:p>
    <w:p w:rsidR="00C2178A" w:rsidRDefault="00C2178A" w:rsidP="00C2178A">
      <w:r>
        <w:t>After migration, re-apply any customizations you may have made to the original files.</w:t>
      </w:r>
    </w:p>
    <w:p w:rsidR="00C2178A" w:rsidRPr="006B4A8D" w:rsidRDefault="00C2178A" w:rsidP="00C2178A">
      <w:pPr>
        <w:pStyle w:val="Heading3"/>
      </w:pPr>
      <w:bookmarkStart w:id="201" w:name="_Ref354164444"/>
      <w:bookmarkStart w:id="202" w:name="_Ref354169576"/>
      <w:bookmarkStart w:id="203" w:name="_Toc427823253"/>
      <w:r>
        <w:t>FormulaUtils and BaseFormulaUtils updated</w:t>
      </w:r>
      <w:bookmarkEnd w:id="201"/>
      <w:bookmarkEnd w:id="202"/>
      <w:bookmarkEnd w:id="203"/>
    </w:p>
    <w:p w:rsidR="00C2178A" w:rsidRDefault="00C2178A" w:rsidP="00C2178A">
      <w:r>
        <w:t>Bug fix and new formula methods are introduced.</w:t>
      </w:r>
    </w:p>
    <w:p w:rsidR="00C2178A" w:rsidRDefault="00C2178A" w:rsidP="00C2178A">
      <w:pPr>
        <w:pStyle w:val="Heading5"/>
      </w:pPr>
      <w:r>
        <w:lastRenderedPageBreak/>
        <w:t>Migration effects</w:t>
      </w:r>
    </w:p>
    <w:p w:rsidR="00C2178A" w:rsidRDefault="00C2178A" w:rsidP="00C2178A">
      <w:r>
        <w:t xml:space="preserve">During migration, </w:t>
      </w:r>
      <w:proofErr w:type="gramStart"/>
      <w:r>
        <w:t>FormulaUtils.vb(</w:t>
      </w:r>
      <w:proofErr w:type="gramEnd"/>
      <w:r>
        <w:t>cs) and BaseFormulaUtils.aspx.vb(cs) are replaced.</w:t>
      </w:r>
    </w:p>
    <w:p w:rsidR="00C2178A" w:rsidRPr="006B4A8D" w:rsidRDefault="00C2178A" w:rsidP="00C2178A">
      <w:pPr>
        <w:pStyle w:val="Heading5"/>
      </w:pPr>
      <w:r w:rsidRPr="006B4A8D">
        <w:t>What you should do</w:t>
      </w:r>
    </w:p>
    <w:p w:rsidR="00C2178A" w:rsidRDefault="00C2178A" w:rsidP="00C2178A">
      <w:r>
        <w:t>After migration, re-apply any customizations you may have made to the original files.</w:t>
      </w:r>
    </w:p>
    <w:p w:rsidR="00C2178A" w:rsidRPr="006B4A8D" w:rsidRDefault="00C2178A" w:rsidP="00C2178A">
      <w:pPr>
        <w:pStyle w:val="Heading3"/>
      </w:pPr>
      <w:bookmarkStart w:id="204" w:name="_Ref354164483"/>
      <w:bookmarkStart w:id="205" w:name="_Ref354169594"/>
      <w:bookmarkStart w:id="206" w:name="_Toc427823254"/>
      <w:r>
        <w:t>ExportData</w:t>
      </w:r>
      <w:r w:rsidRPr="006B4A8D">
        <w:t xml:space="preserve"> </w:t>
      </w:r>
      <w:r>
        <w:t>updated</w:t>
      </w:r>
      <w:bookmarkEnd w:id="204"/>
      <w:bookmarkEnd w:id="205"/>
      <w:bookmarkEnd w:id="206"/>
    </w:p>
    <w:p w:rsidR="00C2178A" w:rsidRDefault="00C2178A" w:rsidP="00C2178A">
      <w:r>
        <w:t>Bug #</w:t>
      </w:r>
      <w:r w:rsidRPr="00CD4D56">
        <w:t>91099</w:t>
      </w:r>
      <w:r>
        <w:t xml:space="preserve"> has been fixed by updating ExportData.</w:t>
      </w:r>
    </w:p>
    <w:p w:rsidR="00C2178A" w:rsidRDefault="00C2178A" w:rsidP="00C2178A">
      <w:pPr>
        <w:pStyle w:val="Heading5"/>
      </w:pPr>
      <w:r>
        <w:t>Migration effects</w:t>
      </w:r>
    </w:p>
    <w:p w:rsidR="00C2178A" w:rsidRDefault="00C2178A" w:rsidP="00C2178A">
      <w:r>
        <w:t>During migration, the ExportData.cs (.vb) file is replaced with an updated version.</w:t>
      </w:r>
    </w:p>
    <w:p w:rsidR="00C2178A" w:rsidRPr="006B4A8D" w:rsidRDefault="00C2178A" w:rsidP="00C2178A">
      <w:pPr>
        <w:pStyle w:val="Heading5"/>
      </w:pPr>
      <w:r w:rsidRPr="006B4A8D">
        <w:t>What you should do</w:t>
      </w:r>
    </w:p>
    <w:p w:rsidR="00C2178A" w:rsidRDefault="00C2178A" w:rsidP="00C2178A">
      <w:r>
        <w:t>After migration, re-apply any customizations you may have made to the original ExportData.cs (.vb) file.</w:t>
      </w:r>
    </w:p>
    <w:p w:rsidR="00C2178A" w:rsidRPr="006B4A8D" w:rsidRDefault="00C2178A" w:rsidP="00C2178A">
      <w:pPr>
        <w:pStyle w:val="Heading3"/>
      </w:pPr>
      <w:bookmarkStart w:id="207" w:name="_Ref354163769"/>
      <w:bookmarkStart w:id="208" w:name="_Ref354169612"/>
      <w:bookmarkStart w:id="209" w:name="_Toc427823255"/>
      <w:r>
        <w:t>Crypto, BaseApplicationPage, and BaseApplicationTableControl updated</w:t>
      </w:r>
      <w:bookmarkEnd w:id="207"/>
      <w:bookmarkEnd w:id="208"/>
      <w:bookmarkEnd w:id="209"/>
    </w:p>
    <w:p w:rsidR="00C2178A" w:rsidRDefault="00C2178A" w:rsidP="00C2178A">
      <w:r>
        <w:t>Bug #91243 and</w:t>
      </w:r>
      <w:r w:rsidRPr="00B0532A">
        <w:t xml:space="preserve"> 91266</w:t>
      </w:r>
      <w:r>
        <w:t xml:space="preserve"> </w:t>
      </w:r>
      <w:proofErr w:type="gramStart"/>
      <w:r>
        <w:t>have</w:t>
      </w:r>
      <w:proofErr w:type="gramEnd"/>
      <w:r>
        <w:t xml:space="preserve"> been fixed by updating SharePointUtils.</w:t>
      </w:r>
    </w:p>
    <w:p w:rsidR="00C2178A" w:rsidRDefault="00C2178A" w:rsidP="00C2178A">
      <w:pPr>
        <w:pStyle w:val="Heading5"/>
      </w:pPr>
      <w:r>
        <w:t>Migration effects</w:t>
      </w:r>
    </w:p>
    <w:p w:rsidR="00C2178A" w:rsidRDefault="00C2178A" w:rsidP="00C2178A">
      <w:r>
        <w:t xml:space="preserve">During migration, </w:t>
      </w:r>
      <w:proofErr w:type="gramStart"/>
      <w:r>
        <w:t>Crypto.cs(</w:t>
      </w:r>
      <w:proofErr w:type="gramEnd"/>
      <w:r>
        <w:t>.vb), BaseApplicationPage.cs (.vb), and BaseApplicationTableControl.cs (.vb) file are replaced with an updated version.</w:t>
      </w:r>
    </w:p>
    <w:p w:rsidR="00C2178A" w:rsidRPr="006B4A8D" w:rsidRDefault="00C2178A" w:rsidP="00C2178A">
      <w:pPr>
        <w:pStyle w:val="Heading5"/>
      </w:pPr>
      <w:r w:rsidRPr="006B4A8D">
        <w:t>What you should do</w:t>
      </w:r>
    </w:p>
    <w:p w:rsidR="00C2178A" w:rsidRDefault="00C2178A" w:rsidP="00C2178A">
      <w:r>
        <w:t>After migration, re-apply any customizations you may have made to the original files.</w:t>
      </w:r>
    </w:p>
    <w:p w:rsidR="00C2178A" w:rsidRPr="006B4A8D" w:rsidRDefault="00C2178A" w:rsidP="00C2178A">
      <w:pPr>
        <w:pStyle w:val="Heading3"/>
      </w:pPr>
      <w:bookmarkStart w:id="210" w:name="_Ref354163729"/>
      <w:bookmarkStart w:id="211" w:name="_Ref354169628"/>
      <w:bookmarkStart w:id="212" w:name="_Toc427823256"/>
      <w:r>
        <w:t>SharePointUtils updated</w:t>
      </w:r>
      <w:bookmarkEnd w:id="210"/>
      <w:bookmarkEnd w:id="211"/>
      <w:bookmarkEnd w:id="212"/>
    </w:p>
    <w:p w:rsidR="00C2178A" w:rsidRDefault="00C2178A" w:rsidP="00C2178A">
      <w:r>
        <w:t>To support Quick Selector and gallery with overlaid text page, Crypto, BaseApplicationPage, and BaseApplicationTableControl are replaced.</w:t>
      </w:r>
    </w:p>
    <w:p w:rsidR="00C2178A" w:rsidRDefault="00C2178A" w:rsidP="00C2178A">
      <w:pPr>
        <w:pStyle w:val="Heading5"/>
      </w:pPr>
      <w:r>
        <w:t>Migration effects</w:t>
      </w:r>
    </w:p>
    <w:p w:rsidR="00C2178A" w:rsidRDefault="00C2178A" w:rsidP="00C2178A">
      <w:r>
        <w:t xml:space="preserve">During migration, the </w:t>
      </w:r>
      <w:proofErr w:type="gramStart"/>
      <w:r>
        <w:t>SharePointUtils.cs(</w:t>
      </w:r>
      <w:proofErr w:type="gramEnd"/>
      <w:r>
        <w:t>.vb) file is replaced with an updated version.</w:t>
      </w:r>
    </w:p>
    <w:p w:rsidR="00C2178A" w:rsidRPr="006B4A8D" w:rsidRDefault="00C2178A" w:rsidP="00C2178A">
      <w:pPr>
        <w:pStyle w:val="Heading5"/>
      </w:pPr>
      <w:r w:rsidRPr="006B4A8D">
        <w:t>What you should do</w:t>
      </w:r>
    </w:p>
    <w:p w:rsidR="00C2178A" w:rsidRDefault="00C2178A" w:rsidP="00C2178A">
      <w:r>
        <w:t>After migration, re-apply any customizations you may have made to the original file.</w:t>
      </w:r>
    </w:p>
    <w:p w:rsidR="00C2178A" w:rsidRDefault="00C2178A" w:rsidP="00C2178A">
      <w:pPr>
        <w:pStyle w:val="Heading3"/>
      </w:pPr>
      <w:bookmarkStart w:id="213" w:name="_Ref354163676"/>
      <w:bookmarkStart w:id="214" w:name="_Toc427823257"/>
      <w:r>
        <w:lastRenderedPageBreak/>
        <w:t>FCK Editor is not supported in Microsoft Internet Explorer 10 (IE10)</w:t>
      </w:r>
      <w:bookmarkEnd w:id="213"/>
      <w:bookmarkEnd w:id="214"/>
    </w:p>
    <w:p w:rsidR="00C2178A" w:rsidRPr="00C2178A" w:rsidRDefault="00C2178A" w:rsidP="00C2178A">
      <w:pPr>
        <w:rPr>
          <w:rFonts w:eastAsia="PMingLiU"/>
        </w:rPr>
      </w:pPr>
      <w:r>
        <w:t>If your pre-migrated application uses FCK Editor we recommend replacing it with one of rich text editors provided in Iron Speed Designer version 10. FCK Editor is not supported in IE10.</w:t>
      </w:r>
    </w:p>
    <w:p w:rsidR="00C2178A" w:rsidRDefault="00C2178A" w:rsidP="00C2178A">
      <w:pPr>
        <w:pStyle w:val="Heading5"/>
      </w:pPr>
      <w:r>
        <w:t>Migration effects</w:t>
      </w:r>
    </w:p>
    <w:p w:rsidR="00C2178A" w:rsidRPr="00C2178A" w:rsidRDefault="00C2178A" w:rsidP="00C2178A">
      <w:pPr>
        <w:rPr>
          <w:rFonts w:eastAsia="PMingLiU"/>
        </w:rPr>
      </w:pPr>
      <w:r>
        <w:t>Migration does not affect rich text editor choice.</w:t>
      </w:r>
    </w:p>
    <w:p w:rsidR="00C2178A" w:rsidRDefault="00C2178A" w:rsidP="00C2178A">
      <w:pPr>
        <w:pStyle w:val="Heading5"/>
      </w:pPr>
      <w:r>
        <w:t>What you should do</w:t>
      </w:r>
    </w:p>
    <w:p w:rsidR="00C2178A" w:rsidRPr="00C2178A" w:rsidRDefault="00C2178A" w:rsidP="00C2178A">
      <w:pPr>
        <w:rPr>
          <w:rFonts w:eastAsia="PMingLiU"/>
        </w:rPr>
      </w:pPr>
      <w:r>
        <w:t>Replace FCK Editor with one of provided editors in Application Generation Options and on control by control basis if it was explicitly selected.</w:t>
      </w:r>
    </w:p>
    <w:p w:rsidR="00B376A7" w:rsidRDefault="007C28E0" w:rsidP="009206B9">
      <w:pPr>
        <w:pStyle w:val="Heading2"/>
        <w:numPr>
          <w:ilvl w:val="0"/>
          <w:numId w:val="0"/>
        </w:numPr>
        <w:spacing w:before="100" w:after="100"/>
        <w:rPr>
          <w:lang w:val="fr-FR"/>
        </w:rPr>
      </w:pPr>
      <w:bookmarkStart w:id="215" w:name="_Version_9.0.1_Application"/>
      <w:bookmarkStart w:id="216" w:name="_Version_9.1.1_Application"/>
      <w:bookmarkStart w:id="217" w:name="_Ref333567550"/>
      <w:bookmarkStart w:id="218" w:name="_Ref328750590"/>
      <w:bookmarkStart w:id="219" w:name="_Toc283905936"/>
      <w:bookmarkStart w:id="220" w:name="_Toc427823258"/>
      <w:bookmarkEnd w:id="215"/>
      <w:bookmarkEnd w:id="216"/>
      <w:r>
        <w:rPr>
          <w:lang w:val="fr-FR"/>
        </w:rPr>
        <w:lastRenderedPageBreak/>
        <w:t>Version 9.2.0 Application Migration</w:t>
      </w:r>
      <w:bookmarkEnd w:id="217"/>
      <w:bookmarkEnd w:id="220"/>
    </w:p>
    <w:p w:rsidR="00B376A7" w:rsidRDefault="00B376A7" w:rsidP="00B376A7">
      <w:pPr>
        <w:pStyle w:val="Heading5"/>
        <w:rPr>
          <w:lang w:val="fr-FR"/>
        </w:rPr>
      </w:pPr>
      <w:r>
        <w:rPr>
          <w:lang w:val="fr-FR"/>
        </w:rPr>
        <w:t>Version 9.2.0 Changes</w:t>
      </w:r>
    </w:p>
    <w:p w:rsidR="00B376A7" w:rsidRDefault="007C28E0" w:rsidP="00B376A7">
      <w:r>
        <w:fldChar w:fldCharType="begin"/>
      </w:r>
      <w:r>
        <w:instrText xml:space="preserve"> REF _Ref333566929 \h </w:instrText>
      </w:r>
      <w:r>
        <w:fldChar w:fldCharType="separate"/>
      </w:r>
      <w:r>
        <w:t>Large</w:t>
      </w:r>
      <w:r w:rsidR="008558B5">
        <w:t xml:space="preserve"> </w:t>
      </w:r>
      <w:r>
        <w:t>List</w:t>
      </w:r>
      <w:r w:rsidR="008558B5">
        <w:t xml:space="preserve"> </w:t>
      </w:r>
      <w:r>
        <w:t>Selector updated</w:t>
      </w:r>
      <w:r>
        <w:fldChar w:fldCharType="end"/>
      </w:r>
    </w:p>
    <w:p w:rsidR="00B376A7" w:rsidRDefault="00B376A7" w:rsidP="00B376A7">
      <w:pPr>
        <w:pStyle w:val="Heading3"/>
      </w:pPr>
      <w:bookmarkStart w:id="221" w:name="_Ref333566929"/>
      <w:bookmarkStart w:id="222" w:name="_Toc427823259"/>
      <w:r>
        <w:t>Large</w:t>
      </w:r>
      <w:r w:rsidR="008558B5">
        <w:t xml:space="preserve"> </w:t>
      </w:r>
      <w:r>
        <w:t>List</w:t>
      </w:r>
      <w:r w:rsidR="008558B5">
        <w:t xml:space="preserve"> </w:t>
      </w:r>
      <w:r>
        <w:t>Selector updated</w:t>
      </w:r>
      <w:bookmarkEnd w:id="221"/>
      <w:bookmarkEnd w:id="222"/>
    </w:p>
    <w:p w:rsidR="00B376A7" w:rsidRDefault="00B376A7" w:rsidP="00B376A7">
      <w:r>
        <w:t>On Large List Selector, an ID will be shown on the selection items if the corresponded display texts are not unique.</w:t>
      </w:r>
    </w:p>
    <w:p w:rsidR="00B376A7" w:rsidRDefault="00B376A7" w:rsidP="00B376A7">
      <w:pPr>
        <w:pStyle w:val="Heading5"/>
      </w:pPr>
      <w:r>
        <w:t>Migration effects</w:t>
      </w:r>
    </w:p>
    <w:p w:rsidR="00B376A7" w:rsidRDefault="00B376A7" w:rsidP="00B376A7">
      <w:r>
        <w:t>During migration, the LargeListSelector.Controls.cs (.vb) file is replaced with an updated version.</w:t>
      </w:r>
    </w:p>
    <w:p w:rsidR="00B376A7" w:rsidRDefault="00B376A7" w:rsidP="00B376A7">
      <w:pPr>
        <w:pStyle w:val="Heading5"/>
      </w:pPr>
      <w:r>
        <w:t>What you should do</w:t>
      </w:r>
    </w:p>
    <w:p w:rsidR="00B376A7" w:rsidRDefault="00B376A7" w:rsidP="00B376A7">
      <w:r>
        <w:t>After migration, re-apply any customizations you may have made to the original LargeListSelector.Controls.cs (.vb) file.</w:t>
      </w:r>
    </w:p>
    <w:p w:rsidR="00D63E1A" w:rsidRPr="009E1191" w:rsidRDefault="00D63E1A" w:rsidP="009206B9">
      <w:pPr>
        <w:pStyle w:val="Heading2"/>
        <w:numPr>
          <w:ilvl w:val="0"/>
          <w:numId w:val="0"/>
        </w:numPr>
        <w:spacing w:before="100" w:after="100"/>
        <w:rPr>
          <w:lang w:val="fr-FR"/>
        </w:rPr>
      </w:pPr>
      <w:bookmarkStart w:id="223" w:name="_Ref333567368"/>
      <w:bookmarkStart w:id="224" w:name="_Toc427823260"/>
      <w:r>
        <w:rPr>
          <w:lang w:val="fr-FR"/>
        </w:rPr>
        <w:lastRenderedPageBreak/>
        <w:t>Version 9.1.1</w:t>
      </w:r>
      <w:r w:rsidRPr="009E1191">
        <w:rPr>
          <w:lang w:val="fr-FR"/>
        </w:rPr>
        <w:t xml:space="preserve"> Application Migration</w:t>
      </w:r>
      <w:bookmarkEnd w:id="218"/>
      <w:bookmarkEnd w:id="223"/>
      <w:bookmarkEnd w:id="224"/>
    </w:p>
    <w:p w:rsidR="00D63E1A" w:rsidRDefault="00D63E1A" w:rsidP="00D63E1A">
      <w:pPr>
        <w:pStyle w:val="Heading5"/>
        <w:rPr>
          <w:lang w:val="fr-FR"/>
        </w:rPr>
      </w:pPr>
      <w:r w:rsidRPr="009E1191">
        <w:rPr>
          <w:lang w:val="fr-FR"/>
        </w:rPr>
        <w:t xml:space="preserve">Version </w:t>
      </w:r>
      <w:r>
        <w:rPr>
          <w:lang w:val="fr-FR"/>
        </w:rPr>
        <w:t xml:space="preserve">9.1.1 </w:t>
      </w:r>
      <w:r w:rsidRPr="009E1191">
        <w:rPr>
          <w:lang w:val="fr-FR"/>
        </w:rPr>
        <w:t>Changes</w:t>
      </w:r>
    </w:p>
    <w:p w:rsidR="00AC18FE" w:rsidRDefault="00AC18FE" w:rsidP="00D63E1A">
      <w:r>
        <w:fldChar w:fldCharType="begin"/>
      </w:r>
      <w:r>
        <w:instrText xml:space="preserve"> REF _Ref328750510 \h </w:instrText>
      </w:r>
      <w:r>
        <w:fldChar w:fldCharType="separate"/>
      </w:r>
      <w:r>
        <w:t>Theme Button for Mobile Pages Updated</w:t>
      </w:r>
      <w:r>
        <w:fldChar w:fldCharType="end"/>
      </w:r>
    </w:p>
    <w:p w:rsidR="00AC18FE" w:rsidRDefault="00AC18FE" w:rsidP="00D63E1A">
      <w:r>
        <w:fldChar w:fldCharType="begin"/>
      </w:r>
      <w:r>
        <w:instrText xml:space="preserve"> REF _Ref328750522 \h </w:instrText>
      </w:r>
      <w:r>
        <w:fldChar w:fldCharType="separate"/>
      </w:r>
      <w:r>
        <w:t>Initial Focus for Pages Updated</w:t>
      </w:r>
      <w:r>
        <w:fldChar w:fldCharType="end"/>
      </w:r>
    </w:p>
    <w:p w:rsidR="00AC18FE" w:rsidRDefault="00AC18FE" w:rsidP="00D63E1A">
      <w:r>
        <w:fldChar w:fldCharType="begin"/>
      </w:r>
      <w:r>
        <w:instrText xml:space="preserve"> REF _Ref328750528 \h </w:instrText>
      </w:r>
      <w:r>
        <w:fldChar w:fldCharType="separate"/>
      </w:r>
      <w:r w:rsidRPr="00CB28AE">
        <w:t>Large List Selector</w:t>
      </w:r>
      <w:r>
        <w:fldChar w:fldCharType="end"/>
      </w:r>
    </w:p>
    <w:p w:rsidR="00B40694" w:rsidRPr="00684EE4" w:rsidRDefault="00B40694" w:rsidP="00D63E1A">
      <w:r>
        <w:fldChar w:fldCharType="begin"/>
      </w:r>
      <w:r>
        <w:instrText xml:space="preserve"> REF _Ref329002532 \h </w:instrText>
      </w:r>
      <w:r>
        <w:fldChar w:fldCharType="separate"/>
      </w:r>
      <w:r>
        <w:t>Export to Excel Updated</w:t>
      </w:r>
      <w:r>
        <w:fldChar w:fldCharType="end"/>
      </w:r>
    </w:p>
    <w:p w:rsidR="00D63ADD" w:rsidRDefault="00D63ADD" w:rsidP="00D63ADD">
      <w:pPr>
        <w:pStyle w:val="Heading3"/>
      </w:pPr>
      <w:bookmarkStart w:id="225" w:name="_Theme_Button_for"/>
      <w:bookmarkStart w:id="226" w:name="_Ref328749883"/>
      <w:bookmarkStart w:id="227" w:name="_Ref328750510"/>
      <w:bookmarkStart w:id="228" w:name="_Toc427823261"/>
      <w:bookmarkEnd w:id="225"/>
      <w:r>
        <w:t>Theme Button for Mobile Pages Updated</w:t>
      </w:r>
      <w:bookmarkEnd w:id="226"/>
      <w:bookmarkEnd w:id="227"/>
      <w:bookmarkEnd w:id="228"/>
    </w:p>
    <w:p w:rsidR="00D63ADD" w:rsidRDefault="00D63ADD" w:rsidP="00D63ADD">
      <w:r>
        <w:t xml:space="preserve">Fixed theme button for certain page styles on mobile pages doesn’t have a background color.  </w:t>
      </w:r>
    </w:p>
    <w:p w:rsidR="00D63ADD" w:rsidRDefault="00D63ADD" w:rsidP="00D63ADD">
      <w:pPr>
        <w:pStyle w:val="Heading5"/>
      </w:pPr>
      <w:r>
        <w:t>Migration effects</w:t>
      </w:r>
    </w:p>
    <w:p w:rsidR="00D63ADD" w:rsidRDefault="00D63ADD" w:rsidP="00D63ADD">
      <w:r>
        <w:t>During migration, the ThemeButtonMobile.xml is replaced with an updated version.</w:t>
      </w:r>
    </w:p>
    <w:p w:rsidR="00D63ADD" w:rsidRDefault="00D63ADD" w:rsidP="00D63ADD">
      <w:pPr>
        <w:pStyle w:val="Heading5"/>
      </w:pPr>
      <w:r>
        <w:t>What you should do</w:t>
      </w:r>
    </w:p>
    <w:p w:rsidR="00D63ADD" w:rsidRDefault="00D63ADD" w:rsidP="00D63ADD">
      <w:r>
        <w:t>Nothing</w:t>
      </w:r>
    </w:p>
    <w:p w:rsidR="00D63ADD" w:rsidRDefault="00D63ADD" w:rsidP="00D63ADD">
      <w:pPr>
        <w:pStyle w:val="Heading3"/>
      </w:pPr>
      <w:bookmarkStart w:id="229" w:name="_Initial_Focus_for"/>
      <w:bookmarkStart w:id="230" w:name="_Ref328749906"/>
      <w:bookmarkStart w:id="231" w:name="_Ref328750522"/>
      <w:bookmarkStart w:id="232" w:name="_Toc427823262"/>
      <w:bookmarkEnd w:id="229"/>
      <w:r>
        <w:t>Initial Focus for Pages Updated</w:t>
      </w:r>
      <w:bookmarkEnd w:id="230"/>
      <w:bookmarkEnd w:id="231"/>
      <w:bookmarkEnd w:id="232"/>
      <w:r>
        <w:t xml:space="preserve"> </w:t>
      </w:r>
    </w:p>
    <w:p w:rsidR="00D63ADD" w:rsidRDefault="00D63ADD" w:rsidP="00D63ADD">
      <w:r>
        <w:t xml:space="preserve">Fixed problems on initial page focus that only happen if the application uses Modern page style.    </w:t>
      </w:r>
    </w:p>
    <w:p w:rsidR="00D63ADD" w:rsidRDefault="00D63ADD" w:rsidP="00D63ADD">
      <w:pPr>
        <w:pStyle w:val="Heading5"/>
      </w:pPr>
      <w:r>
        <w:t>Migration effects</w:t>
      </w:r>
    </w:p>
    <w:p w:rsidR="00D63ADD" w:rsidRDefault="00D63ADD" w:rsidP="00D63ADD">
      <w:r>
        <w:t>During migration, the ApplicationWebForm.js is replaced with an updated version.</w:t>
      </w:r>
    </w:p>
    <w:p w:rsidR="00D63ADD" w:rsidRDefault="00D63ADD" w:rsidP="00D63ADD">
      <w:pPr>
        <w:pStyle w:val="Heading5"/>
      </w:pPr>
      <w:r>
        <w:t>What you should do</w:t>
      </w:r>
    </w:p>
    <w:p w:rsidR="00D63ADD" w:rsidRDefault="00D63ADD" w:rsidP="00D63ADD">
      <w:r>
        <w:t>After migration, re-apply any customizations you may have made to the original file.</w:t>
      </w:r>
    </w:p>
    <w:p w:rsidR="00CB28AE" w:rsidRDefault="00CB28AE" w:rsidP="00CB28AE">
      <w:pPr>
        <w:pStyle w:val="Heading3"/>
      </w:pPr>
      <w:bookmarkStart w:id="233" w:name="_Large_List_Selector_1"/>
      <w:bookmarkStart w:id="234" w:name="_Ref328749920"/>
      <w:bookmarkStart w:id="235" w:name="_Ref328750528"/>
      <w:bookmarkStart w:id="236" w:name="_Toc427823263"/>
      <w:bookmarkEnd w:id="233"/>
      <w:r w:rsidRPr="00CB28AE">
        <w:t>Large List Selector</w:t>
      </w:r>
      <w:bookmarkEnd w:id="234"/>
      <w:bookmarkEnd w:id="235"/>
      <w:bookmarkEnd w:id="236"/>
      <w:r>
        <w:t xml:space="preserve"> </w:t>
      </w:r>
    </w:p>
    <w:p w:rsidR="00CB28AE" w:rsidRDefault="00CB28AE" w:rsidP="00CB28AE">
      <w:r w:rsidRPr="00CB28AE">
        <w:t>If the “display as” for a field value dropdown is an integer field, the search feature does not work proper</w:t>
      </w:r>
      <w:r>
        <w:t xml:space="preserve">ly.  This is fixed by migration.    </w:t>
      </w:r>
    </w:p>
    <w:p w:rsidR="00CB28AE" w:rsidRDefault="00CB28AE" w:rsidP="00CB28AE">
      <w:pPr>
        <w:pStyle w:val="Heading5"/>
      </w:pPr>
      <w:r>
        <w:t>Migration effects</w:t>
      </w:r>
    </w:p>
    <w:p w:rsidR="00CB28AE" w:rsidRDefault="00CB28AE" w:rsidP="00CB28AE">
      <w:r w:rsidRPr="00CB28AE">
        <w:t xml:space="preserve">During migration, the </w:t>
      </w:r>
      <w:proofErr w:type="gramStart"/>
      <w:r w:rsidRPr="00CB28AE">
        <w:t>LargeListSelector.Controls.vb(</w:t>
      </w:r>
      <w:proofErr w:type="gramEnd"/>
      <w:r w:rsidRPr="00CB28AE">
        <w:t>cs) is replaced with an updated version.</w:t>
      </w:r>
    </w:p>
    <w:p w:rsidR="00CB28AE" w:rsidRDefault="00CB28AE" w:rsidP="00CB28AE">
      <w:pPr>
        <w:pStyle w:val="Heading5"/>
      </w:pPr>
      <w:r>
        <w:lastRenderedPageBreak/>
        <w:t>What you should do</w:t>
      </w:r>
    </w:p>
    <w:p w:rsidR="00CB28AE" w:rsidRDefault="00CB28AE" w:rsidP="00CB28AE">
      <w:r>
        <w:t>After migration, re-apply any customizations you may have made to the original file.</w:t>
      </w:r>
    </w:p>
    <w:p w:rsidR="00B40694" w:rsidRPr="006B4A8D" w:rsidRDefault="00B40694" w:rsidP="00B40694">
      <w:pPr>
        <w:pStyle w:val="Heading3"/>
      </w:pPr>
      <w:bookmarkStart w:id="237" w:name="_Ref329002532"/>
      <w:bookmarkStart w:id="238" w:name="_Toc427823264"/>
      <w:r>
        <w:t>Export to Excel Updated</w:t>
      </w:r>
      <w:bookmarkEnd w:id="237"/>
      <w:bookmarkEnd w:id="238"/>
    </w:p>
    <w:p w:rsidR="00B40694" w:rsidRDefault="00B40694" w:rsidP="00B40694">
      <w:r>
        <w:t>Excel report now shows empty cells for date fields if the values are null.</w:t>
      </w:r>
    </w:p>
    <w:p w:rsidR="00B40694" w:rsidRDefault="00B40694" w:rsidP="00B40694">
      <w:pPr>
        <w:pStyle w:val="Heading5"/>
      </w:pPr>
      <w:r>
        <w:t>Migration effects</w:t>
      </w:r>
    </w:p>
    <w:p w:rsidR="00B40694" w:rsidRDefault="00B40694" w:rsidP="00B40694">
      <w:r>
        <w:t>During migration, the ExportData.cs (.vb) is replaced with an updated version.</w:t>
      </w:r>
    </w:p>
    <w:p w:rsidR="00B40694" w:rsidRPr="006B4A8D" w:rsidRDefault="00B40694" w:rsidP="00B40694">
      <w:pPr>
        <w:pStyle w:val="Heading5"/>
      </w:pPr>
      <w:r w:rsidRPr="006B4A8D">
        <w:t>What you should do</w:t>
      </w:r>
    </w:p>
    <w:p w:rsidR="00B40694" w:rsidRDefault="00B40694" w:rsidP="00B40694">
      <w:r>
        <w:t>After migration, re-apply any customizations you may have made to the original file.</w:t>
      </w:r>
    </w:p>
    <w:p w:rsidR="00525281" w:rsidRDefault="00525281" w:rsidP="00525281">
      <w:pPr>
        <w:pStyle w:val="Heading2"/>
        <w:numPr>
          <w:ilvl w:val="0"/>
          <w:numId w:val="0"/>
        </w:numPr>
        <w:rPr>
          <w:lang w:val="fr-FR"/>
        </w:rPr>
      </w:pPr>
      <w:bookmarkStart w:id="239" w:name="_Version_9.1.0_Application"/>
      <w:bookmarkStart w:id="240" w:name="_Ref328750783"/>
      <w:bookmarkStart w:id="241" w:name="_Toc427823265"/>
      <w:bookmarkEnd w:id="239"/>
      <w:r>
        <w:rPr>
          <w:lang w:val="fr-FR"/>
        </w:rPr>
        <w:lastRenderedPageBreak/>
        <w:t>Version 9.1.0</w:t>
      </w:r>
      <w:r w:rsidRPr="009E1191">
        <w:rPr>
          <w:lang w:val="fr-FR"/>
        </w:rPr>
        <w:t xml:space="preserve"> Application Migration</w:t>
      </w:r>
      <w:bookmarkEnd w:id="219"/>
      <w:bookmarkEnd w:id="240"/>
      <w:bookmarkEnd w:id="241"/>
    </w:p>
    <w:p w:rsidR="00456A1C" w:rsidRDefault="00525281" w:rsidP="00456A1C">
      <w:pPr>
        <w:pStyle w:val="Heading5"/>
        <w:rPr>
          <w:lang w:val="fr-FR"/>
        </w:rPr>
      </w:pPr>
      <w:r w:rsidRPr="009E1191">
        <w:rPr>
          <w:lang w:val="fr-FR"/>
        </w:rPr>
        <w:t xml:space="preserve">Version </w:t>
      </w:r>
      <w:r>
        <w:rPr>
          <w:lang w:val="fr-FR"/>
        </w:rPr>
        <w:t>9.1.0</w:t>
      </w:r>
      <w:r w:rsidRPr="009E1191">
        <w:rPr>
          <w:lang w:val="fr-FR"/>
        </w:rPr>
        <w:t xml:space="preserve"> Changes</w:t>
      </w:r>
    </w:p>
    <w:bookmarkStart w:id="242" w:name="_Large_List_Selector"/>
    <w:bookmarkStart w:id="243" w:name="_Ref328750123"/>
    <w:bookmarkStart w:id="244" w:name="_Ref328750723"/>
    <w:bookmarkEnd w:id="242"/>
    <w:p w:rsidR="0094490F" w:rsidRDefault="00614537" w:rsidP="00CE3164">
      <w:r>
        <w:fldChar w:fldCharType="begin"/>
      </w:r>
      <w:r>
        <w:instrText xml:space="preserve"> REF _Ref367862915 \h </w:instrText>
      </w:r>
      <w:r>
        <w:fldChar w:fldCharType="separate"/>
      </w:r>
      <w:r>
        <w:t>Large List Selector Updated</w:t>
      </w:r>
      <w:r>
        <w:fldChar w:fldCharType="end"/>
      </w:r>
    </w:p>
    <w:p w:rsidR="00CE3164" w:rsidRDefault="00CE3164" w:rsidP="00CE3164">
      <w:r>
        <w:fldChar w:fldCharType="begin"/>
      </w:r>
      <w:r>
        <w:instrText xml:space="preserve"> REF _Ref367862924 \h </w:instrText>
      </w:r>
      <w:r w:rsidR="0094490F">
        <w:instrText xml:space="preserve"> \* MERGEFORMAT </w:instrText>
      </w:r>
      <w:r>
        <w:fldChar w:fldCharType="separate"/>
      </w:r>
      <w:r>
        <w:t>Formula Evaluation Updated</w:t>
      </w:r>
      <w:r>
        <w:fldChar w:fldCharType="end"/>
      </w:r>
    </w:p>
    <w:p w:rsidR="00CE3164" w:rsidRDefault="00CE3164" w:rsidP="00CE3164">
      <w:r>
        <w:fldChar w:fldCharType="begin"/>
      </w:r>
      <w:r>
        <w:instrText xml:space="preserve"> REF _Ref328750147 \h </w:instrText>
      </w:r>
      <w:r>
        <w:fldChar w:fldCharType="separate"/>
      </w:r>
      <w:r>
        <w:t>Export to Excel Updated</w:t>
      </w:r>
      <w:r>
        <w:fldChar w:fldCharType="end"/>
      </w:r>
    </w:p>
    <w:p w:rsidR="00CE3164" w:rsidRDefault="00CE3164" w:rsidP="00CE3164">
      <w:r>
        <w:fldChar w:fldCharType="begin"/>
      </w:r>
      <w:r>
        <w:instrText xml:space="preserve"> REF _Ref328750157 \h </w:instrText>
      </w:r>
      <w:r>
        <w:fldChar w:fldCharType="separate"/>
      </w:r>
      <w:r>
        <w:t>MySQL Updated</w:t>
      </w:r>
      <w:r>
        <w:fldChar w:fldCharType="end"/>
      </w:r>
    </w:p>
    <w:p w:rsidR="00CE3164" w:rsidRPr="00684EE4" w:rsidRDefault="00CE3164" w:rsidP="00CE3164">
      <w:r>
        <w:fldChar w:fldCharType="begin"/>
      </w:r>
      <w:r>
        <w:instrText xml:space="preserve"> REF _Ref328750166 \h </w:instrText>
      </w:r>
      <w:r>
        <w:fldChar w:fldCharType="separate"/>
      </w:r>
      <w:r>
        <w:t>Import Wizard Updated</w:t>
      </w:r>
      <w:r>
        <w:fldChar w:fldCharType="end"/>
      </w:r>
    </w:p>
    <w:p w:rsidR="00525281" w:rsidRPr="006B4A8D" w:rsidRDefault="00525281" w:rsidP="00525281">
      <w:pPr>
        <w:pStyle w:val="Heading3"/>
      </w:pPr>
      <w:bookmarkStart w:id="245" w:name="_Ref367862915"/>
      <w:bookmarkStart w:id="246" w:name="_Toc427823266"/>
      <w:r>
        <w:t>Large List Selector Updated</w:t>
      </w:r>
      <w:bookmarkEnd w:id="243"/>
      <w:bookmarkEnd w:id="244"/>
      <w:bookmarkEnd w:id="245"/>
      <w:bookmarkEnd w:id="246"/>
    </w:p>
    <w:p w:rsidR="00525281" w:rsidRDefault="00525281" w:rsidP="00525281">
      <w:r>
        <w:t>Bugs on Large List Selector have been fixed.  For more information, please check the release notes.</w:t>
      </w:r>
    </w:p>
    <w:p w:rsidR="00525281" w:rsidRDefault="00525281" w:rsidP="00525281">
      <w:pPr>
        <w:pStyle w:val="Heading5"/>
      </w:pPr>
      <w:r>
        <w:t>Migration effects</w:t>
      </w:r>
    </w:p>
    <w:p w:rsidR="00525281" w:rsidRDefault="00525281" w:rsidP="00525281">
      <w:r>
        <w:t>During migration, the ApplicationWebForm.js, LargeListSelector.Controls.cs (.vb) and LargeListSelector.aspx file are replaced with an updated version.</w:t>
      </w:r>
    </w:p>
    <w:p w:rsidR="00525281" w:rsidRPr="006B4A8D" w:rsidRDefault="00525281" w:rsidP="00525281">
      <w:pPr>
        <w:pStyle w:val="Heading5"/>
      </w:pPr>
      <w:r w:rsidRPr="006B4A8D">
        <w:t>What you should do</w:t>
      </w:r>
    </w:p>
    <w:p w:rsidR="00525281" w:rsidRDefault="00525281" w:rsidP="00525281">
      <w:r>
        <w:t>After migration, re-apply any customizations you may have made to the original files.</w:t>
      </w:r>
    </w:p>
    <w:p w:rsidR="00525281" w:rsidRPr="006B4A8D" w:rsidRDefault="00525281" w:rsidP="00525281">
      <w:pPr>
        <w:pStyle w:val="Heading3"/>
      </w:pPr>
      <w:bookmarkStart w:id="247" w:name="_Formula_Evaluation_Updated"/>
      <w:bookmarkStart w:id="248" w:name="_Toc325454289"/>
      <w:bookmarkStart w:id="249" w:name="_Ref328750133"/>
      <w:bookmarkStart w:id="250" w:name="_Ref328750731"/>
      <w:bookmarkStart w:id="251" w:name="_Ref328755553"/>
      <w:bookmarkStart w:id="252" w:name="_Ref367366380"/>
      <w:bookmarkStart w:id="253" w:name="_Ref367862924"/>
      <w:bookmarkStart w:id="254" w:name="_Toc427823267"/>
      <w:bookmarkEnd w:id="247"/>
      <w:r>
        <w:t>Formula Evaluation Updated</w:t>
      </w:r>
      <w:bookmarkEnd w:id="248"/>
      <w:bookmarkEnd w:id="249"/>
      <w:bookmarkEnd w:id="250"/>
      <w:bookmarkEnd w:id="251"/>
      <w:bookmarkEnd w:id="252"/>
      <w:bookmarkEnd w:id="253"/>
      <w:bookmarkEnd w:id="254"/>
    </w:p>
    <w:p w:rsidR="00525281" w:rsidRDefault="00525281" w:rsidP="00525281">
      <w:r>
        <w:t>Bugs on formula evaluation have been fixed.  For more information, please check the release notes.</w:t>
      </w:r>
    </w:p>
    <w:p w:rsidR="00525281" w:rsidRDefault="00525281" w:rsidP="00525281">
      <w:pPr>
        <w:pStyle w:val="Heading5"/>
      </w:pPr>
      <w:r>
        <w:t>Migration effects</w:t>
      </w:r>
    </w:p>
    <w:p w:rsidR="00525281" w:rsidRDefault="00525281" w:rsidP="00525281">
      <w:r>
        <w:t>During migration, the BaseApplicationPage.cs (.vb),</w:t>
      </w:r>
      <w:r w:rsidRPr="00C2198B">
        <w:t xml:space="preserve"> BaseFormulaUtils</w:t>
      </w:r>
      <w:r>
        <w:t>.cs (.vb), and FormulaEvaluator.cs (.vb) are replaced with an updated version.</w:t>
      </w:r>
    </w:p>
    <w:p w:rsidR="00525281" w:rsidRPr="006B4A8D" w:rsidRDefault="00525281" w:rsidP="00525281">
      <w:pPr>
        <w:pStyle w:val="Heading5"/>
      </w:pPr>
      <w:r w:rsidRPr="006B4A8D">
        <w:t>What you should do</w:t>
      </w:r>
    </w:p>
    <w:p w:rsidR="00525281" w:rsidRDefault="00525281" w:rsidP="00525281">
      <w:r>
        <w:t>After migration, re-apply any customizations you may have made to the original files.</w:t>
      </w:r>
    </w:p>
    <w:p w:rsidR="00525281" w:rsidRPr="006B4A8D" w:rsidRDefault="00525281" w:rsidP="00525281">
      <w:pPr>
        <w:pStyle w:val="Heading3"/>
      </w:pPr>
      <w:bookmarkStart w:id="255" w:name="_Export_to_Excel"/>
      <w:bookmarkStart w:id="256" w:name="_Ref328750147"/>
      <w:bookmarkStart w:id="257" w:name="_Ref328750737"/>
      <w:bookmarkStart w:id="258" w:name="_Toc427823268"/>
      <w:bookmarkEnd w:id="255"/>
      <w:r>
        <w:t>Export to Excel Updated</w:t>
      </w:r>
      <w:bookmarkEnd w:id="256"/>
      <w:bookmarkEnd w:id="257"/>
      <w:bookmarkEnd w:id="258"/>
    </w:p>
    <w:p w:rsidR="00525281" w:rsidRDefault="00525281" w:rsidP="00525281">
      <w:r>
        <w:t>Excel data format is now supported on Export to Excel.</w:t>
      </w:r>
    </w:p>
    <w:p w:rsidR="00525281" w:rsidRDefault="00525281" w:rsidP="00525281">
      <w:pPr>
        <w:pStyle w:val="Heading5"/>
      </w:pPr>
      <w:r>
        <w:lastRenderedPageBreak/>
        <w:t>Migration effects</w:t>
      </w:r>
    </w:p>
    <w:p w:rsidR="00525281" w:rsidRDefault="00525281" w:rsidP="00525281">
      <w:r>
        <w:t>During migration, the ExportData.cs (.vb) and NPOI.dll are replaced with an updated version.</w:t>
      </w:r>
    </w:p>
    <w:p w:rsidR="00525281" w:rsidRPr="006B4A8D" w:rsidRDefault="00525281" w:rsidP="00525281">
      <w:pPr>
        <w:pStyle w:val="Heading5"/>
      </w:pPr>
      <w:r w:rsidRPr="006B4A8D">
        <w:t>What you should do</w:t>
      </w:r>
    </w:p>
    <w:p w:rsidR="00525281" w:rsidRDefault="00525281" w:rsidP="00525281">
      <w:r>
        <w:t>After migration, re-apply any customizations you may have made to the original file.</w:t>
      </w:r>
    </w:p>
    <w:p w:rsidR="00525281" w:rsidRPr="006B4A8D" w:rsidRDefault="00525281" w:rsidP="00525281">
      <w:pPr>
        <w:pStyle w:val="Heading3"/>
      </w:pPr>
      <w:bookmarkStart w:id="259" w:name="_MySQL_Updated"/>
      <w:bookmarkStart w:id="260" w:name="_Ref328750157"/>
      <w:bookmarkStart w:id="261" w:name="_Ref328750746"/>
      <w:bookmarkStart w:id="262" w:name="_Toc427823269"/>
      <w:bookmarkEnd w:id="259"/>
      <w:r>
        <w:t>MySQL Updated</w:t>
      </w:r>
      <w:bookmarkEnd w:id="260"/>
      <w:bookmarkEnd w:id="261"/>
      <w:bookmarkEnd w:id="262"/>
    </w:p>
    <w:p w:rsidR="00525281" w:rsidRDefault="00525281" w:rsidP="00525281">
      <w:r>
        <w:t>MySQL 5.5 is supported.</w:t>
      </w:r>
    </w:p>
    <w:p w:rsidR="00525281" w:rsidRDefault="00525281" w:rsidP="00525281">
      <w:pPr>
        <w:pStyle w:val="Heading5"/>
      </w:pPr>
      <w:r>
        <w:t>Migration effects</w:t>
      </w:r>
    </w:p>
    <w:p w:rsidR="00525281" w:rsidRDefault="00525281" w:rsidP="00525281">
      <w:r>
        <w:t>During migration, the MySQL.Data.dll is replaced with an updated version.</w:t>
      </w:r>
    </w:p>
    <w:p w:rsidR="00525281" w:rsidRPr="006B4A8D" w:rsidRDefault="00525281" w:rsidP="00525281">
      <w:pPr>
        <w:pStyle w:val="Heading5"/>
      </w:pPr>
      <w:r w:rsidRPr="006B4A8D">
        <w:t>What you should do</w:t>
      </w:r>
    </w:p>
    <w:p w:rsidR="00525281" w:rsidRDefault="00525281" w:rsidP="00525281">
      <w:r>
        <w:t>Nothing</w:t>
      </w:r>
    </w:p>
    <w:p w:rsidR="00901AA5" w:rsidRDefault="00901AA5" w:rsidP="00901AA5">
      <w:pPr>
        <w:pStyle w:val="Heading3"/>
      </w:pPr>
      <w:bookmarkStart w:id="263" w:name="_Import_Wizard_Updated"/>
      <w:bookmarkStart w:id="264" w:name="_Ref328750166"/>
      <w:bookmarkStart w:id="265" w:name="_Ref328750754"/>
      <w:bookmarkStart w:id="266" w:name="_Toc427823270"/>
      <w:bookmarkEnd w:id="263"/>
      <w:r>
        <w:t>Import Wizard Updated</w:t>
      </w:r>
      <w:bookmarkEnd w:id="264"/>
      <w:bookmarkEnd w:id="265"/>
      <w:bookmarkEnd w:id="266"/>
    </w:p>
    <w:p w:rsidR="00901AA5" w:rsidRDefault="00901AA5" w:rsidP="00901AA5">
      <w:r>
        <w:t xml:space="preserve">Import Wizard now validates the file extension before allowing users to go to the next step.  </w:t>
      </w:r>
    </w:p>
    <w:p w:rsidR="00901AA5" w:rsidRDefault="00901AA5" w:rsidP="00901AA5">
      <w:pPr>
        <w:pStyle w:val="Heading5"/>
      </w:pPr>
      <w:r>
        <w:t>Migration effects</w:t>
      </w:r>
    </w:p>
    <w:p w:rsidR="00901AA5" w:rsidRDefault="00901AA5" w:rsidP="00901AA5">
      <w:r>
        <w:t>During migration, the SelectFileToImport.cs (.vb) is replaced with an updated version.</w:t>
      </w:r>
    </w:p>
    <w:p w:rsidR="00901AA5" w:rsidRDefault="00901AA5" w:rsidP="00901AA5">
      <w:pPr>
        <w:pStyle w:val="Heading5"/>
      </w:pPr>
      <w:r>
        <w:t>What you should do</w:t>
      </w:r>
    </w:p>
    <w:p w:rsidR="00901AA5" w:rsidRDefault="00901AA5" w:rsidP="00901AA5">
      <w:r>
        <w:t>After migration, re-apply any customizations you may have made to the original file.</w:t>
      </w:r>
    </w:p>
    <w:p w:rsidR="009C5EF5" w:rsidRPr="000F446D" w:rsidRDefault="009C5EF5" w:rsidP="009C5EF5">
      <w:pPr>
        <w:pStyle w:val="Heading2"/>
        <w:numPr>
          <w:ilvl w:val="0"/>
          <w:numId w:val="0"/>
        </w:numPr>
        <w:rPr>
          <w:lang w:val="fr-FR"/>
        </w:rPr>
      </w:pPr>
      <w:bookmarkStart w:id="267" w:name="_Ref328751007"/>
      <w:bookmarkStart w:id="268" w:name="_Toc427823271"/>
      <w:r w:rsidRPr="000F446D">
        <w:rPr>
          <w:lang w:val="fr-FR"/>
        </w:rPr>
        <w:lastRenderedPageBreak/>
        <w:t>Version 9.0.1 Application Migration</w:t>
      </w:r>
      <w:bookmarkEnd w:id="267"/>
      <w:bookmarkEnd w:id="268"/>
    </w:p>
    <w:p w:rsidR="009C5EF5" w:rsidRDefault="009C5EF5" w:rsidP="009C5EF5">
      <w:pPr>
        <w:pStyle w:val="Heading5"/>
        <w:rPr>
          <w:lang w:val="fr-FR"/>
        </w:rPr>
      </w:pPr>
      <w:r w:rsidRPr="009E1191">
        <w:rPr>
          <w:lang w:val="fr-FR"/>
        </w:rPr>
        <w:t xml:space="preserve">Version </w:t>
      </w:r>
      <w:r>
        <w:rPr>
          <w:lang w:val="fr-FR"/>
        </w:rPr>
        <w:t>9</w:t>
      </w:r>
      <w:r w:rsidRPr="009E1191">
        <w:rPr>
          <w:lang w:val="fr-FR"/>
        </w:rPr>
        <w:t>.</w:t>
      </w:r>
      <w:r>
        <w:rPr>
          <w:lang w:val="fr-FR"/>
        </w:rPr>
        <w:t>0.1</w:t>
      </w:r>
      <w:r w:rsidRPr="009E1191">
        <w:rPr>
          <w:lang w:val="fr-FR"/>
        </w:rPr>
        <w:t xml:space="preserve"> Changes</w:t>
      </w:r>
    </w:p>
    <w:p w:rsidR="00AC18FE" w:rsidRPr="00684EE4" w:rsidRDefault="003A4D8F" w:rsidP="009C5EF5">
      <w:r>
        <w:fldChar w:fldCharType="begin"/>
      </w:r>
      <w:r>
        <w:instrText xml:space="preserve"> REF _Ref328750989 \h </w:instrText>
      </w:r>
      <w:r>
        <w:fldChar w:fldCharType="separate"/>
      </w:r>
      <w:proofErr w:type="gramStart"/>
      <w:r>
        <w:rPr>
          <w:rFonts w:eastAsia="PMingLiU"/>
        </w:rPr>
        <w:t>BaseApplicationPage.vb(</w:t>
      </w:r>
      <w:proofErr w:type="gramEnd"/>
      <w:r>
        <w:rPr>
          <w:rFonts w:eastAsia="PMingLiU"/>
        </w:rPr>
        <w:t>cs) updated</w:t>
      </w:r>
      <w:r>
        <w:fldChar w:fldCharType="end"/>
      </w:r>
    </w:p>
    <w:p w:rsidR="009C5EF5" w:rsidRDefault="009C5EF5" w:rsidP="009C5EF5">
      <w:pPr>
        <w:pStyle w:val="Heading3"/>
        <w:rPr>
          <w:rFonts w:eastAsia="PMingLiU"/>
        </w:rPr>
      </w:pPr>
      <w:bookmarkStart w:id="269" w:name="_BaseApplicationPage.vb(cs)_updated"/>
      <w:bookmarkStart w:id="270" w:name="_Ref328750253"/>
      <w:bookmarkStart w:id="271" w:name="_Ref328750989"/>
      <w:bookmarkStart w:id="272" w:name="_Toc427823272"/>
      <w:bookmarkEnd w:id="269"/>
      <w:proofErr w:type="gramStart"/>
      <w:r>
        <w:rPr>
          <w:rFonts w:eastAsia="PMingLiU"/>
        </w:rPr>
        <w:t>BaseApplicationPage.vb(</w:t>
      </w:r>
      <w:proofErr w:type="gramEnd"/>
      <w:r>
        <w:rPr>
          <w:rFonts w:eastAsia="PMingLiU"/>
        </w:rPr>
        <w:t>cs) updated</w:t>
      </w:r>
      <w:bookmarkEnd w:id="270"/>
      <w:bookmarkEnd w:id="271"/>
      <w:bookmarkEnd w:id="272"/>
    </w:p>
    <w:p w:rsidR="009C5EF5" w:rsidRDefault="009C5EF5" w:rsidP="009C5EF5">
      <w:pPr>
        <w:rPr>
          <w:rFonts w:eastAsia="PMingLiU"/>
        </w:rPr>
      </w:pPr>
      <w:r>
        <w:t>InitializeChartControl method is updated for a bug fix on the charts’ drill down redirect URL.  As a result, migration will replace this file.</w:t>
      </w:r>
    </w:p>
    <w:p w:rsidR="009C5EF5" w:rsidRDefault="009C5EF5" w:rsidP="009C5EF5">
      <w:pPr>
        <w:pStyle w:val="Heading5"/>
        <w:rPr>
          <w:rFonts w:eastAsia="PMingLiU"/>
        </w:rPr>
      </w:pPr>
      <w:r>
        <w:rPr>
          <w:rFonts w:eastAsia="PMingLiU"/>
        </w:rPr>
        <w:t>Migration effects</w:t>
      </w:r>
    </w:p>
    <w:p w:rsidR="009C5EF5" w:rsidRDefault="009C5EF5" w:rsidP="009C5EF5">
      <w:pPr>
        <w:rPr>
          <w:rFonts w:eastAsia="PMingLiU"/>
        </w:rPr>
      </w:pPr>
      <w:r>
        <w:t>During migration, the file is replaced with an updated version.</w:t>
      </w:r>
    </w:p>
    <w:p w:rsidR="009C5EF5" w:rsidRDefault="009C5EF5" w:rsidP="009C5EF5">
      <w:pPr>
        <w:pStyle w:val="Heading5"/>
        <w:rPr>
          <w:rFonts w:eastAsia="PMingLiU"/>
        </w:rPr>
      </w:pPr>
      <w:r>
        <w:rPr>
          <w:rFonts w:eastAsia="PMingLiU"/>
        </w:rPr>
        <w:t>What you should do</w:t>
      </w:r>
    </w:p>
    <w:p w:rsidR="009C5EF5" w:rsidRDefault="009C5EF5" w:rsidP="009C5EF5">
      <w:pPr>
        <w:rPr>
          <w:rFonts w:eastAsia="PMingLiU"/>
        </w:rPr>
      </w:pPr>
      <w:r>
        <w:t>After migration, re-apply any customizations you may have made to the original file.</w:t>
      </w:r>
    </w:p>
    <w:p w:rsidR="0093055C" w:rsidRPr="000F446D" w:rsidRDefault="0093055C" w:rsidP="009E1191">
      <w:pPr>
        <w:pStyle w:val="Heading2"/>
        <w:numPr>
          <w:ilvl w:val="0"/>
          <w:numId w:val="0"/>
        </w:numPr>
        <w:rPr>
          <w:lang w:val="fr-FR"/>
        </w:rPr>
      </w:pPr>
      <w:bookmarkStart w:id="273" w:name="_Ref306351692"/>
      <w:bookmarkStart w:id="274" w:name="_Ref306297856"/>
      <w:bookmarkStart w:id="275" w:name="_Ref283905735"/>
      <w:bookmarkStart w:id="276" w:name="_Toc427823273"/>
      <w:r w:rsidRPr="000F446D">
        <w:rPr>
          <w:lang w:val="fr-FR"/>
        </w:rPr>
        <w:lastRenderedPageBreak/>
        <w:t>Version 9.0 Application Migration</w:t>
      </w:r>
      <w:bookmarkEnd w:id="273"/>
      <w:bookmarkEnd w:id="276"/>
    </w:p>
    <w:p w:rsidR="0093055C" w:rsidRPr="009C5EF5" w:rsidRDefault="0093055C" w:rsidP="0093055C">
      <w:pPr>
        <w:pStyle w:val="Heading5"/>
        <w:spacing w:before="100" w:after="100"/>
        <w:rPr>
          <w:rFonts w:eastAsia="PMingLiU"/>
        </w:rPr>
      </w:pPr>
      <w:r w:rsidRPr="009C5EF5">
        <w:rPr>
          <w:rFonts w:eastAsia="PMingLiU"/>
        </w:rPr>
        <w:t>Version 9.0.0 Changes</w:t>
      </w:r>
    </w:p>
    <w:p w:rsidR="0093055C" w:rsidRDefault="00614537" w:rsidP="0093055C">
      <w:pPr>
        <w:pStyle w:val="Heading3"/>
        <w:spacing w:before="100" w:after="100"/>
        <w:rPr>
          <w:rFonts w:eastAsia="PMingLiU"/>
        </w:rPr>
      </w:pPr>
      <w:r>
        <w:fldChar w:fldCharType="begin"/>
      </w:r>
      <w:r>
        <w:instrText xml:space="preserve"> REF _Ref306351629 \h </w:instrText>
      </w:r>
      <w:r>
        <w:fldChar w:fldCharType="separate"/>
      </w:r>
      <w:bookmarkStart w:id="277" w:name="_Toc427823274"/>
      <w:r>
        <w:rPr>
          <w:rFonts w:eastAsia="PMingLiU"/>
        </w:rPr>
        <w:t>Files in Shared and App_Code/Shared folders updated</w:t>
      </w:r>
      <w:r>
        <w:fldChar w:fldCharType="end"/>
      </w:r>
      <w:r>
        <w:fldChar w:fldCharType="begin"/>
      </w:r>
      <w:r>
        <w:instrText xml:space="preserve"> REF _Ref306351630 \h </w:instrText>
      </w:r>
      <w:r>
        <w:fldChar w:fldCharType="separate"/>
      </w:r>
      <w:r>
        <w:rPr>
          <w:rFonts w:eastAsia="PMingLiU"/>
        </w:rPr>
        <w:t>Sign-in page updated</w:t>
      </w:r>
      <w:r>
        <w:fldChar w:fldCharType="end"/>
      </w:r>
      <w:r>
        <w:fldChar w:fldCharType="begin"/>
      </w:r>
      <w:r>
        <w:instrText xml:space="preserve"> REF _Ref306351632 \h </w:instrText>
      </w:r>
      <w:r>
        <w:fldChar w:fldCharType="separate"/>
      </w:r>
      <w:r>
        <w:rPr>
          <w:rFonts w:eastAsia="PMingLiU"/>
        </w:rPr>
        <w:t>Web.config updated</w:t>
      </w:r>
      <w:r>
        <w:fldChar w:fldCharType="end"/>
      </w:r>
      <w:r>
        <w:fldChar w:fldCharType="begin"/>
      </w:r>
      <w:r>
        <w:instrText xml:space="preserve"> REF _Ref306351636 \h </w:instrText>
      </w:r>
      <w:r>
        <w:fldChar w:fldCharType="separate"/>
      </w:r>
      <w:r>
        <w:rPr>
          <w:rFonts w:eastAsia="PMingLiU"/>
        </w:rPr>
        <w:t>Project file for presentation layer updated</w:t>
      </w:r>
      <w:r>
        <w:fldChar w:fldCharType="end"/>
      </w:r>
      <w:bookmarkStart w:id="278" w:name="_Ref306351629"/>
      <w:r w:rsidR="0093055C">
        <w:rPr>
          <w:rFonts w:eastAsia="PMingLiU"/>
        </w:rPr>
        <w:t>Files in Shared and App_Code/Shared folders updated</w:t>
      </w:r>
      <w:bookmarkEnd w:id="277"/>
      <w:bookmarkEnd w:id="278"/>
    </w:p>
    <w:p w:rsidR="0093055C" w:rsidRDefault="0093055C" w:rsidP="0093055C">
      <w:pPr>
        <w:rPr>
          <w:rFonts w:eastAsia="PMingLiU"/>
        </w:rPr>
      </w:pPr>
      <w:r>
        <w:t>New features, lost password retrieval and mobile application generation have been added.  Existing features, export to Excel/CSV, import, and chart display have been changed.  For web site, therefore, the following files are replaced during migration.</w:t>
      </w:r>
    </w:p>
    <w:p w:rsidR="0093055C" w:rsidRDefault="0093055C" w:rsidP="00DF01D5">
      <w:pPr>
        <w:numPr>
          <w:ilvl w:val="0"/>
          <w:numId w:val="32"/>
        </w:numPr>
      </w:pPr>
      <w:r>
        <w:rPr>
          <w:lang w:eastAsia="zh-TW"/>
        </w:rPr>
        <w:t>App_Code/Business Layer/CompileApplication.rsp</w:t>
      </w:r>
    </w:p>
    <w:p w:rsidR="0093055C" w:rsidRDefault="0093055C" w:rsidP="00DF01D5">
      <w:pPr>
        <w:numPr>
          <w:ilvl w:val="0"/>
          <w:numId w:val="32"/>
        </w:numPr>
      </w:pPr>
      <w:r>
        <w:rPr>
          <w:lang w:eastAsia="zh-TW"/>
        </w:rPr>
        <w:t>App_Code/CompileApplication.rsp</w:t>
      </w:r>
    </w:p>
    <w:p w:rsidR="0093055C" w:rsidRDefault="0093055C" w:rsidP="00DF01D5">
      <w:pPr>
        <w:numPr>
          <w:ilvl w:val="0"/>
          <w:numId w:val="32"/>
        </w:numPr>
      </w:pPr>
      <w:r>
        <w:t>App_Code/Data Access Layer/</w:t>
      </w:r>
      <w:r>
        <w:rPr>
          <w:lang w:eastAsia="zh-TW"/>
        </w:rPr>
        <w:t>Shared/BaseFormulaUtils.cs(vb)</w:t>
      </w:r>
    </w:p>
    <w:p w:rsidR="0093055C" w:rsidRDefault="0093055C" w:rsidP="00DF01D5">
      <w:pPr>
        <w:numPr>
          <w:ilvl w:val="0"/>
          <w:numId w:val="32"/>
        </w:numPr>
      </w:pPr>
      <w:r>
        <w:t>App_Code/Data Access Layer/</w:t>
      </w:r>
      <w:r>
        <w:rPr>
          <w:lang w:eastAsia="zh-TW"/>
        </w:rPr>
        <w:t>Shared/DatabaseObject.cs(vb)</w:t>
      </w:r>
    </w:p>
    <w:p w:rsidR="0093055C" w:rsidRDefault="0093055C" w:rsidP="00DF01D5">
      <w:pPr>
        <w:numPr>
          <w:ilvl w:val="0"/>
          <w:numId w:val="32"/>
        </w:numPr>
      </w:pPr>
      <w:r>
        <w:t>App_Code/Data Access Layer/</w:t>
      </w:r>
      <w:r>
        <w:rPr>
          <w:lang w:eastAsia="zh-TW"/>
        </w:rPr>
        <w:t>Shared/Crypto.cs(vb)</w:t>
      </w:r>
    </w:p>
    <w:p w:rsidR="0093055C" w:rsidRDefault="0093055C" w:rsidP="00DF01D5">
      <w:pPr>
        <w:numPr>
          <w:ilvl w:val="0"/>
          <w:numId w:val="32"/>
        </w:numPr>
      </w:pPr>
      <w:r>
        <w:rPr>
          <w:lang w:eastAsia="zh-TW"/>
        </w:rPr>
        <w:t>App_Code/Data Access Layer/CompileApplication.rsp</w:t>
      </w:r>
    </w:p>
    <w:p w:rsidR="0093055C" w:rsidRDefault="0093055C" w:rsidP="00DF01D5">
      <w:pPr>
        <w:numPr>
          <w:ilvl w:val="0"/>
          <w:numId w:val="32"/>
        </w:numPr>
      </w:pPr>
      <w:r>
        <w:t>App_Code/Shared/ExportData.cs(vb)</w:t>
      </w:r>
    </w:p>
    <w:p w:rsidR="0093055C" w:rsidRDefault="0093055C" w:rsidP="00DF01D5">
      <w:pPr>
        <w:numPr>
          <w:ilvl w:val="0"/>
          <w:numId w:val="32"/>
        </w:numPr>
      </w:pPr>
      <w:r>
        <w:t>App_Code/Shared/BaseApplicationPage.cs(vb)</w:t>
      </w:r>
    </w:p>
    <w:p w:rsidR="0093055C" w:rsidRDefault="0093055C" w:rsidP="00DF01D5">
      <w:pPr>
        <w:numPr>
          <w:ilvl w:val="0"/>
          <w:numId w:val="32"/>
        </w:numPr>
      </w:pPr>
      <w:r>
        <w:t>App_Code/Shared/LargeListSelector.Controls.cs(vb)</w:t>
      </w:r>
    </w:p>
    <w:p w:rsidR="0093055C" w:rsidRDefault="0093055C" w:rsidP="00DF01D5">
      <w:pPr>
        <w:numPr>
          <w:ilvl w:val="0"/>
          <w:numId w:val="32"/>
        </w:numPr>
      </w:pPr>
      <w:r>
        <w:t>App_Code/Shared/ImportDataItems.cs(vb)</w:t>
      </w:r>
    </w:p>
    <w:p w:rsidR="0093055C" w:rsidRDefault="0093055C" w:rsidP="00DF01D5">
      <w:pPr>
        <w:numPr>
          <w:ilvl w:val="0"/>
          <w:numId w:val="32"/>
        </w:numPr>
      </w:pPr>
      <w:r>
        <w:rPr>
          <w:lang w:eastAsia="zh-TW"/>
        </w:rPr>
        <w:t>default.aspx</w:t>
      </w:r>
    </w:p>
    <w:p w:rsidR="0093055C" w:rsidRDefault="0093055C" w:rsidP="00DF01D5">
      <w:pPr>
        <w:numPr>
          <w:ilvl w:val="0"/>
          <w:numId w:val="32"/>
        </w:numPr>
      </w:pPr>
      <w:r>
        <w:t>Shared/</w:t>
      </w:r>
      <w:r>
        <w:rPr>
          <w:lang w:eastAsia="zh-TW"/>
        </w:rPr>
        <w:t>ApplicationWebForm.js</w:t>
      </w:r>
    </w:p>
    <w:p w:rsidR="0093055C" w:rsidRDefault="0093055C" w:rsidP="00DF01D5">
      <w:pPr>
        <w:numPr>
          <w:ilvl w:val="0"/>
          <w:numId w:val="32"/>
        </w:numPr>
      </w:pPr>
      <w:r>
        <w:rPr>
          <w:lang w:eastAsia="zh-TW"/>
        </w:rPr>
        <w:t>Shared/ConfigureAddRecord.aspx</w:t>
      </w:r>
    </w:p>
    <w:p w:rsidR="0093055C" w:rsidRDefault="0093055C" w:rsidP="00DF01D5">
      <w:pPr>
        <w:numPr>
          <w:ilvl w:val="0"/>
          <w:numId w:val="32"/>
        </w:numPr>
      </w:pPr>
      <w:r>
        <w:rPr>
          <w:lang w:eastAsia="zh-TW"/>
        </w:rPr>
        <w:t>Shared/ConfigureCollapseExpandRowBtn.aspx</w:t>
      </w:r>
    </w:p>
    <w:p w:rsidR="0093055C" w:rsidRDefault="0093055C" w:rsidP="00DF01D5">
      <w:pPr>
        <w:numPr>
          <w:ilvl w:val="0"/>
          <w:numId w:val="32"/>
        </w:numPr>
      </w:pPr>
      <w:r>
        <w:rPr>
          <w:lang w:eastAsia="zh-TW"/>
        </w:rPr>
        <w:t>Shared/ConfigureEditRecord.aspx</w:t>
      </w:r>
    </w:p>
    <w:p w:rsidR="0093055C" w:rsidRDefault="0093055C" w:rsidP="00DF01D5">
      <w:pPr>
        <w:numPr>
          <w:ilvl w:val="0"/>
          <w:numId w:val="32"/>
        </w:numPr>
      </w:pPr>
      <w:r>
        <w:rPr>
          <w:lang w:eastAsia="zh-TW"/>
        </w:rPr>
        <w:t>Shared/ConigureSpecialEditRecord.aspx</w:t>
      </w:r>
    </w:p>
    <w:p w:rsidR="0093055C" w:rsidRDefault="0093055C" w:rsidP="00DF01D5">
      <w:pPr>
        <w:numPr>
          <w:ilvl w:val="0"/>
          <w:numId w:val="32"/>
        </w:numPr>
      </w:pPr>
      <w:r>
        <w:rPr>
          <w:lang w:eastAsia="zh-TW"/>
        </w:rPr>
        <w:t>Shared/ConfigureSpecialViewRecord.aspx</w:t>
      </w:r>
    </w:p>
    <w:p w:rsidR="0093055C" w:rsidRDefault="0093055C" w:rsidP="00DF01D5">
      <w:pPr>
        <w:numPr>
          <w:ilvl w:val="0"/>
          <w:numId w:val="32"/>
        </w:numPr>
      </w:pPr>
      <w:r>
        <w:rPr>
          <w:lang w:eastAsia="zh-TW"/>
        </w:rPr>
        <w:t>Shared/ConfigureViewRecord.aspx</w:t>
      </w:r>
    </w:p>
    <w:p w:rsidR="0093055C" w:rsidRDefault="0093055C" w:rsidP="00DF01D5">
      <w:pPr>
        <w:numPr>
          <w:ilvl w:val="0"/>
          <w:numId w:val="32"/>
        </w:numPr>
      </w:pPr>
      <w:r>
        <w:rPr>
          <w:lang w:eastAsia="zh-TW"/>
        </w:rPr>
        <w:t>Shared/Global.asax.cs(vb)</w:t>
      </w:r>
    </w:p>
    <w:p w:rsidR="0093055C" w:rsidRDefault="0093055C" w:rsidP="00DF01D5">
      <w:pPr>
        <w:numPr>
          <w:ilvl w:val="0"/>
          <w:numId w:val="32"/>
        </w:numPr>
      </w:pPr>
      <w:r>
        <w:rPr>
          <w:lang w:eastAsia="zh-TW"/>
        </w:rPr>
        <w:t>Shared/Default.aspx</w:t>
      </w:r>
    </w:p>
    <w:p w:rsidR="0093055C" w:rsidRDefault="0093055C" w:rsidP="00DF01D5">
      <w:pPr>
        <w:numPr>
          <w:ilvl w:val="0"/>
          <w:numId w:val="32"/>
        </w:numPr>
      </w:pPr>
      <w:r>
        <w:rPr>
          <w:lang w:eastAsia="zh-TW"/>
        </w:rPr>
        <w:t>Shared/Forbidden.aspx</w:t>
      </w:r>
    </w:p>
    <w:p w:rsidR="0093055C" w:rsidRDefault="0093055C" w:rsidP="00DF01D5">
      <w:pPr>
        <w:numPr>
          <w:ilvl w:val="0"/>
          <w:numId w:val="32"/>
        </w:numPr>
      </w:pPr>
      <w:r>
        <w:rPr>
          <w:lang w:eastAsia="zh-TW"/>
        </w:rPr>
        <w:t>Shared/ImportData.aspx</w:t>
      </w:r>
    </w:p>
    <w:p w:rsidR="0093055C" w:rsidRDefault="0093055C" w:rsidP="00DF01D5">
      <w:pPr>
        <w:numPr>
          <w:ilvl w:val="0"/>
          <w:numId w:val="32"/>
        </w:numPr>
      </w:pPr>
      <w:r>
        <w:rPr>
          <w:lang w:eastAsia="zh-TW"/>
        </w:rPr>
        <w:t>Shared/ImportData.aspx.cs(vb)</w:t>
      </w:r>
    </w:p>
    <w:p w:rsidR="0093055C" w:rsidRDefault="0093055C" w:rsidP="00DF01D5">
      <w:pPr>
        <w:numPr>
          <w:ilvl w:val="0"/>
          <w:numId w:val="32"/>
        </w:numPr>
      </w:pPr>
      <w:r>
        <w:rPr>
          <w:lang w:eastAsia="zh-TW"/>
        </w:rPr>
        <w:t>Shared/SelectFileToImport.aspx</w:t>
      </w:r>
    </w:p>
    <w:p w:rsidR="0093055C" w:rsidRDefault="0093055C" w:rsidP="00DF01D5">
      <w:pPr>
        <w:numPr>
          <w:ilvl w:val="0"/>
          <w:numId w:val="32"/>
        </w:numPr>
      </w:pPr>
      <w:r>
        <w:rPr>
          <w:lang w:eastAsia="zh-TW"/>
        </w:rPr>
        <w:t>Shared/Show_Error.aspx</w:t>
      </w:r>
    </w:p>
    <w:p w:rsidR="0093055C" w:rsidRDefault="0093055C" w:rsidP="00DF01D5">
      <w:pPr>
        <w:numPr>
          <w:ilvl w:val="0"/>
          <w:numId w:val="32"/>
        </w:numPr>
      </w:pPr>
      <w:r>
        <w:rPr>
          <w:lang w:eastAsia="zh-TW"/>
        </w:rPr>
        <w:t>Shared/PreviewPage.html</w:t>
      </w:r>
    </w:p>
    <w:p w:rsidR="0093055C" w:rsidRDefault="0093055C" w:rsidP="00DF01D5">
      <w:pPr>
        <w:numPr>
          <w:ilvl w:val="0"/>
          <w:numId w:val="32"/>
        </w:numPr>
      </w:pPr>
      <w:r>
        <w:rPr>
          <w:lang w:eastAsia="zh-TW"/>
        </w:rPr>
        <w:t>Shared/ThemeButton.xml</w:t>
      </w:r>
    </w:p>
    <w:p w:rsidR="0093055C" w:rsidRDefault="0093055C" w:rsidP="00DF01D5">
      <w:pPr>
        <w:numPr>
          <w:ilvl w:val="0"/>
          <w:numId w:val="32"/>
        </w:numPr>
      </w:pPr>
      <w:r>
        <w:rPr>
          <w:lang w:eastAsia="zh-TW"/>
        </w:rPr>
        <w:t>Shared/IncludeComponent.xml</w:t>
      </w:r>
    </w:p>
    <w:p w:rsidR="0093055C" w:rsidRDefault="0093055C" w:rsidP="00DF01D5">
      <w:pPr>
        <w:numPr>
          <w:ilvl w:val="0"/>
          <w:numId w:val="32"/>
        </w:numPr>
      </w:pPr>
      <w:r>
        <w:rPr>
          <w:lang w:eastAsia="zh-TW"/>
        </w:rPr>
        <w:t>Shared/Menu_Item.xml</w:t>
      </w:r>
    </w:p>
    <w:p w:rsidR="0093055C" w:rsidRDefault="0093055C" w:rsidP="00DF01D5">
      <w:pPr>
        <w:numPr>
          <w:ilvl w:val="0"/>
          <w:numId w:val="32"/>
        </w:numPr>
      </w:pPr>
      <w:r>
        <w:rPr>
          <w:lang w:eastAsia="zh-TW"/>
        </w:rPr>
        <w:t>Shared/Menu_Item_Heighted.xml</w:t>
      </w:r>
    </w:p>
    <w:p w:rsidR="0093055C" w:rsidRDefault="0093055C" w:rsidP="00DF01D5">
      <w:pPr>
        <w:numPr>
          <w:ilvl w:val="0"/>
          <w:numId w:val="32"/>
        </w:numPr>
      </w:pPr>
      <w:r>
        <w:rPr>
          <w:lang w:eastAsia="zh-TW"/>
        </w:rPr>
        <w:t>Shared/Menu_Item_HeightlightedVertical.xml</w:t>
      </w:r>
    </w:p>
    <w:p w:rsidR="0093055C" w:rsidRDefault="0093055C" w:rsidP="00DF01D5">
      <w:pPr>
        <w:numPr>
          <w:ilvl w:val="0"/>
          <w:numId w:val="32"/>
        </w:numPr>
      </w:pPr>
      <w:r>
        <w:rPr>
          <w:lang w:eastAsia="zh-TW"/>
        </w:rPr>
        <w:t>Shared/Menu_ItemVertical.xml</w:t>
      </w:r>
    </w:p>
    <w:p w:rsidR="0093055C" w:rsidRDefault="0093055C" w:rsidP="00DF01D5">
      <w:pPr>
        <w:numPr>
          <w:ilvl w:val="0"/>
          <w:numId w:val="32"/>
        </w:numPr>
      </w:pPr>
      <w:r>
        <w:rPr>
          <w:lang w:eastAsia="zh-TW"/>
        </w:rPr>
        <w:lastRenderedPageBreak/>
        <w:t>Shared/Pagination.xml</w:t>
      </w:r>
    </w:p>
    <w:p w:rsidR="0093055C" w:rsidRDefault="0093055C" w:rsidP="00DF01D5">
      <w:pPr>
        <w:numPr>
          <w:ilvl w:val="0"/>
          <w:numId w:val="32"/>
        </w:numPr>
      </w:pPr>
      <w:r>
        <w:rPr>
          <w:lang w:eastAsia="zh-TW"/>
        </w:rPr>
        <w:t>Shared/PaginationShort.xml</w:t>
      </w:r>
    </w:p>
    <w:p w:rsidR="0093055C" w:rsidRDefault="0093055C" w:rsidP="0093055C">
      <w:r>
        <w:t>For web application and SharePoint application, the following files are replaced during migration:</w:t>
      </w:r>
    </w:p>
    <w:p w:rsidR="0093055C" w:rsidRDefault="0093055C" w:rsidP="00DF01D5">
      <w:pPr>
        <w:numPr>
          <w:ilvl w:val="0"/>
          <w:numId w:val="32"/>
        </w:numPr>
      </w:pPr>
      <w:r>
        <w:rPr>
          <w:lang w:eastAsia="zh-TW"/>
        </w:rPr>
        <w:t>Business Layer/CompileApplication.rsp</w:t>
      </w:r>
    </w:p>
    <w:p w:rsidR="0093055C" w:rsidRDefault="0093055C" w:rsidP="00DF01D5">
      <w:pPr>
        <w:numPr>
          <w:ilvl w:val="0"/>
          <w:numId w:val="32"/>
        </w:numPr>
      </w:pPr>
      <w:r>
        <w:rPr>
          <w:lang w:eastAsia="zh-TW"/>
        </w:rPr>
        <w:t>CompileApplication.rsp</w:t>
      </w:r>
    </w:p>
    <w:p w:rsidR="0093055C" w:rsidRDefault="0093055C" w:rsidP="00DF01D5">
      <w:pPr>
        <w:numPr>
          <w:ilvl w:val="0"/>
          <w:numId w:val="32"/>
        </w:numPr>
      </w:pPr>
      <w:r>
        <w:t>Data Access Layer/</w:t>
      </w:r>
      <w:r>
        <w:rPr>
          <w:lang w:eastAsia="zh-TW"/>
        </w:rPr>
        <w:t>Shared/BaseFormulaUtils.cs(vb)</w:t>
      </w:r>
    </w:p>
    <w:p w:rsidR="0093055C" w:rsidRDefault="0093055C" w:rsidP="00DF01D5">
      <w:pPr>
        <w:numPr>
          <w:ilvl w:val="0"/>
          <w:numId w:val="32"/>
        </w:numPr>
      </w:pPr>
      <w:r>
        <w:t>Data Access Layer/</w:t>
      </w:r>
      <w:r>
        <w:rPr>
          <w:lang w:eastAsia="zh-TW"/>
        </w:rPr>
        <w:t>Shared/DatabaseObject.cs(vb)</w:t>
      </w:r>
    </w:p>
    <w:p w:rsidR="0093055C" w:rsidRDefault="0093055C" w:rsidP="00DF01D5">
      <w:pPr>
        <w:numPr>
          <w:ilvl w:val="0"/>
          <w:numId w:val="32"/>
        </w:numPr>
      </w:pPr>
      <w:r>
        <w:t>Data Access Layer/</w:t>
      </w:r>
      <w:r>
        <w:rPr>
          <w:lang w:eastAsia="zh-TW"/>
        </w:rPr>
        <w:t>Shared/Crypto.cs(vb)</w:t>
      </w:r>
    </w:p>
    <w:p w:rsidR="0093055C" w:rsidRDefault="0093055C" w:rsidP="00DF01D5">
      <w:pPr>
        <w:numPr>
          <w:ilvl w:val="0"/>
          <w:numId w:val="32"/>
        </w:numPr>
      </w:pPr>
      <w:r>
        <w:rPr>
          <w:lang w:eastAsia="zh-TW"/>
        </w:rPr>
        <w:t>Data Access Layer/CompileApplication.rsp</w:t>
      </w:r>
    </w:p>
    <w:p w:rsidR="0093055C" w:rsidRDefault="0093055C" w:rsidP="00DF01D5">
      <w:pPr>
        <w:numPr>
          <w:ilvl w:val="0"/>
          <w:numId w:val="32"/>
        </w:numPr>
      </w:pPr>
      <w:r>
        <w:t>Shared/ExportData.cs(vb)</w:t>
      </w:r>
    </w:p>
    <w:p w:rsidR="0093055C" w:rsidRDefault="0093055C" w:rsidP="00DF01D5">
      <w:pPr>
        <w:numPr>
          <w:ilvl w:val="0"/>
          <w:numId w:val="32"/>
        </w:numPr>
      </w:pPr>
      <w:r>
        <w:t>Shared/BaseApplicationPage.cs(vb)</w:t>
      </w:r>
    </w:p>
    <w:p w:rsidR="0093055C" w:rsidRDefault="0093055C" w:rsidP="00DF01D5">
      <w:pPr>
        <w:numPr>
          <w:ilvl w:val="0"/>
          <w:numId w:val="32"/>
        </w:numPr>
      </w:pPr>
      <w:r>
        <w:t>Shared/LargeListSelector.Controls.cs(vb)</w:t>
      </w:r>
    </w:p>
    <w:p w:rsidR="0093055C" w:rsidRDefault="0093055C" w:rsidP="00DF01D5">
      <w:pPr>
        <w:numPr>
          <w:ilvl w:val="0"/>
          <w:numId w:val="32"/>
        </w:numPr>
      </w:pPr>
      <w:r>
        <w:t>Shared/ImportDataItems.cs(vb)</w:t>
      </w:r>
    </w:p>
    <w:p w:rsidR="0093055C" w:rsidRDefault="0093055C" w:rsidP="00DF01D5">
      <w:pPr>
        <w:numPr>
          <w:ilvl w:val="0"/>
          <w:numId w:val="32"/>
        </w:numPr>
      </w:pPr>
      <w:r>
        <w:rPr>
          <w:lang w:eastAsia="zh-TW"/>
        </w:rPr>
        <w:t>default.aspx</w:t>
      </w:r>
    </w:p>
    <w:p w:rsidR="0093055C" w:rsidRDefault="0093055C" w:rsidP="00DF01D5">
      <w:pPr>
        <w:numPr>
          <w:ilvl w:val="0"/>
          <w:numId w:val="32"/>
        </w:numPr>
      </w:pPr>
      <w:r>
        <w:t>Shared/</w:t>
      </w:r>
      <w:r>
        <w:rPr>
          <w:lang w:eastAsia="zh-TW"/>
        </w:rPr>
        <w:t>ApplicationWebForm.js</w:t>
      </w:r>
    </w:p>
    <w:p w:rsidR="0093055C" w:rsidRDefault="0093055C" w:rsidP="00DF01D5">
      <w:pPr>
        <w:numPr>
          <w:ilvl w:val="0"/>
          <w:numId w:val="32"/>
        </w:numPr>
      </w:pPr>
      <w:r>
        <w:rPr>
          <w:lang w:eastAsia="zh-TW"/>
        </w:rPr>
        <w:t>Shared/ConfigureAddRecord.aspx</w:t>
      </w:r>
    </w:p>
    <w:p w:rsidR="0093055C" w:rsidRDefault="0093055C" w:rsidP="00DF01D5">
      <w:pPr>
        <w:numPr>
          <w:ilvl w:val="0"/>
          <w:numId w:val="32"/>
        </w:numPr>
      </w:pPr>
      <w:r>
        <w:rPr>
          <w:lang w:eastAsia="zh-TW"/>
        </w:rPr>
        <w:t>Shared/ConfigureCollapseExpandRowBtn.aspx</w:t>
      </w:r>
    </w:p>
    <w:p w:rsidR="0093055C" w:rsidRDefault="0093055C" w:rsidP="00DF01D5">
      <w:pPr>
        <w:numPr>
          <w:ilvl w:val="0"/>
          <w:numId w:val="32"/>
        </w:numPr>
      </w:pPr>
      <w:r>
        <w:rPr>
          <w:lang w:eastAsia="zh-TW"/>
        </w:rPr>
        <w:t>Shared/ConfigureEditRecord.aspx</w:t>
      </w:r>
    </w:p>
    <w:p w:rsidR="0093055C" w:rsidRDefault="0093055C" w:rsidP="00DF01D5">
      <w:pPr>
        <w:numPr>
          <w:ilvl w:val="0"/>
          <w:numId w:val="32"/>
        </w:numPr>
      </w:pPr>
      <w:r>
        <w:rPr>
          <w:lang w:eastAsia="zh-TW"/>
        </w:rPr>
        <w:t>Shared/ConigureSpecialEditRecord.aspx</w:t>
      </w:r>
    </w:p>
    <w:p w:rsidR="0093055C" w:rsidRDefault="0093055C" w:rsidP="00DF01D5">
      <w:pPr>
        <w:numPr>
          <w:ilvl w:val="0"/>
          <w:numId w:val="32"/>
        </w:numPr>
      </w:pPr>
      <w:r>
        <w:rPr>
          <w:lang w:eastAsia="zh-TW"/>
        </w:rPr>
        <w:t>Shared/ConfigureSpecialViewRecord.aspx</w:t>
      </w:r>
    </w:p>
    <w:p w:rsidR="0093055C" w:rsidRDefault="0093055C" w:rsidP="00DF01D5">
      <w:pPr>
        <w:numPr>
          <w:ilvl w:val="0"/>
          <w:numId w:val="32"/>
        </w:numPr>
      </w:pPr>
      <w:r>
        <w:rPr>
          <w:lang w:eastAsia="zh-TW"/>
        </w:rPr>
        <w:t>Shared/ConfigureViewRecord.aspx</w:t>
      </w:r>
    </w:p>
    <w:p w:rsidR="0093055C" w:rsidRDefault="0093055C" w:rsidP="00DF01D5">
      <w:pPr>
        <w:numPr>
          <w:ilvl w:val="0"/>
          <w:numId w:val="32"/>
        </w:numPr>
      </w:pPr>
      <w:r>
        <w:rPr>
          <w:lang w:eastAsia="zh-TW"/>
        </w:rPr>
        <w:t>Shared/Global.asax.cs(vb)</w:t>
      </w:r>
    </w:p>
    <w:p w:rsidR="0093055C" w:rsidRDefault="0093055C" w:rsidP="00DF01D5">
      <w:pPr>
        <w:numPr>
          <w:ilvl w:val="0"/>
          <w:numId w:val="32"/>
        </w:numPr>
      </w:pPr>
      <w:r>
        <w:rPr>
          <w:lang w:eastAsia="zh-TW"/>
        </w:rPr>
        <w:t>Shared/Default.aspx</w:t>
      </w:r>
    </w:p>
    <w:p w:rsidR="0093055C" w:rsidRDefault="0093055C" w:rsidP="00DF01D5">
      <w:pPr>
        <w:numPr>
          <w:ilvl w:val="0"/>
          <w:numId w:val="32"/>
        </w:numPr>
      </w:pPr>
      <w:r>
        <w:rPr>
          <w:lang w:eastAsia="zh-TW"/>
        </w:rPr>
        <w:t>Shared/Forbidden.aspx</w:t>
      </w:r>
    </w:p>
    <w:p w:rsidR="0093055C" w:rsidRDefault="0093055C" w:rsidP="00DF01D5">
      <w:pPr>
        <w:numPr>
          <w:ilvl w:val="0"/>
          <w:numId w:val="32"/>
        </w:numPr>
      </w:pPr>
      <w:r>
        <w:rPr>
          <w:lang w:eastAsia="zh-TW"/>
        </w:rPr>
        <w:t>Shared/ImportData.aspx</w:t>
      </w:r>
    </w:p>
    <w:p w:rsidR="0093055C" w:rsidRDefault="0093055C" w:rsidP="00DF01D5">
      <w:pPr>
        <w:numPr>
          <w:ilvl w:val="0"/>
          <w:numId w:val="32"/>
        </w:numPr>
      </w:pPr>
      <w:r>
        <w:rPr>
          <w:lang w:eastAsia="zh-TW"/>
        </w:rPr>
        <w:t>Shared/ImportData.aspx.cs(vb)</w:t>
      </w:r>
    </w:p>
    <w:p w:rsidR="0093055C" w:rsidRDefault="0093055C" w:rsidP="00DF01D5">
      <w:pPr>
        <w:numPr>
          <w:ilvl w:val="0"/>
          <w:numId w:val="32"/>
        </w:numPr>
      </w:pPr>
      <w:r>
        <w:rPr>
          <w:lang w:eastAsia="zh-TW"/>
        </w:rPr>
        <w:t>Shared/SelectFileToImport.aspx</w:t>
      </w:r>
    </w:p>
    <w:p w:rsidR="0093055C" w:rsidRDefault="0093055C" w:rsidP="00DF01D5">
      <w:pPr>
        <w:numPr>
          <w:ilvl w:val="0"/>
          <w:numId w:val="32"/>
        </w:numPr>
      </w:pPr>
      <w:r>
        <w:rPr>
          <w:lang w:eastAsia="zh-TW"/>
        </w:rPr>
        <w:t>Shared/Show_Error.aspx</w:t>
      </w:r>
    </w:p>
    <w:p w:rsidR="0093055C" w:rsidRDefault="0093055C" w:rsidP="00DF01D5">
      <w:pPr>
        <w:numPr>
          <w:ilvl w:val="0"/>
          <w:numId w:val="32"/>
        </w:numPr>
      </w:pPr>
      <w:r>
        <w:rPr>
          <w:lang w:eastAsia="zh-TW"/>
        </w:rPr>
        <w:t>Shared/PreviewPage.html</w:t>
      </w:r>
    </w:p>
    <w:p w:rsidR="0093055C" w:rsidRDefault="0093055C" w:rsidP="00DF01D5">
      <w:pPr>
        <w:numPr>
          <w:ilvl w:val="0"/>
          <w:numId w:val="32"/>
        </w:numPr>
      </w:pPr>
      <w:r>
        <w:rPr>
          <w:lang w:eastAsia="zh-TW"/>
        </w:rPr>
        <w:t>Shared/ThemeButton.xml</w:t>
      </w:r>
    </w:p>
    <w:p w:rsidR="0093055C" w:rsidRDefault="0093055C" w:rsidP="00DF01D5">
      <w:pPr>
        <w:numPr>
          <w:ilvl w:val="0"/>
          <w:numId w:val="32"/>
        </w:numPr>
      </w:pPr>
      <w:r>
        <w:rPr>
          <w:lang w:eastAsia="zh-TW"/>
        </w:rPr>
        <w:t>Shared/IncludeComponent.xml</w:t>
      </w:r>
    </w:p>
    <w:p w:rsidR="0093055C" w:rsidRDefault="0093055C" w:rsidP="00DF01D5">
      <w:pPr>
        <w:numPr>
          <w:ilvl w:val="0"/>
          <w:numId w:val="32"/>
        </w:numPr>
      </w:pPr>
      <w:r>
        <w:rPr>
          <w:lang w:eastAsia="zh-TW"/>
        </w:rPr>
        <w:t>Shared/Menu_Item.xml</w:t>
      </w:r>
    </w:p>
    <w:p w:rsidR="0093055C" w:rsidRDefault="0093055C" w:rsidP="00DF01D5">
      <w:pPr>
        <w:numPr>
          <w:ilvl w:val="0"/>
          <w:numId w:val="32"/>
        </w:numPr>
      </w:pPr>
      <w:r>
        <w:rPr>
          <w:lang w:eastAsia="zh-TW"/>
        </w:rPr>
        <w:t>Shared/Menu_Item_Heighted.xml</w:t>
      </w:r>
    </w:p>
    <w:p w:rsidR="0093055C" w:rsidRDefault="0093055C" w:rsidP="00DF01D5">
      <w:pPr>
        <w:numPr>
          <w:ilvl w:val="0"/>
          <w:numId w:val="32"/>
        </w:numPr>
      </w:pPr>
      <w:r>
        <w:rPr>
          <w:lang w:eastAsia="zh-TW"/>
        </w:rPr>
        <w:t>Shared/Menu_Item_HeightlightedVertical.xml</w:t>
      </w:r>
    </w:p>
    <w:p w:rsidR="0093055C" w:rsidRDefault="0093055C" w:rsidP="00DF01D5">
      <w:pPr>
        <w:numPr>
          <w:ilvl w:val="0"/>
          <w:numId w:val="32"/>
        </w:numPr>
      </w:pPr>
      <w:r>
        <w:rPr>
          <w:lang w:eastAsia="zh-TW"/>
        </w:rPr>
        <w:t>Shared/Menu_ItemVertical.xml</w:t>
      </w:r>
    </w:p>
    <w:p w:rsidR="0093055C" w:rsidRDefault="0093055C" w:rsidP="00DF01D5">
      <w:pPr>
        <w:numPr>
          <w:ilvl w:val="0"/>
          <w:numId w:val="32"/>
        </w:numPr>
      </w:pPr>
      <w:r>
        <w:rPr>
          <w:lang w:eastAsia="zh-TW"/>
        </w:rPr>
        <w:t>Shared/Pagination.xml</w:t>
      </w:r>
    </w:p>
    <w:p w:rsidR="0093055C" w:rsidRDefault="0093055C" w:rsidP="00DF01D5">
      <w:pPr>
        <w:numPr>
          <w:ilvl w:val="0"/>
          <w:numId w:val="32"/>
        </w:numPr>
      </w:pPr>
      <w:r>
        <w:rPr>
          <w:lang w:eastAsia="zh-TW"/>
        </w:rPr>
        <w:t>Shared/PaginationShort.xml</w:t>
      </w:r>
    </w:p>
    <w:p w:rsidR="0093055C" w:rsidRDefault="0093055C" w:rsidP="0093055C">
      <w:pPr>
        <w:pStyle w:val="Heading5"/>
        <w:spacing w:before="100" w:after="100"/>
        <w:rPr>
          <w:rFonts w:eastAsia="PMingLiU"/>
        </w:rPr>
      </w:pPr>
      <w:r>
        <w:rPr>
          <w:rFonts w:eastAsia="PMingLiU"/>
        </w:rPr>
        <w:t>Migration effects</w:t>
      </w:r>
    </w:p>
    <w:p w:rsidR="0093055C" w:rsidRDefault="0093055C" w:rsidP="0093055C">
      <w:pPr>
        <w:rPr>
          <w:rFonts w:eastAsia="PMingLiU"/>
        </w:rPr>
      </w:pPr>
      <w:r>
        <w:t>During migration, the files above are replaced with an updated version.</w:t>
      </w:r>
    </w:p>
    <w:p w:rsidR="0093055C" w:rsidRDefault="0093055C" w:rsidP="0093055C">
      <w:pPr>
        <w:pStyle w:val="Heading5"/>
        <w:spacing w:before="100" w:after="100"/>
        <w:rPr>
          <w:rFonts w:eastAsia="PMingLiU"/>
        </w:rPr>
      </w:pPr>
      <w:r>
        <w:rPr>
          <w:rFonts w:eastAsia="PMingLiU"/>
        </w:rPr>
        <w:lastRenderedPageBreak/>
        <w:t>What you should do</w:t>
      </w:r>
    </w:p>
    <w:p w:rsidR="0093055C" w:rsidRDefault="0093055C" w:rsidP="0093055C">
      <w:pPr>
        <w:rPr>
          <w:rFonts w:eastAsia="PMingLiU"/>
        </w:rPr>
      </w:pPr>
      <w:r>
        <w:t>After migration, re-apply any customizations you may have made to the original files.</w:t>
      </w:r>
    </w:p>
    <w:p w:rsidR="0093055C" w:rsidRDefault="0093055C" w:rsidP="0093055C">
      <w:pPr>
        <w:rPr>
          <w:rFonts w:eastAsia="PMingLiU"/>
        </w:rPr>
      </w:pPr>
    </w:p>
    <w:p w:rsidR="0093055C" w:rsidRDefault="0093055C" w:rsidP="0093055C">
      <w:pPr>
        <w:pStyle w:val="Heading3"/>
        <w:spacing w:before="100" w:after="100"/>
        <w:rPr>
          <w:rFonts w:eastAsia="PMingLiU"/>
        </w:rPr>
      </w:pPr>
      <w:bookmarkStart w:id="279" w:name="_Ref306351630"/>
      <w:bookmarkStart w:id="280" w:name="_Toc427823275"/>
      <w:r>
        <w:rPr>
          <w:rFonts w:eastAsia="PMingLiU"/>
        </w:rPr>
        <w:t>Sign-in page updated</w:t>
      </w:r>
      <w:bookmarkEnd w:id="279"/>
      <w:bookmarkEnd w:id="280"/>
    </w:p>
    <w:p w:rsidR="0093055C" w:rsidRDefault="0093055C" w:rsidP="0093055C">
      <w:pPr>
        <w:rPr>
          <w:rFonts w:eastAsia="PMingLiU"/>
        </w:rPr>
      </w:pPr>
      <w:proofErr w:type="gramStart"/>
      <w:r>
        <w:t>New features, lost password retrieval has</w:t>
      </w:r>
      <w:proofErr w:type="gramEnd"/>
      <w:r>
        <w:t xml:space="preserve"> been added.  Therefore, the .aspx, page class, and code behind for the sign-in page are replaced.</w:t>
      </w:r>
    </w:p>
    <w:p w:rsidR="0093055C" w:rsidRDefault="0093055C" w:rsidP="0093055C">
      <w:pPr>
        <w:pStyle w:val="Heading5"/>
        <w:spacing w:before="100" w:after="100"/>
        <w:rPr>
          <w:rFonts w:eastAsia="PMingLiU"/>
        </w:rPr>
      </w:pPr>
      <w:r>
        <w:rPr>
          <w:rFonts w:eastAsia="PMingLiU"/>
        </w:rPr>
        <w:t>Migration effects</w:t>
      </w:r>
    </w:p>
    <w:p w:rsidR="0093055C" w:rsidRDefault="0093055C" w:rsidP="0093055C">
      <w:pPr>
        <w:rPr>
          <w:rFonts w:eastAsia="PMingLiU"/>
        </w:rPr>
      </w:pPr>
      <w:r>
        <w:t>During migration, the files above are replaced with an updated version.</w:t>
      </w:r>
    </w:p>
    <w:p w:rsidR="0093055C" w:rsidRDefault="0093055C" w:rsidP="0093055C">
      <w:pPr>
        <w:pStyle w:val="Heading5"/>
        <w:spacing w:before="100" w:after="100"/>
        <w:rPr>
          <w:rFonts w:eastAsia="PMingLiU"/>
        </w:rPr>
      </w:pPr>
      <w:r>
        <w:rPr>
          <w:rFonts w:eastAsia="PMingLiU"/>
        </w:rPr>
        <w:t>What you should do</w:t>
      </w:r>
    </w:p>
    <w:p w:rsidR="0093055C" w:rsidRDefault="0093055C" w:rsidP="0093055C">
      <w:pPr>
        <w:rPr>
          <w:rFonts w:eastAsia="PMingLiU"/>
        </w:rPr>
      </w:pPr>
      <w:r>
        <w:t>After migration, re-apply any customizations you may have made to the original files.</w:t>
      </w:r>
    </w:p>
    <w:p w:rsidR="0093055C" w:rsidRDefault="0093055C" w:rsidP="0093055C">
      <w:pPr>
        <w:rPr>
          <w:rFonts w:eastAsia="PMingLiU"/>
        </w:rPr>
      </w:pPr>
    </w:p>
    <w:p w:rsidR="0093055C" w:rsidRDefault="0093055C" w:rsidP="0093055C">
      <w:pPr>
        <w:pStyle w:val="Heading3"/>
        <w:spacing w:before="100" w:after="100"/>
        <w:rPr>
          <w:rFonts w:eastAsia="PMingLiU"/>
        </w:rPr>
      </w:pPr>
      <w:bookmarkStart w:id="281" w:name="_Ref306351632"/>
      <w:bookmarkStart w:id="282" w:name="_Toc427823276"/>
      <w:r>
        <w:rPr>
          <w:rFonts w:eastAsia="PMingLiU"/>
        </w:rPr>
        <w:t>Web.config updated</w:t>
      </w:r>
      <w:bookmarkEnd w:id="281"/>
      <w:bookmarkEnd w:id="282"/>
    </w:p>
    <w:p w:rsidR="0093055C" w:rsidRDefault="0093055C" w:rsidP="0093055C">
      <w:pPr>
        <w:rPr>
          <w:rFonts w:eastAsia="PMingLiU"/>
        </w:rPr>
      </w:pPr>
      <w:r>
        <w:t>Support for global whereclause has been added.  Therefore, web.config has the following tags added during migration.</w:t>
      </w:r>
    </w:p>
    <w:p w:rsidR="0093055C" w:rsidRDefault="0093055C" w:rsidP="00DF01D5">
      <w:pPr>
        <w:numPr>
          <w:ilvl w:val="0"/>
          <w:numId w:val="33"/>
        </w:numPr>
      </w:pPr>
      <w:r>
        <w:t>&lt;section name="DataAccessLayerWhereClause" type="BaseClasses" allowLocation="true" allowDefinition="Everywhere" /&gt;</w:t>
      </w:r>
    </w:p>
    <w:p w:rsidR="0093055C" w:rsidRDefault="0093055C" w:rsidP="00DF01D5">
      <w:pPr>
        <w:numPr>
          <w:ilvl w:val="0"/>
          <w:numId w:val="33"/>
        </w:numPr>
      </w:pPr>
      <w:r>
        <w:t xml:space="preserve">&lt;DataAccessLayerWhereClause&gt; ... &lt;/DataAccessLayerWhereClause&gt; </w:t>
      </w:r>
    </w:p>
    <w:p w:rsidR="0093055C" w:rsidRDefault="0093055C" w:rsidP="0093055C">
      <w:pPr>
        <w:pStyle w:val="Heading5"/>
        <w:spacing w:before="100" w:after="100"/>
        <w:rPr>
          <w:rFonts w:eastAsia="PMingLiU"/>
        </w:rPr>
      </w:pPr>
      <w:r>
        <w:rPr>
          <w:rFonts w:eastAsia="PMingLiU"/>
        </w:rPr>
        <w:t>Migration effects</w:t>
      </w:r>
    </w:p>
    <w:p w:rsidR="0093055C" w:rsidRDefault="0093055C" w:rsidP="0093055C">
      <w:pPr>
        <w:rPr>
          <w:rFonts w:eastAsia="PMingLiU"/>
        </w:rPr>
      </w:pPr>
      <w:r>
        <w:t>During migration, web.config is updated.</w:t>
      </w:r>
    </w:p>
    <w:p w:rsidR="0093055C" w:rsidRDefault="0093055C" w:rsidP="0093055C">
      <w:pPr>
        <w:pStyle w:val="Heading5"/>
        <w:spacing w:before="100" w:after="100"/>
        <w:rPr>
          <w:rFonts w:eastAsia="PMingLiU"/>
        </w:rPr>
      </w:pPr>
      <w:r>
        <w:rPr>
          <w:rFonts w:eastAsia="PMingLiU"/>
        </w:rPr>
        <w:t>What you should do</w:t>
      </w:r>
    </w:p>
    <w:p w:rsidR="0093055C" w:rsidRDefault="0093055C" w:rsidP="0093055C">
      <w:pPr>
        <w:rPr>
          <w:rFonts w:eastAsia="PMingLiU"/>
        </w:rPr>
      </w:pPr>
      <w:r>
        <w:t>Nothing</w:t>
      </w:r>
    </w:p>
    <w:p w:rsidR="0093055C" w:rsidRPr="0093055C" w:rsidRDefault="0093055C" w:rsidP="0093055C"/>
    <w:p w:rsidR="0093055C" w:rsidRDefault="0093055C" w:rsidP="0093055C">
      <w:pPr>
        <w:pStyle w:val="Heading3"/>
        <w:spacing w:before="100" w:after="100"/>
        <w:rPr>
          <w:rFonts w:eastAsia="PMingLiU"/>
        </w:rPr>
      </w:pPr>
      <w:bookmarkStart w:id="283" w:name="_Ref306351636"/>
      <w:bookmarkStart w:id="284" w:name="_Toc427823277"/>
      <w:r>
        <w:rPr>
          <w:rFonts w:eastAsia="PMingLiU"/>
        </w:rPr>
        <w:t>Project file for presentation layer updated</w:t>
      </w:r>
      <w:bookmarkEnd w:id="283"/>
      <w:bookmarkEnd w:id="284"/>
    </w:p>
    <w:p w:rsidR="0093055C" w:rsidRDefault="0093055C" w:rsidP="0093055C">
      <w:pPr>
        <w:rPr>
          <w:rFonts w:eastAsia="PMingLiU"/>
        </w:rPr>
      </w:pPr>
      <w:r>
        <w:t>New features, lost password retrieval, mobile application generation, and new rich text editor suppothave been added.  Existing feature, export to Excel/CSV has been changed.  Therefore, project file for presentation layer are updated to refer to:</w:t>
      </w:r>
    </w:p>
    <w:p w:rsidR="0093055C" w:rsidRDefault="0093055C" w:rsidP="00DF01D5">
      <w:pPr>
        <w:numPr>
          <w:ilvl w:val="0"/>
          <w:numId w:val="34"/>
        </w:numPr>
      </w:pPr>
      <w:r>
        <w:t>NPOI.dll</w:t>
      </w:r>
    </w:p>
    <w:p w:rsidR="0093055C" w:rsidRDefault="0093055C" w:rsidP="00DF01D5">
      <w:pPr>
        <w:numPr>
          <w:ilvl w:val="0"/>
          <w:numId w:val="34"/>
        </w:numPr>
      </w:pPr>
      <w:r>
        <w:lastRenderedPageBreak/>
        <w:t>Recaptcha.dll</w:t>
      </w:r>
    </w:p>
    <w:p w:rsidR="0093055C" w:rsidRDefault="0093055C" w:rsidP="00DF01D5">
      <w:pPr>
        <w:numPr>
          <w:ilvl w:val="0"/>
          <w:numId w:val="34"/>
        </w:numPr>
      </w:pPr>
      <w:r>
        <w:t>Shared/ForbiddenMobile.aspx.cs(vb)</w:t>
      </w:r>
    </w:p>
    <w:p w:rsidR="0093055C" w:rsidRDefault="0093055C" w:rsidP="00DF01D5">
      <w:pPr>
        <w:numPr>
          <w:ilvl w:val="0"/>
          <w:numId w:val="34"/>
        </w:numPr>
      </w:pPr>
      <w:r>
        <w:t>Shared/ForbiddenMobile.aspx</w:t>
      </w:r>
    </w:p>
    <w:p w:rsidR="0093055C" w:rsidRDefault="0093055C" w:rsidP="00DF01D5">
      <w:pPr>
        <w:numPr>
          <w:ilvl w:val="0"/>
          <w:numId w:val="34"/>
        </w:numPr>
      </w:pPr>
      <w:r>
        <w:t>Shared/CustomEditor.cs(vb)</w:t>
      </w:r>
    </w:p>
    <w:p w:rsidR="0093055C" w:rsidRDefault="0093055C" w:rsidP="00DF01D5">
      <w:pPr>
        <w:numPr>
          <w:ilvl w:val="0"/>
          <w:numId w:val="34"/>
        </w:numPr>
      </w:pPr>
      <w:r>
        <w:t>Shared/HTMLEditor.cs(vb)</w:t>
      </w:r>
    </w:p>
    <w:p w:rsidR="0093055C" w:rsidRDefault="0093055C" w:rsidP="0093055C">
      <w:pPr>
        <w:pStyle w:val="Heading5"/>
        <w:spacing w:before="100" w:after="100"/>
        <w:rPr>
          <w:rFonts w:eastAsia="PMingLiU"/>
        </w:rPr>
      </w:pPr>
      <w:r>
        <w:rPr>
          <w:rFonts w:eastAsia="PMingLiU"/>
        </w:rPr>
        <w:t>Migration effects</w:t>
      </w:r>
    </w:p>
    <w:p w:rsidR="0093055C" w:rsidRDefault="0093055C" w:rsidP="0093055C">
      <w:pPr>
        <w:rPr>
          <w:rFonts w:eastAsia="PMingLiU"/>
        </w:rPr>
      </w:pPr>
      <w:r>
        <w:t>During migration, project file for presentation layer is updated.</w:t>
      </w:r>
    </w:p>
    <w:p w:rsidR="0093055C" w:rsidRDefault="0093055C" w:rsidP="0093055C">
      <w:pPr>
        <w:pStyle w:val="Heading5"/>
        <w:spacing w:before="100" w:after="100"/>
        <w:rPr>
          <w:rFonts w:eastAsia="PMingLiU"/>
        </w:rPr>
      </w:pPr>
      <w:r>
        <w:rPr>
          <w:rFonts w:eastAsia="PMingLiU"/>
        </w:rPr>
        <w:t>What you should do</w:t>
      </w:r>
    </w:p>
    <w:p w:rsidR="0093055C" w:rsidRDefault="0093055C" w:rsidP="0093055C">
      <w:pPr>
        <w:rPr>
          <w:rFonts w:eastAsia="PMingLiU"/>
        </w:rPr>
      </w:pPr>
      <w:r>
        <w:t>Nothing</w:t>
      </w:r>
    </w:p>
    <w:p w:rsidR="0093055C" w:rsidRPr="0093055C" w:rsidRDefault="0093055C" w:rsidP="0093055C"/>
    <w:p w:rsidR="00EE6E10" w:rsidRDefault="00EE6E10" w:rsidP="009E1191">
      <w:pPr>
        <w:pStyle w:val="Heading2"/>
        <w:numPr>
          <w:ilvl w:val="0"/>
          <w:numId w:val="0"/>
        </w:numPr>
      </w:pPr>
      <w:bookmarkStart w:id="285" w:name="_Version_8.0.2_Application"/>
      <w:bookmarkStart w:id="286" w:name="_Toc427823278"/>
      <w:bookmarkEnd w:id="285"/>
      <w:r>
        <w:lastRenderedPageBreak/>
        <w:t>Version 8.0.2 Application Migration</w:t>
      </w:r>
      <w:bookmarkEnd w:id="274"/>
      <w:bookmarkEnd w:id="286"/>
    </w:p>
    <w:p w:rsidR="00EE6E10" w:rsidRDefault="00EE6E10" w:rsidP="00EE6E10">
      <w:pPr>
        <w:pStyle w:val="Heading5"/>
        <w:rPr>
          <w:lang w:val="fr-FR"/>
        </w:rPr>
      </w:pPr>
      <w:r w:rsidRPr="009E1191">
        <w:rPr>
          <w:lang w:val="fr-FR"/>
        </w:rPr>
        <w:t>Version 8.</w:t>
      </w:r>
      <w:r>
        <w:rPr>
          <w:lang w:val="fr-FR"/>
        </w:rPr>
        <w:t>0.2</w:t>
      </w:r>
      <w:r w:rsidRPr="009E1191">
        <w:rPr>
          <w:lang w:val="fr-FR"/>
        </w:rPr>
        <w:t xml:space="preserve"> Changes</w:t>
      </w:r>
    </w:p>
    <w:p w:rsidR="00EE6E10" w:rsidRDefault="00EE6E10" w:rsidP="00EE6E10">
      <w:r>
        <w:fldChar w:fldCharType="begin"/>
      </w:r>
      <w:r>
        <w:instrText xml:space="preserve"> REF _Ref306297915 \h </w:instrText>
      </w:r>
      <w:r>
        <w:fldChar w:fldCharType="separate"/>
      </w:r>
      <w:r>
        <w:t>ImportDataItems updated</w:t>
      </w:r>
      <w:r>
        <w:fldChar w:fldCharType="end"/>
      </w:r>
    </w:p>
    <w:p w:rsidR="00EE6E10" w:rsidRDefault="00EE6E10" w:rsidP="00EE6E10">
      <w:r>
        <w:fldChar w:fldCharType="begin"/>
      </w:r>
      <w:r>
        <w:instrText xml:space="preserve"> REF _Ref306297917 \h </w:instrText>
      </w:r>
      <w:r>
        <w:fldChar w:fldCharType="separate"/>
      </w:r>
      <w:r>
        <w:t>ExportData updated</w:t>
      </w:r>
      <w:r>
        <w:fldChar w:fldCharType="end"/>
      </w:r>
    </w:p>
    <w:p w:rsidR="00EE6E10" w:rsidRDefault="00EE6E10" w:rsidP="00EE6E10"/>
    <w:p w:rsidR="00EE6E10" w:rsidRDefault="00EE6E10" w:rsidP="00EE6E10">
      <w:pPr>
        <w:pStyle w:val="Heading3"/>
      </w:pPr>
      <w:bookmarkStart w:id="287" w:name="_Toc283905937"/>
      <w:bookmarkStart w:id="288" w:name="_Ref306297915"/>
      <w:bookmarkStart w:id="289" w:name="_Ref306298143"/>
      <w:bookmarkStart w:id="290" w:name="_Toc427823279"/>
      <w:r>
        <w:t>ImportDataItems updated</w:t>
      </w:r>
      <w:bookmarkEnd w:id="287"/>
      <w:bookmarkEnd w:id="288"/>
      <w:bookmarkEnd w:id="289"/>
      <w:bookmarkEnd w:id="290"/>
    </w:p>
    <w:p w:rsidR="00EE6E10" w:rsidRDefault="00EE6E10" w:rsidP="00EE6E10">
      <w:r>
        <w:t>Bug #88548 has been fixed by updating ImportDataItems.</w:t>
      </w:r>
    </w:p>
    <w:p w:rsidR="00EE6E10" w:rsidRDefault="00EE6E10" w:rsidP="00EE6E10">
      <w:pPr>
        <w:pStyle w:val="Heading5"/>
      </w:pPr>
      <w:r>
        <w:t>Migration effects</w:t>
      </w:r>
    </w:p>
    <w:p w:rsidR="00EE6E10" w:rsidRDefault="00EE6E10" w:rsidP="00EE6E10">
      <w:r>
        <w:t>During migration, the ImportDataItems.cs (.vb) file is replaced with an updated version.</w:t>
      </w:r>
    </w:p>
    <w:p w:rsidR="00EE6E10" w:rsidRDefault="00EE6E10" w:rsidP="00EE6E10">
      <w:pPr>
        <w:pStyle w:val="Heading5"/>
      </w:pPr>
      <w:r>
        <w:t>What you should do</w:t>
      </w:r>
    </w:p>
    <w:p w:rsidR="00EE6E10" w:rsidRDefault="00EE6E10" w:rsidP="00EE6E10">
      <w:r>
        <w:t>After migration, re-apply any customizations you may have made to the original ImportDataItems.cs (.vb) file.</w:t>
      </w:r>
    </w:p>
    <w:p w:rsidR="00EE6E10" w:rsidRDefault="00EE6E10" w:rsidP="00EE6E10">
      <w:pPr>
        <w:pStyle w:val="Heading3"/>
      </w:pPr>
      <w:bookmarkStart w:id="291" w:name="_Ref306297917"/>
      <w:bookmarkStart w:id="292" w:name="_Toc427823280"/>
      <w:r>
        <w:t>ExportData updated</w:t>
      </w:r>
      <w:bookmarkEnd w:id="291"/>
      <w:bookmarkEnd w:id="292"/>
    </w:p>
    <w:p w:rsidR="00EE6E10" w:rsidRDefault="00EE6E10" w:rsidP="00EE6E10">
      <w:r>
        <w:t>Bug #88539 has been fixed by updating ExportData.</w:t>
      </w:r>
    </w:p>
    <w:p w:rsidR="00EE6E10" w:rsidRDefault="00EE6E10" w:rsidP="00EE6E10">
      <w:pPr>
        <w:pStyle w:val="Heading5"/>
      </w:pPr>
      <w:r>
        <w:t>Migration effects</w:t>
      </w:r>
    </w:p>
    <w:p w:rsidR="00EE6E10" w:rsidRDefault="00EE6E10" w:rsidP="00EE6E10">
      <w:r>
        <w:t>During migration, the ExportData.cs (.vb) file is replaced with an updated version.</w:t>
      </w:r>
    </w:p>
    <w:p w:rsidR="00EE6E10" w:rsidRDefault="00EE6E10" w:rsidP="00EE6E10">
      <w:pPr>
        <w:pStyle w:val="Heading5"/>
      </w:pPr>
      <w:r>
        <w:t>What you should do</w:t>
      </w:r>
    </w:p>
    <w:p w:rsidR="00EE6E10" w:rsidRDefault="00EE6E10" w:rsidP="00EE6E10">
      <w:r>
        <w:t>After migration, re-apply any customizations you may have made to the original ExportData.cs (.vb) file.</w:t>
      </w:r>
    </w:p>
    <w:p w:rsidR="00EE6E10" w:rsidRPr="00EE6E10" w:rsidRDefault="00EE6E10" w:rsidP="00EE6E10"/>
    <w:p w:rsidR="009E1191" w:rsidRDefault="009E1191" w:rsidP="009E1191">
      <w:pPr>
        <w:pStyle w:val="Heading2"/>
        <w:numPr>
          <w:ilvl w:val="0"/>
          <w:numId w:val="0"/>
        </w:numPr>
      </w:pPr>
      <w:bookmarkStart w:id="293" w:name="_Version_8.0_Application"/>
      <w:bookmarkStart w:id="294" w:name="_Toc427823281"/>
      <w:bookmarkEnd w:id="293"/>
      <w:r>
        <w:lastRenderedPageBreak/>
        <w:t>Version 8.0 Application Migration</w:t>
      </w:r>
      <w:bookmarkEnd w:id="275"/>
      <w:bookmarkEnd w:id="294"/>
    </w:p>
    <w:p w:rsidR="009E1191" w:rsidRDefault="009E1191" w:rsidP="009E1191">
      <w:pPr>
        <w:pStyle w:val="Heading5"/>
        <w:rPr>
          <w:lang w:val="fr-FR"/>
        </w:rPr>
      </w:pPr>
      <w:r w:rsidRPr="009E1191">
        <w:rPr>
          <w:lang w:val="fr-FR"/>
        </w:rPr>
        <w:t>Version 8.</w:t>
      </w:r>
      <w:r>
        <w:rPr>
          <w:lang w:val="fr-FR"/>
        </w:rPr>
        <w:t>0.0</w:t>
      </w:r>
      <w:r w:rsidRPr="009E1191">
        <w:rPr>
          <w:lang w:val="fr-FR"/>
        </w:rPr>
        <w:t xml:space="preserve"> Changes</w:t>
      </w:r>
    </w:p>
    <w:p w:rsidR="00806E9D" w:rsidRDefault="00E379D3" w:rsidP="0068617C">
      <w:r>
        <w:fldChar w:fldCharType="begin"/>
      </w:r>
      <w:r>
        <w:instrText xml:space="preserve"> REF _Ref283919422 \h </w:instrText>
      </w:r>
      <w:r>
        <w:fldChar w:fldCharType="separate"/>
      </w:r>
      <w:r>
        <w:t>Files in \Shared and \App_Code\Shared folders</w:t>
      </w:r>
      <w:r w:rsidRPr="006B4A8D">
        <w:t xml:space="preserve"> </w:t>
      </w:r>
      <w:r>
        <w:t>updated</w:t>
      </w:r>
      <w:r>
        <w:fldChar w:fldCharType="end"/>
      </w:r>
    </w:p>
    <w:p w:rsidR="00E379D3" w:rsidRDefault="00E379D3" w:rsidP="0068617C">
      <w:r>
        <w:fldChar w:fldCharType="begin"/>
      </w:r>
      <w:r>
        <w:instrText xml:space="preserve"> REF _Ref283919424 \h </w:instrText>
      </w:r>
      <w:r>
        <w:fldChar w:fldCharType="separate"/>
      </w:r>
      <w:r>
        <w:t>Web.config file updated</w:t>
      </w:r>
      <w:r>
        <w:fldChar w:fldCharType="end"/>
      </w:r>
    </w:p>
    <w:p w:rsidR="00E379D3" w:rsidRDefault="00E379D3" w:rsidP="0068617C">
      <w:r>
        <w:fldChar w:fldCharType="begin"/>
      </w:r>
      <w:r>
        <w:instrText xml:space="preserve"> REF _Ref283919428 \h </w:instrText>
      </w:r>
      <w:r>
        <w:fldChar w:fldCharType="separate"/>
      </w:r>
      <w:r>
        <w:t>Project file for business layer updated</w:t>
      </w:r>
      <w:r>
        <w:fldChar w:fldCharType="end"/>
      </w:r>
    </w:p>
    <w:p w:rsidR="00E379D3" w:rsidRDefault="00E379D3" w:rsidP="0068617C">
      <w:r>
        <w:fldChar w:fldCharType="begin"/>
      </w:r>
      <w:r>
        <w:instrText xml:space="preserve"> REF _Ref283919431 \h </w:instrText>
      </w:r>
      <w:r>
        <w:fldChar w:fldCharType="separate"/>
      </w:r>
      <w:r>
        <w:t>Project file for presentation layer updated</w:t>
      </w:r>
      <w:r>
        <w:fldChar w:fldCharType="end"/>
      </w:r>
    </w:p>
    <w:p w:rsidR="00E379D3" w:rsidRPr="00011165" w:rsidRDefault="00E379D3" w:rsidP="0068617C">
      <w:r>
        <w:fldChar w:fldCharType="begin"/>
      </w:r>
      <w:r>
        <w:instrText xml:space="preserve"> REF _Ref283905874 \h </w:instrText>
      </w:r>
      <w:r>
        <w:fldChar w:fldCharType="separate"/>
      </w:r>
      <w:r w:rsidRPr="005E3891">
        <w:t xml:space="preserve">Changing </w:t>
      </w:r>
      <w:r>
        <w:t xml:space="preserve">migrated application </w:t>
      </w:r>
      <w:r w:rsidRPr="005E3891">
        <w:t>to Appalacian or Himalaya page style</w:t>
      </w:r>
      <w:r>
        <w:fldChar w:fldCharType="end"/>
      </w:r>
    </w:p>
    <w:p w:rsidR="00806E9D" w:rsidRPr="006B4A8D" w:rsidRDefault="00806E9D" w:rsidP="00806E9D">
      <w:pPr>
        <w:pStyle w:val="Heading3"/>
      </w:pPr>
      <w:bookmarkStart w:id="295" w:name="_Ref283919422"/>
      <w:bookmarkStart w:id="296" w:name="_Toc427823282"/>
      <w:r>
        <w:t>Files in \Shared and \App_Code\Shared folders</w:t>
      </w:r>
      <w:r w:rsidRPr="006B4A8D">
        <w:t xml:space="preserve"> </w:t>
      </w:r>
      <w:r>
        <w:t>updated</w:t>
      </w:r>
      <w:bookmarkEnd w:id="295"/>
      <w:bookmarkEnd w:id="296"/>
    </w:p>
    <w:p w:rsidR="00806E9D" w:rsidRDefault="00806E9D" w:rsidP="00806E9D">
      <w:r>
        <w:t>Support for database formulas and charts have been added.   For ‘.NET website’ applications, these files are replaced during migration.</w:t>
      </w:r>
    </w:p>
    <w:p w:rsidR="00806E9D" w:rsidRDefault="00806E9D" w:rsidP="00DF01D5">
      <w:pPr>
        <w:numPr>
          <w:ilvl w:val="0"/>
          <w:numId w:val="30"/>
        </w:numPr>
      </w:pPr>
      <w:r>
        <w:t>App_Code/Data Access Layer/Shared/</w:t>
      </w:r>
      <w:r w:rsidRPr="0015197C">
        <w:t>BaseFormulaEvaluator</w:t>
      </w:r>
      <w:r>
        <w:t>.cs(vb)</w:t>
      </w:r>
    </w:p>
    <w:p w:rsidR="00806E9D" w:rsidRDefault="00806E9D" w:rsidP="00DF01D5">
      <w:pPr>
        <w:numPr>
          <w:ilvl w:val="0"/>
          <w:numId w:val="30"/>
        </w:numPr>
      </w:pPr>
      <w:r>
        <w:t>App_Code/Data Access Layer/Shared/</w:t>
      </w:r>
      <w:r w:rsidRPr="0015197C">
        <w:t xml:space="preserve"> BaseFormulaUtils</w:t>
      </w:r>
      <w:r>
        <w:t>.cs(vb)</w:t>
      </w:r>
    </w:p>
    <w:p w:rsidR="00806E9D" w:rsidRDefault="00806E9D" w:rsidP="00DF01D5">
      <w:pPr>
        <w:numPr>
          <w:ilvl w:val="0"/>
          <w:numId w:val="30"/>
        </w:numPr>
      </w:pPr>
      <w:r>
        <w:t>App_Code/Shared/ExportData.cs(vb)</w:t>
      </w:r>
    </w:p>
    <w:p w:rsidR="00806E9D" w:rsidRDefault="00806E9D" w:rsidP="00DF01D5">
      <w:pPr>
        <w:numPr>
          <w:ilvl w:val="0"/>
          <w:numId w:val="30"/>
        </w:numPr>
      </w:pPr>
      <w:r>
        <w:t>App_Code/Shared/BaseApplicationMenuControl.cs(vb)</w:t>
      </w:r>
    </w:p>
    <w:p w:rsidR="00806E9D" w:rsidRDefault="00806E9D" w:rsidP="00DF01D5">
      <w:pPr>
        <w:numPr>
          <w:ilvl w:val="0"/>
          <w:numId w:val="30"/>
        </w:numPr>
      </w:pPr>
      <w:r>
        <w:t>App_Code/Shared/BaseApplicationUserControl.cs(vb)</w:t>
      </w:r>
    </w:p>
    <w:p w:rsidR="00806E9D" w:rsidRDefault="00806E9D" w:rsidP="00DF01D5">
      <w:pPr>
        <w:numPr>
          <w:ilvl w:val="0"/>
          <w:numId w:val="30"/>
        </w:numPr>
      </w:pPr>
      <w:r>
        <w:t>App_Code/Shared/BaseApplicationPage.cs(vb)</w:t>
      </w:r>
    </w:p>
    <w:p w:rsidR="00806E9D" w:rsidRDefault="00806E9D" w:rsidP="00DF01D5">
      <w:pPr>
        <w:numPr>
          <w:ilvl w:val="0"/>
          <w:numId w:val="30"/>
        </w:numPr>
      </w:pPr>
      <w:r>
        <w:t>App_Code/Shared/FormulaUtils.cs(vb)</w:t>
      </w:r>
    </w:p>
    <w:p w:rsidR="00806E9D" w:rsidRDefault="00806E9D" w:rsidP="00DF01D5">
      <w:pPr>
        <w:numPr>
          <w:ilvl w:val="0"/>
          <w:numId w:val="30"/>
        </w:numPr>
      </w:pPr>
      <w:r>
        <w:t>App_Code/Shared/FormulaEvaluator.cs(vb)</w:t>
      </w:r>
    </w:p>
    <w:p w:rsidR="00806E9D" w:rsidRDefault="00806E9D" w:rsidP="00DF01D5">
      <w:pPr>
        <w:numPr>
          <w:ilvl w:val="0"/>
          <w:numId w:val="30"/>
        </w:numPr>
      </w:pPr>
      <w:r>
        <w:t>App_Code/Shared/LargeListSelector.Controls.cs(vb)</w:t>
      </w:r>
    </w:p>
    <w:p w:rsidR="00806E9D" w:rsidRDefault="00806E9D" w:rsidP="00DF01D5">
      <w:pPr>
        <w:numPr>
          <w:ilvl w:val="0"/>
          <w:numId w:val="30"/>
        </w:numPr>
      </w:pPr>
      <w:r>
        <w:t>App_Code/Shared/ImportDataItems.cs(vb)</w:t>
      </w:r>
    </w:p>
    <w:p w:rsidR="00806E9D" w:rsidRDefault="00806E9D" w:rsidP="00806E9D">
      <w:r>
        <w:t>For ‘NET web application’ and ‘SharePoint application’ type, these files are replaced during migration:</w:t>
      </w:r>
    </w:p>
    <w:p w:rsidR="00806E9D" w:rsidRDefault="00806E9D" w:rsidP="00DF01D5">
      <w:pPr>
        <w:numPr>
          <w:ilvl w:val="0"/>
          <w:numId w:val="29"/>
        </w:numPr>
      </w:pPr>
      <w:r>
        <w:t>Data Access Layer/Shared/BaseFormulaEvaluator.cs(vb)</w:t>
      </w:r>
    </w:p>
    <w:p w:rsidR="00806E9D" w:rsidRDefault="00806E9D" w:rsidP="00DF01D5">
      <w:pPr>
        <w:numPr>
          <w:ilvl w:val="0"/>
          <w:numId w:val="29"/>
        </w:numPr>
      </w:pPr>
      <w:r>
        <w:t>Data Access Layer/Shared/ BaseFormulaUtils.cs(vb)</w:t>
      </w:r>
    </w:p>
    <w:p w:rsidR="00806E9D" w:rsidRDefault="00806E9D" w:rsidP="00DF01D5">
      <w:pPr>
        <w:numPr>
          <w:ilvl w:val="0"/>
          <w:numId w:val="29"/>
        </w:numPr>
      </w:pPr>
      <w:r>
        <w:t>Shared/ExportData.cs(vb)</w:t>
      </w:r>
    </w:p>
    <w:p w:rsidR="00806E9D" w:rsidRDefault="00806E9D" w:rsidP="00DF01D5">
      <w:pPr>
        <w:numPr>
          <w:ilvl w:val="0"/>
          <w:numId w:val="29"/>
        </w:numPr>
      </w:pPr>
      <w:r>
        <w:t>Shared/BaseApplicationMenuControl.cs(vb)</w:t>
      </w:r>
    </w:p>
    <w:p w:rsidR="00806E9D" w:rsidRDefault="00806E9D" w:rsidP="00DF01D5">
      <w:pPr>
        <w:numPr>
          <w:ilvl w:val="0"/>
          <w:numId w:val="29"/>
        </w:numPr>
      </w:pPr>
      <w:r>
        <w:t>Shared/BaseApplicationUserControl.cs(vb)</w:t>
      </w:r>
    </w:p>
    <w:p w:rsidR="00806E9D" w:rsidRDefault="00806E9D" w:rsidP="00DF01D5">
      <w:pPr>
        <w:numPr>
          <w:ilvl w:val="0"/>
          <w:numId w:val="29"/>
        </w:numPr>
      </w:pPr>
      <w:r>
        <w:t>Shared/BaseApplicationPage.cs(vb)</w:t>
      </w:r>
    </w:p>
    <w:p w:rsidR="00806E9D" w:rsidRDefault="00806E9D" w:rsidP="00DF01D5">
      <w:pPr>
        <w:numPr>
          <w:ilvl w:val="0"/>
          <w:numId w:val="29"/>
        </w:numPr>
      </w:pPr>
      <w:r>
        <w:t>Shared/FormulaUtils.cs(vb)</w:t>
      </w:r>
    </w:p>
    <w:p w:rsidR="00806E9D" w:rsidRDefault="00806E9D" w:rsidP="00DF01D5">
      <w:pPr>
        <w:numPr>
          <w:ilvl w:val="0"/>
          <w:numId w:val="29"/>
        </w:numPr>
      </w:pPr>
      <w:r>
        <w:t>Shared/FormulaEvaluator.cs(vb)</w:t>
      </w:r>
    </w:p>
    <w:p w:rsidR="00806E9D" w:rsidRDefault="00806E9D" w:rsidP="00DF01D5">
      <w:pPr>
        <w:numPr>
          <w:ilvl w:val="0"/>
          <w:numId w:val="29"/>
        </w:numPr>
      </w:pPr>
      <w:r>
        <w:t>Shared/LargeListSelector.Controls.cs(vb)</w:t>
      </w:r>
    </w:p>
    <w:p w:rsidR="00806E9D" w:rsidRDefault="00806E9D" w:rsidP="00DF01D5">
      <w:pPr>
        <w:numPr>
          <w:ilvl w:val="0"/>
          <w:numId w:val="29"/>
        </w:numPr>
      </w:pPr>
      <w:r>
        <w:t>Shared/ImportDataItems.cs(vb)</w:t>
      </w:r>
    </w:p>
    <w:p w:rsidR="00806E9D" w:rsidRDefault="00806E9D" w:rsidP="00806E9D">
      <w:pPr>
        <w:pStyle w:val="Heading5"/>
      </w:pPr>
      <w:r>
        <w:lastRenderedPageBreak/>
        <w:t>Migration effects</w:t>
      </w:r>
    </w:p>
    <w:p w:rsidR="00806E9D" w:rsidRDefault="00806E9D" w:rsidP="00806E9D">
      <w:r>
        <w:t>During migration, the files above are replaced with updated versions.</w:t>
      </w:r>
    </w:p>
    <w:p w:rsidR="00806E9D" w:rsidRPr="006B4A8D" w:rsidRDefault="00806E9D" w:rsidP="00806E9D">
      <w:pPr>
        <w:pStyle w:val="Heading5"/>
      </w:pPr>
      <w:r w:rsidRPr="006B4A8D">
        <w:t>What you should do</w:t>
      </w:r>
    </w:p>
    <w:p w:rsidR="00806E9D" w:rsidRDefault="00806E9D" w:rsidP="00806E9D">
      <w:r>
        <w:t>After migration, re-apply any customizations you may have made to the new files.</w:t>
      </w:r>
    </w:p>
    <w:p w:rsidR="00806E9D" w:rsidRPr="006B4A8D" w:rsidRDefault="00806E9D" w:rsidP="00806E9D">
      <w:pPr>
        <w:pStyle w:val="Heading3"/>
      </w:pPr>
      <w:bookmarkStart w:id="297" w:name="_Ref283919424"/>
      <w:bookmarkStart w:id="298" w:name="_Toc427823283"/>
      <w:r>
        <w:t>Web.config file updated</w:t>
      </w:r>
      <w:bookmarkEnd w:id="297"/>
      <w:bookmarkEnd w:id="298"/>
    </w:p>
    <w:p w:rsidR="00806E9D" w:rsidRDefault="00806E9D" w:rsidP="00806E9D">
      <w:r>
        <w:t>Support for charts has been added for .NET Framework 3.5 and 4.0 applications.  The following tags are added to the Web.config file during migration.</w:t>
      </w:r>
    </w:p>
    <w:p w:rsidR="00806E9D" w:rsidRDefault="00806E9D" w:rsidP="00DF01D5">
      <w:pPr>
        <w:numPr>
          <w:ilvl w:val="0"/>
          <w:numId w:val="31"/>
        </w:numPr>
      </w:pPr>
      <w:r w:rsidRPr="002F66F3">
        <w:t>&lt;add key="ChartImageHandler" value="Storage=file</w:t>
      </w:r>
      <w:proofErr w:type="gramStart"/>
      <w:r w:rsidRPr="002F66F3">
        <w:t>;Timeout</w:t>
      </w:r>
      <w:proofErr w:type="gramEnd"/>
      <w:r w:rsidRPr="002F66F3">
        <w:t>=20;Url=../Temp/;"/&gt;</w:t>
      </w:r>
      <w:r>
        <w:t xml:space="preserve"> in appsettings section</w:t>
      </w:r>
    </w:p>
    <w:p w:rsidR="00806E9D" w:rsidRDefault="00806E9D" w:rsidP="00DF01D5">
      <w:pPr>
        <w:numPr>
          <w:ilvl w:val="0"/>
          <w:numId w:val="31"/>
        </w:numPr>
      </w:pPr>
      <w:r w:rsidRPr="002F66F3">
        <w:t>&lt;add path="ChartImg.axd" verb="GET,HEAD,POST" type="System.Web.UI.DataVisualization.Charting.ChartHttpHandler, System.Web.DataVisualization, Version=3.5.0.0, Culture=neutral, PublicKeyToken=31bf3856ad364e35" validate="false"/&gt;</w:t>
      </w:r>
      <w:r>
        <w:t xml:space="preserve"> in httpHandlers section</w:t>
      </w:r>
    </w:p>
    <w:p w:rsidR="00806E9D" w:rsidRDefault="00806E9D" w:rsidP="00DF01D5">
      <w:pPr>
        <w:numPr>
          <w:ilvl w:val="0"/>
          <w:numId w:val="31"/>
        </w:numPr>
      </w:pPr>
      <w:r>
        <w:t>&lt;add tagPrefix="asp" namespace="System.Web.UI.DataVisualization.Charting" assembly="System.Web.DataVisualization, Version=3.5.0.0, Culture=neutral, PublicKeyToken=31bf3856ad364e35"/&gt; in controls section</w:t>
      </w:r>
    </w:p>
    <w:p w:rsidR="00806E9D" w:rsidRDefault="00806E9D" w:rsidP="00DF01D5">
      <w:pPr>
        <w:numPr>
          <w:ilvl w:val="0"/>
          <w:numId w:val="31"/>
        </w:numPr>
      </w:pPr>
      <w:r>
        <w:t>&lt;remove name="ChartImageHandler"/&gt; in handlers section</w:t>
      </w:r>
    </w:p>
    <w:p w:rsidR="00806E9D" w:rsidRDefault="00806E9D" w:rsidP="00DF01D5">
      <w:pPr>
        <w:numPr>
          <w:ilvl w:val="0"/>
          <w:numId w:val="31"/>
        </w:numPr>
      </w:pPr>
      <w:r>
        <w:t>&lt;add name="ChartImageHandler" preCondition="integratedMode" verb="GET,HEAD,POST" path="ChartImg.axd" type="System.Web.UI.DataVisualization.Charting.ChartHttpHandler, System.Web.DataVisualization, Version=3.5.0.0, Culture=neutral, PublicKeyToken=31bf3856ad364e35"/&gt; in handlers section</w:t>
      </w:r>
    </w:p>
    <w:p w:rsidR="00806E9D" w:rsidRDefault="00806E9D" w:rsidP="00806E9D">
      <w:pPr>
        <w:pStyle w:val="Heading5"/>
      </w:pPr>
      <w:r>
        <w:t>Migration effects</w:t>
      </w:r>
    </w:p>
    <w:p w:rsidR="00806E9D" w:rsidRDefault="00806E9D" w:rsidP="00806E9D">
      <w:r>
        <w:t>During migration, your application’s Web.config file is updated.</w:t>
      </w:r>
    </w:p>
    <w:p w:rsidR="00806E9D" w:rsidRPr="006B4A8D" w:rsidRDefault="00806E9D" w:rsidP="00806E9D">
      <w:pPr>
        <w:pStyle w:val="Heading5"/>
      </w:pPr>
      <w:r w:rsidRPr="006B4A8D">
        <w:t>What you should do</w:t>
      </w:r>
    </w:p>
    <w:p w:rsidR="00806E9D" w:rsidRDefault="00806E9D" w:rsidP="00806E9D">
      <w:r>
        <w:t>If your application contains existing .NET chart controls, the tags above will be duplicated during migration.  After migration, remove duplicate tags if necessary.</w:t>
      </w:r>
    </w:p>
    <w:p w:rsidR="00806E9D" w:rsidRDefault="00806E9D" w:rsidP="00806E9D"/>
    <w:p w:rsidR="00806E9D" w:rsidRPr="006B4A8D" w:rsidRDefault="00806E9D" w:rsidP="00806E9D">
      <w:pPr>
        <w:pStyle w:val="Heading3"/>
      </w:pPr>
      <w:bookmarkStart w:id="299" w:name="_Ref283919428"/>
      <w:bookmarkStart w:id="300" w:name="_Toc427823284"/>
      <w:r>
        <w:t>Project file for business layer updated</w:t>
      </w:r>
      <w:bookmarkEnd w:id="299"/>
      <w:bookmarkEnd w:id="300"/>
    </w:p>
    <w:p w:rsidR="00806E9D" w:rsidRDefault="00806E9D" w:rsidP="00806E9D">
      <w:r>
        <w:t>Support for database formula</w:t>
      </w:r>
      <w:r w:rsidR="00011165">
        <w:t>s</w:t>
      </w:r>
      <w:r>
        <w:t xml:space="preserve"> has been added.  </w:t>
      </w:r>
      <w:r w:rsidR="00011165">
        <w:t>The business layer p</w:t>
      </w:r>
      <w:r>
        <w:t xml:space="preserve">roject file for </w:t>
      </w:r>
      <w:r w:rsidR="00011165">
        <w:t xml:space="preserve">‘NET </w:t>
      </w:r>
      <w:r>
        <w:t>web application</w:t>
      </w:r>
      <w:r w:rsidR="00011165">
        <w:t>’</w:t>
      </w:r>
      <w:r>
        <w:t xml:space="preserve"> and </w:t>
      </w:r>
      <w:r w:rsidR="00011165">
        <w:t>‘</w:t>
      </w:r>
      <w:r>
        <w:t>SharePoint application</w:t>
      </w:r>
      <w:r w:rsidR="00011165">
        <w:t>’ types</w:t>
      </w:r>
      <w:r>
        <w:t xml:space="preserve"> </w:t>
      </w:r>
      <w:r w:rsidR="00011165">
        <w:t xml:space="preserve">is </w:t>
      </w:r>
      <w:r>
        <w:t>updated to refer</w:t>
      </w:r>
      <w:r w:rsidR="00011165">
        <w:t>ence</w:t>
      </w:r>
      <w:r>
        <w:t xml:space="preserve"> </w:t>
      </w:r>
      <w:r w:rsidRPr="00EA07E2">
        <w:t>Ciloci.Flee.dll</w:t>
      </w:r>
      <w:r w:rsidR="00011165">
        <w:t>.</w:t>
      </w:r>
    </w:p>
    <w:p w:rsidR="00806E9D" w:rsidRDefault="00806E9D" w:rsidP="00806E9D">
      <w:pPr>
        <w:pStyle w:val="Heading5"/>
      </w:pPr>
      <w:r>
        <w:t>Migration effects</w:t>
      </w:r>
    </w:p>
    <w:p w:rsidR="00806E9D" w:rsidRDefault="00806E9D" w:rsidP="00806E9D">
      <w:r>
        <w:t xml:space="preserve">During migration, </w:t>
      </w:r>
      <w:r w:rsidR="00011165">
        <w:t xml:space="preserve">the business layer </w:t>
      </w:r>
      <w:r>
        <w:t>project file is updated.</w:t>
      </w:r>
    </w:p>
    <w:p w:rsidR="00806E9D" w:rsidRPr="006B4A8D" w:rsidRDefault="00806E9D" w:rsidP="00806E9D">
      <w:pPr>
        <w:pStyle w:val="Heading5"/>
      </w:pPr>
      <w:r w:rsidRPr="006B4A8D">
        <w:lastRenderedPageBreak/>
        <w:t>What you should do</w:t>
      </w:r>
    </w:p>
    <w:p w:rsidR="00806E9D" w:rsidRDefault="00806E9D" w:rsidP="00806E9D">
      <w:r>
        <w:t>Nothing</w:t>
      </w:r>
    </w:p>
    <w:p w:rsidR="00806E9D" w:rsidRDefault="00806E9D" w:rsidP="00806E9D"/>
    <w:p w:rsidR="00806E9D" w:rsidRPr="006B4A8D" w:rsidRDefault="00806E9D" w:rsidP="00806E9D">
      <w:pPr>
        <w:pStyle w:val="Heading3"/>
      </w:pPr>
      <w:bookmarkStart w:id="301" w:name="_Ref283919431"/>
      <w:bookmarkStart w:id="302" w:name="_Toc427823285"/>
      <w:r>
        <w:t>Project file for presentation layer updated</w:t>
      </w:r>
      <w:bookmarkEnd w:id="301"/>
      <w:bookmarkEnd w:id="302"/>
    </w:p>
    <w:p w:rsidR="00806E9D" w:rsidRDefault="00806E9D" w:rsidP="00806E9D">
      <w:r>
        <w:t xml:space="preserve">Support for charts has been added.  </w:t>
      </w:r>
      <w:r w:rsidR="00011165">
        <w:t>The presentation layer</w:t>
      </w:r>
      <w:r>
        <w:t xml:space="preserve"> project file for </w:t>
      </w:r>
      <w:r w:rsidR="00011165">
        <w:t xml:space="preserve">‘NET </w:t>
      </w:r>
      <w:r>
        <w:t>web application</w:t>
      </w:r>
      <w:r w:rsidR="00011165">
        <w:t>’</w:t>
      </w:r>
      <w:r>
        <w:t xml:space="preserve"> and </w:t>
      </w:r>
      <w:r w:rsidR="00011165">
        <w:t>‘SharePoint application’ types is</w:t>
      </w:r>
      <w:r>
        <w:t xml:space="preserve"> updated to refer</w:t>
      </w:r>
      <w:r w:rsidR="00011165">
        <w:t>ence</w:t>
      </w:r>
      <w:r>
        <w:t xml:space="preserve"> </w:t>
      </w:r>
      <w:r w:rsidR="00011165">
        <w:t xml:space="preserve">the </w:t>
      </w:r>
      <w:r w:rsidRPr="00531D6A">
        <w:t>System.Web.DataVisualization.Design</w:t>
      </w:r>
      <w:r>
        <w:t xml:space="preserve"> and </w:t>
      </w:r>
      <w:r w:rsidRPr="00531D6A">
        <w:t>Sys</w:t>
      </w:r>
      <w:r>
        <w:t>t</w:t>
      </w:r>
      <w:r w:rsidR="00011165">
        <w:t>em.Web.DataVisualization libraries</w:t>
      </w:r>
      <w:r>
        <w:t>.</w:t>
      </w:r>
    </w:p>
    <w:p w:rsidR="00806E9D" w:rsidRDefault="00806E9D" w:rsidP="00806E9D">
      <w:pPr>
        <w:pStyle w:val="Heading5"/>
      </w:pPr>
      <w:r>
        <w:t>Migration effects</w:t>
      </w:r>
    </w:p>
    <w:p w:rsidR="00806E9D" w:rsidRDefault="00806E9D" w:rsidP="00806E9D">
      <w:r>
        <w:t xml:space="preserve">During migration, </w:t>
      </w:r>
      <w:r w:rsidR="00011165">
        <w:t xml:space="preserve">the presentation layer </w:t>
      </w:r>
      <w:r>
        <w:t>project file is updated.</w:t>
      </w:r>
    </w:p>
    <w:p w:rsidR="00806E9D" w:rsidRPr="006B4A8D" w:rsidRDefault="00806E9D" w:rsidP="00806E9D">
      <w:pPr>
        <w:pStyle w:val="Heading5"/>
      </w:pPr>
      <w:r w:rsidRPr="006B4A8D">
        <w:t>What you should do</w:t>
      </w:r>
    </w:p>
    <w:p w:rsidR="00806E9D" w:rsidRDefault="00806E9D" w:rsidP="00806E9D">
      <w:r>
        <w:t>Nothing</w:t>
      </w:r>
    </w:p>
    <w:p w:rsidR="005E3891" w:rsidRPr="005E3891" w:rsidRDefault="005E3891" w:rsidP="0068617C"/>
    <w:p w:rsidR="005E3891" w:rsidRPr="005E3891" w:rsidRDefault="005E3891" w:rsidP="005E3891">
      <w:pPr>
        <w:pStyle w:val="Heading3"/>
      </w:pPr>
      <w:bookmarkStart w:id="303" w:name="_Ref283905874"/>
      <w:bookmarkStart w:id="304" w:name="_Toc427823286"/>
      <w:r w:rsidRPr="005E3891">
        <w:t xml:space="preserve">Changing </w:t>
      </w:r>
      <w:r>
        <w:t xml:space="preserve">migrated application </w:t>
      </w:r>
      <w:r w:rsidRPr="005E3891">
        <w:t>to Appalacian or Himalaya page style</w:t>
      </w:r>
      <w:bookmarkEnd w:id="303"/>
      <w:bookmarkEnd w:id="304"/>
    </w:p>
    <w:p w:rsidR="005E3891" w:rsidRDefault="005E3891" w:rsidP="0068617C">
      <w:r>
        <w:t>The Appalacian and Himalaya page styles have page layouts that differ from other page styles.</w:t>
      </w:r>
    </w:p>
    <w:p w:rsidR="005E3891" w:rsidRPr="005E3891" w:rsidRDefault="005E3891" w:rsidP="005E3891">
      <w:r>
        <w:t>T</w:t>
      </w:r>
      <w:r w:rsidRPr="005E3891">
        <w:t xml:space="preserve">he page layout </w:t>
      </w:r>
      <w:r>
        <w:t xml:space="preserve">was </w:t>
      </w:r>
      <w:r w:rsidRPr="005E3891">
        <w:t>modified</w:t>
      </w:r>
      <w:r>
        <w:t xml:space="preserve"> for the V</w:t>
      </w:r>
      <w:r w:rsidRPr="005E3891">
        <w:t xml:space="preserve">7.1 Appalachian and </w:t>
      </w:r>
      <w:r>
        <w:t>V</w:t>
      </w:r>
      <w:r w:rsidRPr="005E3891">
        <w:t>8.0 Himalaya</w:t>
      </w:r>
      <w:r>
        <w:t xml:space="preserve"> page styles</w:t>
      </w:r>
      <w:r w:rsidRPr="005E3891">
        <w:t>.  Specifically, in order to have a background color extend the full width of the browser behind the horizontal menu, a new table row (with cells pcmL, pcmC, and pcmR) needed to be added (between existing rows with pcT and pcC).</w:t>
      </w:r>
    </w:p>
    <w:p w:rsidR="005E3891" w:rsidRDefault="005E3891" w:rsidP="005E3891">
      <w:pPr>
        <w:pStyle w:val="Heading5"/>
      </w:pPr>
      <w:r>
        <w:t>Migration effects</w:t>
      </w:r>
    </w:p>
    <w:p w:rsidR="005E3891" w:rsidRPr="005E3891" w:rsidRDefault="005E3891" w:rsidP="005E3891">
      <w:r w:rsidRPr="005E3891">
        <w:t xml:space="preserve">During migration, </w:t>
      </w:r>
      <w:r>
        <w:t>Iron Speed Designer does</w:t>
      </w:r>
      <w:r w:rsidRPr="005E3891">
        <w:t xml:space="preserve"> not update </w:t>
      </w:r>
      <w:r>
        <w:t xml:space="preserve">your application’s </w:t>
      </w:r>
      <w:r w:rsidRPr="005E3891">
        <w:t xml:space="preserve">layout (so as not to overwrite any customizations </w:t>
      </w:r>
      <w:r>
        <w:t>you</w:t>
      </w:r>
      <w:r w:rsidRPr="005E3891">
        <w:t xml:space="preserve"> may have made). </w:t>
      </w:r>
      <w:r>
        <w:t xml:space="preserve"> </w:t>
      </w:r>
      <w:r w:rsidRPr="005E3891">
        <w:t xml:space="preserve">Because of this, a change from </w:t>
      </w:r>
      <w:r>
        <w:t>another page style</w:t>
      </w:r>
      <w:r w:rsidRPr="005E3891">
        <w:t xml:space="preserve"> to Appalachian or Himalaya will not have the new layout. </w:t>
      </w:r>
      <w:r>
        <w:t xml:space="preserve"> </w:t>
      </w:r>
      <w:r w:rsidRPr="005E3891">
        <w:t>The result is that the pcmC row will not exist, the horizontal menu will still reside in the pcC row, AND Appalachian or Himalaya theme's white menu text will appear over pcC's white background color, essential making it appear that the horizontal menu items had disappeared.</w:t>
      </w:r>
    </w:p>
    <w:p w:rsidR="005E3891" w:rsidRPr="006B4A8D" w:rsidRDefault="005E3891" w:rsidP="005E3891">
      <w:pPr>
        <w:pStyle w:val="Heading5"/>
      </w:pPr>
      <w:r w:rsidRPr="006B4A8D">
        <w:t>What you should do</w:t>
      </w:r>
    </w:p>
    <w:p w:rsidR="005E3891" w:rsidRPr="005E3891" w:rsidRDefault="005E3891" w:rsidP="005E3891">
      <w:r w:rsidRPr="005E3891">
        <w:t>To fix this, make the following modifications:</w:t>
      </w:r>
    </w:p>
    <w:p w:rsidR="005E3891" w:rsidRPr="005E3891" w:rsidRDefault="005E3891" w:rsidP="005E3891">
      <w:r w:rsidRPr="005E3891">
        <w:rPr>
          <w:b/>
        </w:rPr>
        <w:t>Step 1</w:t>
      </w:r>
      <w:r w:rsidRPr="005E3891">
        <w:t xml:space="preserve">: </w:t>
      </w:r>
      <w:r>
        <w:t xml:space="preserve"> </w:t>
      </w:r>
      <w:r w:rsidRPr="005E3891">
        <w:t>Add the pcmC row to HorizontalMenu.xml and VerticalMenu.xml.</w:t>
      </w:r>
    </w:p>
    <w:p w:rsidR="005E3891" w:rsidRPr="005E3891" w:rsidRDefault="005E3891" w:rsidP="005E3891">
      <w:r w:rsidRPr="005E3891">
        <w:rPr>
          <w:b/>
        </w:rPr>
        <w:t>Step 2</w:t>
      </w:r>
      <w:r w:rsidRPr="005E3891">
        <w:t>:  Move the horizontal menu to the pcmC cell in Design Mode.</w:t>
      </w:r>
    </w:p>
    <w:p w:rsidR="005E3891" w:rsidRPr="005E3891" w:rsidRDefault="005E3891" w:rsidP="0068617C"/>
    <w:p w:rsidR="00C309B9" w:rsidRPr="009E1191" w:rsidRDefault="00C309B9" w:rsidP="00C309B9">
      <w:pPr>
        <w:pStyle w:val="Heading2"/>
        <w:numPr>
          <w:ilvl w:val="0"/>
          <w:numId w:val="0"/>
        </w:numPr>
        <w:rPr>
          <w:lang w:val="fr-FR"/>
        </w:rPr>
      </w:pPr>
      <w:bookmarkStart w:id="305" w:name="_Ref271199734"/>
      <w:bookmarkStart w:id="306" w:name="_Toc427823287"/>
      <w:r w:rsidRPr="009E1191">
        <w:rPr>
          <w:lang w:val="fr-FR"/>
        </w:rPr>
        <w:lastRenderedPageBreak/>
        <w:t>Version 7.1 Application Migration</w:t>
      </w:r>
      <w:bookmarkEnd w:id="305"/>
      <w:bookmarkEnd w:id="306"/>
    </w:p>
    <w:p w:rsidR="00C309B9" w:rsidRPr="009E1191" w:rsidRDefault="00C309B9" w:rsidP="00C309B9">
      <w:pPr>
        <w:pStyle w:val="Heading5"/>
        <w:rPr>
          <w:lang w:val="fr-FR"/>
        </w:rPr>
      </w:pPr>
      <w:r w:rsidRPr="009E1191">
        <w:rPr>
          <w:lang w:val="fr-FR"/>
        </w:rPr>
        <w:t>Version 7.1.0 Changes</w:t>
      </w:r>
    </w:p>
    <w:p w:rsidR="006B4A8D" w:rsidRPr="001D5414" w:rsidRDefault="006B4A8D" w:rsidP="00C309B9">
      <w:r>
        <w:fldChar w:fldCharType="begin"/>
      </w:r>
      <w:r w:rsidRPr="001D5414">
        <w:instrText xml:space="preserve"> REF _Ref271199977 \h </w:instrText>
      </w:r>
      <w:r>
        <w:fldChar w:fldCharType="separate"/>
      </w:r>
      <w:r w:rsidRPr="001D5414">
        <w:t>BaseApplicationPage updated</w:t>
      </w:r>
      <w:r>
        <w:fldChar w:fldCharType="end"/>
      </w:r>
    </w:p>
    <w:p w:rsidR="006B4A8D" w:rsidRDefault="006B4A8D" w:rsidP="00C309B9">
      <w:r>
        <w:fldChar w:fldCharType="begin"/>
      </w:r>
      <w:r w:rsidRPr="001D5414">
        <w:instrText xml:space="preserve"> REF _Ref271199</w:instrText>
      </w:r>
      <w:r>
        <w:instrText xml:space="preserve">980 \h </w:instrText>
      </w:r>
      <w:r>
        <w:fldChar w:fldCharType="separate"/>
      </w:r>
      <w:r w:rsidRPr="006B4A8D">
        <w:t>SetFocus.js</w:t>
      </w:r>
      <w:r>
        <w:t xml:space="preserve"> S</w:t>
      </w:r>
      <w:r w:rsidRPr="006B4A8D">
        <w:t xml:space="preserve">cript </w:t>
      </w:r>
      <w:r>
        <w:t>r</w:t>
      </w:r>
      <w:r w:rsidRPr="006B4A8D">
        <w:t xml:space="preserve">eference </w:t>
      </w:r>
      <w:r>
        <w:t>removed f</w:t>
      </w:r>
      <w:r w:rsidRPr="006B4A8D">
        <w:t xml:space="preserve">rom </w:t>
      </w:r>
      <w:r>
        <w:t>m</w:t>
      </w:r>
      <w:r w:rsidRPr="006B4A8D">
        <w:t>aster page</w:t>
      </w:r>
      <w:r>
        <w:fldChar w:fldCharType="end"/>
      </w:r>
    </w:p>
    <w:p w:rsidR="00C309B9" w:rsidRDefault="006B4A8D" w:rsidP="00C309B9">
      <w:r>
        <w:fldChar w:fldCharType="begin"/>
      </w:r>
      <w:r>
        <w:instrText xml:space="preserve"> REF _Ref271199982 \h </w:instrText>
      </w:r>
      <w:r>
        <w:fldChar w:fldCharType="separate"/>
      </w:r>
      <w:r w:rsidRPr="006B4A8D">
        <w:t xml:space="preserve">Ciloci.Flee.dll </w:t>
      </w:r>
      <w:r>
        <w:t>updated</w:t>
      </w:r>
      <w:r>
        <w:fldChar w:fldCharType="end"/>
      </w:r>
    </w:p>
    <w:p w:rsidR="006B4A8D" w:rsidRDefault="006B4A8D" w:rsidP="00C309B9"/>
    <w:p w:rsidR="006B4A8D" w:rsidRPr="006B4A8D" w:rsidRDefault="006B4A8D" w:rsidP="006B4A8D">
      <w:pPr>
        <w:pStyle w:val="Heading3"/>
      </w:pPr>
      <w:bookmarkStart w:id="307" w:name="_Ref271199977"/>
      <w:bookmarkStart w:id="308" w:name="_Toc427823288"/>
      <w:r w:rsidRPr="006B4A8D">
        <w:t xml:space="preserve">BaseApplicationPage </w:t>
      </w:r>
      <w:r>
        <w:t>updated</w:t>
      </w:r>
      <w:bookmarkEnd w:id="307"/>
      <w:bookmarkEnd w:id="308"/>
    </w:p>
    <w:p w:rsidR="006B4A8D" w:rsidRDefault="006B4A8D" w:rsidP="006B4A8D">
      <w:r>
        <w:t>Support for SharePoint 2010 has been added.  Therefore, i</w:t>
      </w:r>
      <w:r w:rsidR="0082639A">
        <w:t>t is replaced during migration.</w:t>
      </w:r>
    </w:p>
    <w:p w:rsidR="006B4A8D" w:rsidRDefault="006B4A8D" w:rsidP="006B4A8D">
      <w:pPr>
        <w:pStyle w:val="Heading5"/>
      </w:pPr>
      <w:r>
        <w:t>Migration effects</w:t>
      </w:r>
    </w:p>
    <w:p w:rsidR="006B4A8D" w:rsidRDefault="006B4A8D" w:rsidP="006B4A8D">
      <w:r>
        <w:t>During migration, the BaseApplicationPage.cs (.vb) file is replaced with an updated version.</w:t>
      </w:r>
    </w:p>
    <w:p w:rsidR="006B4A8D" w:rsidRPr="006B4A8D" w:rsidRDefault="006B4A8D" w:rsidP="006B4A8D">
      <w:pPr>
        <w:pStyle w:val="Heading5"/>
      </w:pPr>
      <w:r w:rsidRPr="006B4A8D">
        <w:t>What you should do</w:t>
      </w:r>
    </w:p>
    <w:p w:rsidR="006B4A8D" w:rsidRDefault="006B4A8D" w:rsidP="006B4A8D">
      <w:r>
        <w:t>After migration, re-apply any customizations you may have made to the original BaseApplicationPage.cs (.vb) file.</w:t>
      </w:r>
    </w:p>
    <w:p w:rsidR="006B4A8D" w:rsidRPr="006B4A8D" w:rsidRDefault="006B4A8D" w:rsidP="006B4A8D"/>
    <w:p w:rsidR="006B4A8D" w:rsidRPr="006B4A8D" w:rsidRDefault="006B4A8D" w:rsidP="006B4A8D">
      <w:pPr>
        <w:pStyle w:val="Heading3"/>
      </w:pPr>
      <w:bookmarkStart w:id="309" w:name="_Ref271199980"/>
      <w:bookmarkStart w:id="310" w:name="_Toc427823289"/>
      <w:r w:rsidRPr="006B4A8D">
        <w:t>SetFocus.js</w:t>
      </w:r>
      <w:r w:rsidR="0082639A">
        <w:t xml:space="preserve"> s</w:t>
      </w:r>
      <w:r w:rsidRPr="006B4A8D">
        <w:t xml:space="preserve">cript </w:t>
      </w:r>
      <w:r>
        <w:t>r</w:t>
      </w:r>
      <w:r w:rsidRPr="006B4A8D">
        <w:t xml:space="preserve">eference </w:t>
      </w:r>
      <w:r>
        <w:t>removed f</w:t>
      </w:r>
      <w:r w:rsidRPr="006B4A8D">
        <w:t xml:space="preserve">rom </w:t>
      </w:r>
      <w:r>
        <w:t>m</w:t>
      </w:r>
      <w:r w:rsidRPr="006B4A8D">
        <w:t>aster page</w:t>
      </w:r>
      <w:bookmarkEnd w:id="309"/>
      <w:bookmarkEnd w:id="310"/>
    </w:p>
    <w:p w:rsidR="006B4A8D" w:rsidRDefault="006B4A8D" w:rsidP="006B4A8D">
      <w:proofErr w:type="gramStart"/>
      <w:r>
        <w:t>SetFocus</w:t>
      </w:r>
      <w:r w:rsidR="0082639A">
        <w:t>(</w:t>
      </w:r>
      <w:proofErr w:type="gramEnd"/>
      <w:r w:rsidR="0082639A">
        <w:t>)</w:t>
      </w:r>
      <w:r>
        <w:t xml:space="preserve"> scripts are </w:t>
      </w:r>
      <w:r w:rsidR="0082639A">
        <w:t xml:space="preserve">now </w:t>
      </w:r>
      <w:r>
        <w:t xml:space="preserve">loaded </w:t>
      </w:r>
      <w:r w:rsidR="0082639A">
        <w:t xml:space="preserve">at application run-time </w:t>
      </w:r>
      <w:r>
        <w:t xml:space="preserve">in </w:t>
      </w:r>
      <w:r w:rsidR="0082639A">
        <w:t xml:space="preserve">the </w:t>
      </w:r>
      <w:r>
        <w:t xml:space="preserve">BasePage </w:t>
      </w:r>
      <w:r w:rsidR="0082639A">
        <w:t xml:space="preserve">class as are </w:t>
      </w:r>
      <w:r>
        <w:t xml:space="preserve">other scripts from ApplicationWebForm.js. </w:t>
      </w:r>
      <w:r w:rsidR="0082639A">
        <w:t xml:space="preserve"> The SetFocus.js </w:t>
      </w:r>
      <w:r>
        <w:t>script reference is rem</w:t>
      </w:r>
      <w:r w:rsidR="0082639A">
        <w:t xml:space="preserve">oved from the ScriptManager tag in </w:t>
      </w:r>
      <w:r w:rsidR="0024798A">
        <w:t>application</w:t>
      </w:r>
      <w:r w:rsidR="0082639A">
        <w:t xml:space="preserve"> pages.</w:t>
      </w:r>
    </w:p>
    <w:p w:rsidR="006B4A8D" w:rsidRDefault="006B4A8D" w:rsidP="006B4A8D">
      <w:pPr>
        <w:pStyle w:val="Heading5"/>
      </w:pPr>
      <w:r>
        <w:t>Migration effects</w:t>
      </w:r>
    </w:p>
    <w:p w:rsidR="0082639A" w:rsidRPr="0082639A" w:rsidRDefault="0082639A" w:rsidP="0082639A">
      <w:r>
        <w:t>The SetFocus.js file is removed from your application during migration.</w:t>
      </w:r>
    </w:p>
    <w:p w:rsidR="006B4A8D" w:rsidRPr="006B4A8D" w:rsidRDefault="006B4A8D" w:rsidP="006B4A8D">
      <w:pPr>
        <w:pStyle w:val="Heading5"/>
      </w:pPr>
      <w:r w:rsidRPr="006B4A8D">
        <w:t>What you should do</w:t>
      </w:r>
    </w:p>
    <w:p w:rsidR="006B4A8D" w:rsidRDefault="006B4A8D" w:rsidP="006B4A8D">
      <w:r>
        <w:t>Nothing</w:t>
      </w:r>
    </w:p>
    <w:p w:rsidR="006B4A8D" w:rsidRDefault="006B4A8D" w:rsidP="006B4A8D"/>
    <w:p w:rsidR="006B4A8D" w:rsidRPr="006B4A8D" w:rsidRDefault="006B4A8D" w:rsidP="006B4A8D">
      <w:pPr>
        <w:pStyle w:val="Heading3"/>
      </w:pPr>
      <w:bookmarkStart w:id="311" w:name="_Ref271199982"/>
      <w:bookmarkStart w:id="312" w:name="_Toc427823290"/>
      <w:r w:rsidRPr="006B4A8D">
        <w:t xml:space="preserve">Ciloci.Flee.dll </w:t>
      </w:r>
      <w:r>
        <w:t>updated</w:t>
      </w:r>
      <w:bookmarkEnd w:id="311"/>
      <w:bookmarkEnd w:id="312"/>
    </w:p>
    <w:p w:rsidR="006B4A8D" w:rsidRDefault="006B4A8D" w:rsidP="006B4A8D">
      <w:pPr>
        <w:pStyle w:val="Heading5"/>
      </w:pPr>
      <w:r>
        <w:t>Migration effects</w:t>
      </w:r>
    </w:p>
    <w:p w:rsidR="006B4A8D" w:rsidRDefault="006B4A8D" w:rsidP="006B4A8D">
      <w:r>
        <w:t xml:space="preserve">During migration, the </w:t>
      </w:r>
      <w:r w:rsidRPr="006B77C4">
        <w:t>Ciloci.Flee.dll</w:t>
      </w:r>
      <w:r>
        <w:t xml:space="preserve"> file in your application’s \bin folder is replaced with an updated version.</w:t>
      </w:r>
    </w:p>
    <w:p w:rsidR="006B4A8D" w:rsidRPr="006B4A8D" w:rsidRDefault="006B4A8D" w:rsidP="006B4A8D">
      <w:pPr>
        <w:pStyle w:val="Heading5"/>
      </w:pPr>
      <w:r w:rsidRPr="006B4A8D">
        <w:lastRenderedPageBreak/>
        <w:t>What you should do</w:t>
      </w:r>
    </w:p>
    <w:p w:rsidR="006B4A8D" w:rsidRDefault="006B4A8D" w:rsidP="006B4A8D">
      <w:r>
        <w:t>If formulas in your application contain culture-specific separator characters, you must update your formula after migration.  For example, if the cultural format of your application is fr-FR, and you used the semi-colon separator character in formulas such as:</w:t>
      </w:r>
    </w:p>
    <w:p w:rsidR="006B4A8D" w:rsidRDefault="006B4A8D" w:rsidP="006B4A8D">
      <w:pPr>
        <w:pStyle w:val="Example"/>
      </w:pPr>
      <w:proofErr w:type="gramStart"/>
      <w:r>
        <w:t>IF(</w:t>
      </w:r>
      <w:proofErr w:type="gramEnd"/>
      <w:r>
        <w:t>true; “True”; ”False”)</w:t>
      </w:r>
    </w:p>
    <w:p w:rsidR="006B4A8D" w:rsidRDefault="006B4A8D" w:rsidP="006B4A8D">
      <w:r>
        <w:t>You need to replace the separator to be “,” after migration:</w:t>
      </w:r>
    </w:p>
    <w:p w:rsidR="006B4A8D" w:rsidRDefault="006B4A8D" w:rsidP="006B4A8D">
      <w:pPr>
        <w:pStyle w:val="Example"/>
      </w:pPr>
      <w:proofErr w:type="gramStart"/>
      <w:r>
        <w:t>IF(</w:t>
      </w:r>
      <w:proofErr w:type="gramEnd"/>
      <w:r>
        <w:t>true, “True”, ”False”)</w:t>
      </w:r>
    </w:p>
    <w:p w:rsidR="006B4A8D" w:rsidRDefault="006B4A8D" w:rsidP="006B4A8D"/>
    <w:p w:rsidR="006B4A8D" w:rsidRPr="00C309B9" w:rsidRDefault="006B4A8D" w:rsidP="00C309B9"/>
    <w:p w:rsidR="00717D49" w:rsidRPr="00717D49" w:rsidRDefault="00C309B9" w:rsidP="00717D49">
      <w:pPr>
        <w:pStyle w:val="Heading2"/>
        <w:numPr>
          <w:ilvl w:val="0"/>
          <w:numId w:val="0"/>
        </w:numPr>
        <w:rPr>
          <w:lang w:val="fr-FR"/>
        </w:rPr>
      </w:pPr>
      <w:bookmarkStart w:id="313" w:name="_Ref263441203"/>
      <w:bookmarkStart w:id="314" w:name="_Toc427823291"/>
      <w:r>
        <w:rPr>
          <w:lang w:val="fr-FR"/>
        </w:rPr>
        <w:lastRenderedPageBreak/>
        <w:t xml:space="preserve">Version </w:t>
      </w:r>
      <w:r w:rsidR="00717D49" w:rsidRPr="00717D49">
        <w:rPr>
          <w:lang w:val="fr-FR"/>
        </w:rPr>
        <w:t>7.0</w:t>
      </w:r>
      <w:r w:rsidR="00717D49">
        <w:rPr>
          <w:lang w:val="fr-FR"/>
        </w:rPr>
        <w:t>.1</w:t>
      </w:r>
      <w:r w:rsidR="00717D49" w:rsidRPr="00717D49">
        <w:rPr>
          <w:lang w:val="fr-FR"/>
        </w:rPr>
        <w:t xml:space="preserve"> Application Migration</w:t>
      </w:r>
      <w:bookmarkEnd w:id="313"/>
      <w:bookmarkEnd w:id="314"/>
    </w:p>
    <w:p w:rsidR="00717D49" w:rsidRPr="00717D49" w:rsidRDefault="00717D49" w:rsidP="00717D49">
      <w:pPr>
        <w:pStyle w:val="Heading5"/>
        <w:rPr>
          <w:lang w:val="fr-FR"/>
        </w:rPr>
      </w:pPr>
      <w:r w:rsidRPr="00717D49">
        <w:rPr>
          <w:lang w:val="fr-FR"/>
        </w:rPr>
        <w:t>Version 7.0.1 Changes</w:t>
      </w:r>
    </w:p>
    <w:p w:rsidR="00717D49" w:rsidRPr="00717D49" w:rsidRDefault="00614537" w:rsidP="00717D49">
      <w:pPr>
        <w:pStyle w:val="Heading3"/>
      </w:pPr>
      <w:r>
        <w:rPr>
          <w:lang w:val="fr-FR"/>
        </w:rPr>
        <w:fldChar w:fldCharType="begin"/>
      </w:r>
      <w:r>
        <w:rPr>
          <w:lang w:val="fr-FR"/>
        </w:rPr>
        <w:instrText xml:space="preserve"> REF _Ref263431779 \h </w:instrText>
      </w:r>
      <w:r>
        <w:rPr>
          <w:lang w:val="fr-FR"/>
        </w:rPr>
      </w:r>
      <w:r>
        <w:rPr>
          <w:lang w:val="fr-FR"/>
        </w:rPr>
        <w:fldChar w:fldCharType="separate"/>
      </w:r>
      <w:bookmarkStart w:id="315" w:name="_Toc427823292"/>
      <w:r w:rsidRPr="00717D49">
        <w:t xml:space="preserve">BaseApplicationPage </w:t>
      </w:r>
      <w:r>
        <w:t>file updated</w:t>
      </w:r>
      <w:r>
        <w:rPr>
          <w:lang w:val="fr-FR"/>
        </w:rPr>
        <w:fldChar w:fldCharType="end"/>
      </w:r>
      <w:bookmarkStart w:id="316" w:name="_Ref263431779"/>
      <w:r w:rsidR="00717D49" w:rsidRPr="00717D49">
        <w:t xml:space="preserve">BaseApplicationPage </w:t>
      </w:r>
      <w:r w:rsidR="000C4524">
        <w:t xml:space="preserve">file </w:t>
      </w:r>
      <w:r w:rsidR="00717D49">
        <w:t>updated</w:t>
      </w:r>
      <w:bookmarkEnd w:id="315"/>
      <w:bookmarkEnd w:id="316"/>
    </w:p>
    <w:p w:rsidR="00717D49" w:rsidRDefault="00635289" w:rsidP="00717D49">
      <w:r>
        <w:t xml:space="preserve">The BaseApplicationPage.cs (.vb) file is updated to fix a </w:t>
      </w:r>
      <w:r w:rsidR="00717D49">
        <w:t xml:space="preserve">set focus problem and code </w:t>
      </w:r>
      <w:r>
        <w:t xml:space="preserve">and </w:t>
      </w:r>
      <w:r w:rsidR="00717D49">
        <w:t>to enable multiple languages in SharePoint application</w:t>
      </w:r>
      <w:r>
        <w:t>s.</w:t>
      </w:r>
    </w:p>
    <w:p w:rsidR="00717D49" w:rsidRDefault="00717D49" w:rsidP="00717D49">
      <w:pPr>
        <w:pStyle w:val="Heading5"/>
      </w:pPr>
      <w:r>
        <w:t>Migration effects</w:t>
      </w:r>
    </w:p>
    <w:p w:rsidR="00635289" w:rsidRDefault="00635289" w:rsidP="00635289">
      <w:r>
        <w:t>BaseApplicationPage.cs (.vb) is replaced during migration.</w:t>
      </w:r>
    </w:p>
    <w:p w:rsidR="00717D49" w:rsidRPr="00717D49" w:rsidRDefault="00717D49" w:rsidP="00717D49">
      <w:pPr>
        <w:pStyle w:val="Heading5"/>
      </w:pPr>
      <w:r w:rsidRPr="00717D49">
        <w:t>What you should do</w:t>
      </w:r>
    </w:p>
    <w:p w:rsidR="00717D49" w:rsidRDefault="00717D49" w:rsidP="00717D49">
      <w:r>
        <w:t xml:space="preserve">After migration, re-apply any customizations you may have made to </w:t>
      </w:r>
      <w:r w:rsidR="00635289">
        <w:t>your application’s</w:t>
      </w:r>
      <w:r>
        <w:t xml:space="preserve"> original BaseApplicationPage.</w:t>
      </w:r>
      <w:r w:rsidR="00635289">
        <w:t xml:space="preserve">cs </w:t>
      </w:r>
      <w:r>
        <w:t>(</w:t>
      </w:r>
      <w:r w:rsidR="00635289">
        <w:t>.vb</w:t>
      </w:r>
      <w:r>
        <w:t>)</w:t>
      </w:r>
      <w:r w:rsidR="00635289">
        <w:t xml:space="preserve"> file.</w:t>
      </w:r>
    </w:p>
    <w:p w:rsidR="000C4524" w:rsidRDefault="000C4524" w:rsidP="00717D49">
      <w:r>
        <w:t>For web applications, this file is located in:</w:t>
      </w:r>
    </w:p>
    <w:p w:rsidR="000C4524" w:rsidRDefault="000C4524" w:rsidP="000C4524">
      <w:pPr>
        <w:pStyle w:val="Example"/>
      </w:pPr>
      <w:r>
        <w:t>…\Shared</w:t>
      </w:r>
    </w:p>
    <w:p w:rsidR="000C4524" w:rsidRDefault="000C4524" w:rsidP="00717D49">
      <w:r>
        <w:t>For web sites, this file is located in:</w:t>
      </w:r>
    </w:p>
    <w:p w:rsidR="000C4524" w:rsidRDefault="000C4524" w:rsidP="000C4524">
      <w:pPr>
        <w:pStyle w:val="Example"/>
      </w:pPr>
      <w:r>
        <w:t>…\App_Code\Shared</w:t>
      </w:r>
    </w:p>
    <w:p w:rsidR="000C4524" w:rsidRPr="000C4524" w:rsidRDefault="000C4524" w:rsidP="0068617C"/>
    <w:p w:rsidR="008F6F0B" w:rsidRPr="000C4524" w:rsidRDefault="008F6F0B" w:rsidP="008F6F0B">
      <w:pPr>
        <w:pStyle w:val="Heading2"/>
        <w:numPr>
          <w:ilvl w:val="0"/>
          <w:numId w:val="0"/>
        </w:numPr>
      </w:pPr>
      <w:bookmarkStart w:id="317" w:name="_Ref255227860"/>
      <w:bookmarkStart w:id="318" w:name="_Toc427823293"/>
      <w:r w:rsidRPr="000C4524">
        <w:lastRenderedPageBreak/>
        <w:t>Version 7.0 Application Migration</w:t>
      </w:r>
      <w:bookmarkEnd w:id="317"/>
      <w:bookmarkEnd w:id="318"/>
    </w:p>
    <w:p w:rsidR="008F6F0B" w:rsidRPr="000C4524" w:rsidRDefault="008F6F0B" w:rsidP="008F6F0B">
      <w:pPr>
        <w:pStyle w:val="Heading5"/>
      </w:pPr>
      <w:r w:rsidRPr="000C4524">
        <w:t>Version 7.0 Changes</w:t>
      </w:r>
    </w:p>
    <w:p w:rsidR="008F6F0B" w:rsidRDefault="008F6F0B" w:rsidP="0068617C">
      <w:r>
        <w:fldChar w:fldCharType="begin"/>
      </w:r>
      <w:r w:rsidRPr="001D5414">
        <w:instrText xml:space="preserve"> REF _Ref255227699 \h </w:instrText>
      </w:r>
      <w:r>
        <w:fldChar w:fldCharType="separate"/>
      </w:r>
      <w:r w:rsidR="00A422B1" w:rsidRPr="001D5414">
        <w:t>Default menu control prop</w:t>
      </w:r>
      <w:r w:rsidR="00A422B1">
        <w:t>erties changed</w:t>
      </w:r>
      <w:r>
        <w:fldChar w:fldCharType="end"/>
      </w:r>
    </w:p>
    <w:p w:rsidR="00F92AEA" w:rsidRDefault="00F92AEA" w:rsidP="0068617C">
      <w:r>
        <w:fldChar w:fldCharType="begin"/>
      </w:r>
      <w:r>
        <w:instrText xml:space="preserve"> REF _Ref260313847 \h </w:instrText>
      </w:r>
      <w:r>
        <w:fldChar w:fldCharType="separate"/>
      </w:r>
      <w:r w:rsidR="00A422B1" w:rsidRPr="00B17CD3">
        <w:t xml:space="preserve">GetImage and GetFieldRecordValue </w:t>
      </w:r>
      <w:r w:rsidR="00A422B1">
        <w:t>functions updated</w:t>
      </w:r>
      <w:r>
        <w:fldChar w:fldCharType="end"/>
      </w:r>
    </w:p>
    <w:p w:rsidR="00F92AEA" w:rsidRDefault="00F92AEA" w:rsidP="0068617C">
      <w:r>
        <w:fldChar w:fldCharType="begin"/>
      </w:r>
      <w:r>
        <w:instrText xml:space="preserve"> REF _Ref260313848 \h </w:instrText>
      </w:r>
      <w:r>
        <w:fldChar w:fldCharType="separate"/>
      </w:r>
      <w:r w:rsidR="00A422B1" w:rsidRPr="008D2C35">
        <w:t>Authorize method</w:t>
      </w:r>
      <w:r w:rsidR="00A422B1">
        <w:t xml:space="preserve"> </w:t>
      </w:r>
      <w:r w:rsidR="00A422B1" w:rsidRPr="008D2C35">
        <w:t xml:space="preserve">calls </w:t>
      </w:r>
      <w:r w:rsidR="00A422B1">
        <w:t>moved</w:t>
      </w:r>
      <w:r w:rsidR="00A422B1" w:rsidRPr="008D2C35">
        <w:t xml:space="preserve"> to pa</w:t>
      </w:r>
      <w:r w:rsidR="00A422B1">
        <w:t>rent controls PreRender event handler</w:t>
      </w:r>
      <w:r>
        <w:fldChar w:fldCharType="end"/>
      </w:r>
    </w:p>
    <w:p w:rsidR="00F92AEA" w:rsidRDefault="00F92AEA" w:rsidP="0068617C">
      <w:r>
        <w:fldChar w:fldCharType="begin"/>
      </w:r>
      <w:r>
        <w:instrText xml:space="preserve"> REF _Ref260313849 \h </w:instrText>
      </w:r>
      <w:r>
        <w:fldChar w:fldCharType="separate"/>
      </w:r>
      <w:r w:rsidR="00A422B1">
        <w:t>H</w:t>
      </w:r>
      <w:r w:rsidR="00A422B1" w:rsidRPr="008D2C35">
        <w:t xml:space="preserve">eader and footer files </w:t>
      </w:r>
      <w:r w:rsidR="00A422B1">
        <w:t>updated</w:t>
      </w:r>
      <w:r>
        <w:fldChar w:fldCharType="end"/>
      </w:r>
    </w:p>
    <w:p w:rsidR="00F92AEA" w:rsidRDefault="00F92AEA" w:rsidP="0068617C">
      <w:r>
        <w:fldChar w:fldCharType="begin"/>
      </w:r>
      <w:r>
        <w:instrText xml:space="preserve"> REF _Ref260313850 \h </w:instrText>
      </w:r>
      <w:r>
        <w:fldChar w:fldCharType="separate"/>
      </w:r>
      <w:r w:rsidR="00A422B1">
        <w:t>P</w:t>
      </w:r>
      <w:r w:rsidR="00A422B1" w:rsidRPr="00126DF8">
        <w:t>ass-through attributes for initializing FieldValue Text</w:t>
      </w:r>
      <w:r w:rsidR="00A422B1">
        <w:t>b</w:t>
      </w:r>
      <w:r w:rsidR="00A422B1" w:rsidRPr="00126DF8">
        <w:t>ox</w:t>
      </w:r>
      <w:r w:rsidR="00A422B1">
        <w:t xml:space="preserve">, </w:t>
      </w:r>
      <w:r w:rsidR="00A422B1" w:rsidRPr="00126DF8">
        <w:t>Literal</w:t>
      </w:r>
      <w:r w:rsidR="00A422B1">
        <w:t xml:space="preserve"> and Label</w:t>
      </w:r>
      <w:r w:rsidR="00A422B1" w:rsidRPr="00126DF8">
        <w:t xml:space="preserve"> controls</w:t>
      </w:r>
      <w:r w:rsidR="00A422B1">
        <w:t xml:space="preserve"> replaced</w:t>
      </w:r>
      <w:r>
        <w:fldChar w:fldCharType="end"/>
      </w:r>
    </w:p>
    <w:p w:rsidR="00F92AEA" w:rsidRDefault="00F92AEA" w:rsidP="0068617C">
      <w:r>
        <w:fldChar w:fldCharType="begin"/>
      </w:r>
      <w:r>
        <w:instrText xml:space="preserve"> REF _Ref260313851 \h </w:instrText>
      </w:r>
      <w:r>
        <w:fldChar w:fldCharType="separate"/>
      </w:r>
      <w:r w:rsidR="00A422B1">
        <w:t>Select Language Page</w:t>
      </w:r>
      <w:r w:rsidR="00A422B1" w:rsidRPr="008B61A3">
        <w:t xml:space="preserve"> </w:t>
      </w:r>
      <w:r w:rsidR="00A422B1">
        <w:t>removed</w:t>
      </w:r>
      <w:r>
        <w:fldChar w:fldCharType="end"/>
      </w:r>
    </w:p>
    <w:p w:rsidR="00BB3FFD" w:rsidRDefault="00BB3FFD" w:rsidP="0068617C">
      <w:r>
        <w:fldChar w:fldCharType="begin"/>
      </w:r>
      <w:r>
        <w:instrText xml:space="preserve"> REF _Ref261947000 \h </w:instrText>
      </w:r>
      <w:r>
        <w:fldChar w:fldCharType="separate"/>
      </w:r>
      <w:r>
        <w:t>Sign In and Sign Out pages</w:t>
      </w:r>
      <w:r w:rsidRPr="008B61A3">
        <w:t xml:space="preserve"> </w:t>
      </w:r>
      <w:r>
        <w:t>updated</w:t>
      </w:r>
      <w:r>
        <w:fldChar w:fldCharType="end"/>
      </w:r>
    </w:p>
    <w:p w:rsidR="00F92AEA" w:rsidRDefault="00F92AEA" w:rsidP="0068617C">
      <w:r>
        <w:fldChar w:fldCharType="begin"/>
      </w:r>
      <w:r>
        <w:instrText xml:space="preserve"> REF _Ref260313852 \h </w:instrText>
      </w:r>
      <w:r>
        <w:fldChar w:fldCharType="separate"/>
      </w:r>
      <w:r w:rsidR="00A422B1" w:rsidRPr="002F3F68">
        <w:t xml:space="preserve">BaseApplicationPage </w:t>
      </w:r>
      <w:r w:rsidR="00A422B1">
        <w:t>class updated</w:t>
      </w:r>
      <w:r>
        <w:fldChar w:fldCharType="end"/>
      </w:r>
    </w:p>
    <w:p w:rsidR="00F92AEA" w:rsidRDefault="00F92AEA" w:rsidP="0068617C">
      <w:r>
        <w:fldChar w:fldCharType="begin"/>
      </w:r>
      <w:r>
        <w:instrText xml:space="preserve"> REF _Ref260313853 \h </w:instrText>
      </w:r>
      <w:r>
        <w:fldChar w:fldCharType="separate"/>
      </w:r>
      <w:proofErr w:type="gramStart"/>
      <w:r w:rsidR="00A422B1" w:rsidRPr="009902EF">
        <w:t>BaseApplicationTableControl ,</w:t>
      </w:r>
      <w:proofErr w:type="gramEnd"/>
      <w:r w:rsidR="00A422B1" w:rsidRPr="009902EF">
        <w:t xml:space="preserve"> BaseApplicationRecordControl, FvLlsHyperLink, and LargeListSelector.Controls </w:t>
      </w:r>
      <w:r w:rsidR="00A422B1">
        <w:t>classes updated</w:t>
      </w:r>
      <w:r>
        <w:fldChar w:fldCharType="end"/>
      </w:r>
    </w:p>
    <w:p w:rsidR="00F92AEA" w:rsidRDefault="00F92AEA" w:rsidP="0068617C">
      <w:r>
        <w:fldChar w:fldCharType="begin"/>
      </w:r>
      <w:r>
        <w:instrText xml:space="preserve"> REF _Ref260313854 \h </w:instrText>
      </w:r>
      <w:r>
        <w:fldChar w:fldCharType="separate"/>
      </w:r>
      <w:r w:rsidR="00A422B1">
        <w:t>ExportData</w:t>
      </w:r>
      <w:r w:rsidR="00A422B1" w:rsidRPr="009562FA">
        <w:t xml:space="preserve"> </w:t>
      </w:r>
      <w:r w:rsidR="00A422B1">
        <w:t>class updated</w:t>
      </w:r>
      <w:r>
        <w:fldChar w:fldCharType="end"/>
      </w:r>
    </w:p>
    <w:p w:rsidR="00F92AEA" w:rsidRDefault="00F92AEA" w:rsidP="0068617C">
      <w:r>
        <w:fldChar w:fldCharType="begin"/>
      </w:r>
      <w:r>
        <w:instrText xml:space="preserve"> REF _Ref260313855 \h </w:instrText>
      </w:r>
      <w:r>
        <w:fldChar w:fldCharType="separate"/>
      </w:r>
      <w:r w:rsidR="00A422B1">
        <w:t>Crypto</w:t>
      </w:r>
      <w:r w:rsidR="00A422B1" w:rsidRPr="009562FA">
        <w:t xml:space="preserve"> </w:t>
      </w:r>
      <w:r w:rsidR="00A422B1">
        <w:t>method updated</w:t>
      </w:r>
      <w:r>
        <w:fldChar w:fldCharType="end"/>
      </w:r>
    </w:p>
    <w:p w:rsidR="00F92AEA" w:rsidRDefault="00F92AEA" w:rsidP="0068617C">
      <w:r>
        <w:fldChar w:fldCharType="begin"/>
      </w:r>
      <w:r>
        <w:instrText xml:space="preserve"> REF _Ref260313856 \h </w:instrText>
      </w:r>
      <w:r>
        <w:fldChar w:fldCharType="separate"/>
      </w:r>
      <w:r w:rsidR="00A422B1">
        <w:t>SignInState</w:t>
      </w:r>
      <w:r w:rsidR="00A422B1" w:rsidRPr="009562FA">
        <w:t xml:space="preserve"> </w:t>
      </w:r>
      <w:r w:rsidR="00A422B1">
        <w:t>class updated</w:t>
      </w:r>
      <w:r>
        <w:fldChar w:fldCharType="end"/>
      </w:r>
    </w:p>
    <w:p w:rsidR="00F92AEA" w:rsidRDefault="00F92AEA" w:rsidP="0068617C">
      <w:r>
        <w:fldChar w:fldCharType="begin"/>
      </w:r>
      <w:r>
        <w:instrText xml:space="preserve"> REF _Ref260313857 \h </w:instrText>
      </w:r>
      <w:r>
        <w:fldChar w:fldCharType="separate"/>
      </w:r>
      <w:r w:rsidR="001C414E">
        <w:t xml:space="preserve">SetFocus.js and </w:t>
      </w:r>
      <w:r w:rsidR="001C414E" w:rsidRPr="000736DC">
        <w:t>ApplicationWebForm.js</w:t>
      </w:r>
      <w:r w:rsidR="001C414E">
        <w:t xml:space="preserve"> updated</w:t>
      </w:r>
      <w:r>
        <w:fldChar w:fldCharType="end"/>
      </w:r>
    </w:p>
    <w:p w:rsidR="00F92AEA" w:rsidRDefault="00F92AEA" w:rsidP="0068617C">
      <w:r>
        <w:fldChar w:fldCharType="begin"/>
      </w:r>
      <w:r>
        <w:instrText xml:space="preserve"> REF _Ref260313858 \h </w:instrText>
      </w:r>
      <w:r>
        <w:fldChar w:fldCharType="separate"/>
      </w:r>
      <w:r w:rsidR="001C414E" w:rsidRPr="000D5E82">
        <w:t>.ascx.vb files for user controls</w:t>
      </w:r>
      <w:r w:rsidR="001C414E">
        <w:t xml:space="preserve"> removed</w:t>
      </w:r>
      <w:r>
        <w:fldChar w:fldCharType="end"/>
      </w:r>
    </w:p>
    <w:p w:rsidR="008F6F0B" w:rsidRDefault="00F92AEA" w:rsidP="0068617C">
      <w:r>
        <w:fldChar w:fldCharType="begin"/>
      </w:r>
      <w:r>
        <w:instrText xml:space="preserve"> REF _Ref260313859 \h </w:instrText>
      </w:r>
      <w:r>
        <w:fldChar w:fldCharType="separate"/>
      </w:r>
      <w:r w:rsidR="001C414E">
        <w:t>Files in \Shared folder updated</w:t>
      </w:r>
      <w:r>
        <w:fldChar w:fldCharType="end"/>
      </w:r>
    </w:p>
    <w:p w:rsidR="00F92AEA" w:rsidRDefault="00F92AEA" w:rsidP="0068617C"/>
    <w:p w:rsidR="008F6F0B" w:rsidRPr="008F6F0B" w:rsidRDefault="008F6F0B" w:rsidP="008F6F0B">
      <w:pPr>
        <w:pStyle w:val="Heading3"/>
      </w:pPr>
      <w:bookmarkStart w:id="319" w:name="_Ref255227699"/>
      <w:bookmarkStart w:id="320" w:name="_Toc427823294"/>
      <w:r>
        <w:t>Default menu control properties changed</w:t>
      </w:r>
      <w:bookmarkEnd w:id="319"/>
      <w:bookmarkEnd w:id="320"/>
    </w:p>
    <w:p w:rsidR="008F6F0B" w:rsidRPr="008F6F0B" w:rsidRDefault="008F6F0B" w:rsidP="008F6F0B">
      <w:r>
        <w:t>The d</w:t>
      </w:r>
      <w:r w:rsidRPr="008F6F0B">
        <w:t>efault menu control properties are changed.</w:t>
      </w:r>
    </w:p>
    <w:p w:rsidR="008F6F0B" w:rsidRPr="008F6F0B" w:rsidRDefault="008F6F0B" w:rsidP="008F6F0B">
      <w:pPr>
        <w:pStyle w:val="Heading5"/>
      </w:pPr>
      <w:r w:rsidRPr="008F6F0B">
        <w:t xml:space="preserve">Migration </w:t>
      </w:r>
      <w:r>
        <w:t>e</w:t>
      </w:r>
      <w:r w:rsidRPr="008F6F0B">
        <w:t>ffect</w:t>
      </w:r>
      <w:r>
        <w:t>s</w:t>
      </w:r>
    </w:p>
    <w:p w:rsidR="008F6F0B" w:rsidRPr="008F6F0B" w:rsidRDefault="008F6F0B" w:rsidP="008F6F0B">
      <w:r w:rsidRPr="008F6F0B">
        <w:t xml:space="preserve">After migration, </w:t>
      </w:r>
      <w:r>
        <w:t xml:space="preserve">the </w:t>
      </w:r>
      <w:r w:rsidRPr="008F6F0B">
        <w:t xml:space="preserve">MaximumDynamicDispayLevels </w:t>
      </w:r>
      <w:r>
        <w:t xml:space="preserve">attribute is </w:t>
      </w:r>
      <w:r w:rsidRPr="008F6F0B">
        <w:t xml:space="preserve">set to </w:t>
      </w:r>
      <w:r>
        <w:t>“</w:t>
      </w:r>
      <w:r w:rsidRPr="008F6F0B">
        <w:t>3</w:t>
      </w:r>
      <w:r>
        <w:t xml:space="preserve">” </w:t>
      </w:r>
      <w:r w:rsidR="00DB5A6E">
        <w:t xml:space="preserve">in the sitemap file </w:t>
      </w:r>
      <w:r w:rsidRPr="008F6F0B">
        <w:t>f</w:t>
      </w:r>
      <w:r>
        <w:t>or existing Menu controls</w:t>
      </w:r>
      <w:r w:rsidRPr="008F6F0B">
        <w:t>.</w:t>
      </w:r>
      <w:r>
        <w:t xml:space="preserve">  I.e., </w:t>
      </w:r>
      <w:r w:rsidRPr="008F6F0B">
        <w:t>existing Menu control</w:t>
      </w:r>
      <w:r>
        <w:t>s</w:t>
      </w:r>
      <w:r w:rsidRPr="008F6F0B">
        <w:t xml:space="preserve"> cannot have more than 3 levels in the migrated application.</w:t>
      </w:r>
    </w:p>
    <w:p w:rsidR="008F6F0B" w:rsidRPr="008F6F0B" w:rsidRDefault="008F6F0B" w:rsidP="008F6F0B">
      <w:pPr>
        <w:pStyle w:val="Heading5"/>
      </w:pPr>
      <w:r w:rsidRPr="008F6F0B">
        <w:lastRenderedPageBreak/>
        <w:t>What you should do</w:t>
      </w:r>
    </w:p>
    <w:p w:rsidR="008F6F0B" w:rsidRPr="008F6F0B" w:rsidRDefault="008F6F0B" w:rsidP="008F6F0B">
      <w:r w:rsidRPr="008F6F0B">
        <w:t xml:space="preserve">After migration, </w:t>
      </w:r>
      <w:r>
        <w:t xml:space="preserve">use the </w:t>
      </w:r>
      <w:r w:rsidR="00004D35">
        <w:t>HTML Editor</w:t>
      </w:r>
      <w:r>
        <w:t xml:space="preserve"> to </w:t>
      </w:r>
      <w:r w:rsidRPr="008F6F0B">
        <w:t xml:space="preserve">add </w:t>
      </w:r>
      <w:r>
        <w:t xml:space="preserve">the </w:t>
      </w:r>
      <w:r w:rsidRPr="008F6F0B">
        <w:t xml:space="preserve">‘MaximumDynamicDispayLevels’ </w:t>
      </w:r>
      <w:r>
        <w:t xml:space="preserve">attribute to </w:t>
      </w:r>
      <w:r w:rsidRPr="008F6F0B">
        <w:t>existing menu control</w:t>
      </w:r>
      <w:r>
        <w:t>s</w:t>
      </w:r>
      <w:r w:rsidRPr="008F6F0B">
        <w:t>.</w:t>
      </w:r>
      <w:r>
        <w:t xml:space="preserve">  Alternatively, c</w:t>
      </w:r>
      <w:r w:rsidRPr="008F6F0B">
        <w:t xml:space="preserve">reate a new Menu control which </w:t>
      </w:r>
      <w:r>
        <w:t>sets</w:t>
      </w:r>
      <w:r w:rsidRPr="008F6F0B">
        <w:t xml:space="preserve"> MaximumDynamicDispayLevels to 100.</w:t>
      </w:r>
    </w:p>
    <w:p w:rsidR="008F6F0B" w:rsidRDefault="008F6F0B" w:rsidP="008F6F0B"/>
    <w:p w:rsidR="00B17CD3" w:rsidRPr="00B17CD3" w:rsidRDefault="00B17CD3" w:rsidP="00B17CD3">
      <w:pPr>
        <w:pStyle w:val="Heading3"/>
      </w:pPr>
      <w:bookmarkStart w:id="321" w:name="_Ref260313847"/>
      <w:bookmarkStart w:id="322" w:name="_Toc427823295"/>
      <w:r w:rsidRPr="00B17CD3">
        <w:t xml:space="preserve">GetImage and GetFieldRecordValue </w:t>
      </w:r>
      <w:r>
        <w:t>functions updated</w:t>
      </w:r>
      <w:bookmarkEnd w:id="321"/>
      <w:bookmarkEnd w:id="322"/>
    </w:p>
    <w:p w:rsidR="00F47242" w:rsidRDefault="002F3053" w:rsidP="00B17CD3">
      <w:r>
        <w:t>The</w:t>
      </w:r>
      <w:r w:rsidR="00B17CD3">
        <w:t xml:space="preserve"> GetImage and GetFieldRecordValue </w:t>
      </w:r>
      <w:r>
        <w:t xml:space="preserve">functions have new </w:t>
      </w:r>
      <w:r w:rsidR="00F47242">
        <w:t>signatures.</w:t>
      </w:r>
    </w:p>
    <w:p w:rsidR="00F47242" w:rsidRDefault="00F47242" w:rsidP="00F47242">
      <w:pPr>
        <w:pStyle w:val="Heading5"/>
      </w:pPr>
      <w:r>
        <w:t>Migration effects</w:t>
      </w:r>
    </w:p>
    <w:p w:rsidR="00B17CD3" w:rsidRDefault="00F47242" w:rsidP="00B17CD3">
      <w:r>
        <w:t xml:space="preserve">The GetImage and GetFieldRecordValue functions </w:t>
      </w:r>
      <w:r w:rsidR="00B17CD3">
        <w:t>are commented out during migration and re</w:t>
      </w:r>
      <w:r w:rsidR="00EE605A">
        <w:t>created</w:t>
      </w:r>
      <w:r w:rsidR="00B17CD3">
        <w:t xml:space="preserve"> when the application is rebuil</w:t>
      </w:r>
      <w:r w:rsidR="002F3053">
        <w:t>t</w:t>
      </w:r>
      <w:r w:rsidR="00B17CD3">
        <w:t>.</w:t>
      </w:r>
    </w:p>
    <w:p w:rsidR="00B17CD3" w:rsidRPr="001344CE" w:rsidRDefault="00B17CD3" w:rsidP="00B17CD3">
      <w:pPr>
        <w:pStyle w:val="Heading5"/>
      </w:pPr>
      <w:r w:rsidRPr="001344CE">
        <w:t>What you should do</w:t>
      </w:r>
    </w:p>
    <w:p w:rsidR="00B17CD3" w:rsidRDefault="00B17CD3" w:rsidP="00B17CD3">
      <w:r>
        <w:t>After migration, re-apply any customizations you may have made to</w:t>
      </w:r>
      <w:r w:rsidRPr="004620FB">
        <w:t xml:space="preserve"> </w:t>
      </w:r>
      <w:r w:rsidR="002F3053">
        <w:t xml:space="preserve">the </w:t>
      </w:r>
      <w:proofErr w:type="gramStart"/>
      <w:r>
        <w:t>GetImage(</w:t>
      </w:r>
      <w:proofErr w:type="gramEnd"/>
      <w:r>
        <w:t xml:space="preserve">) and GetFieldRecordValue() </w:t>
      </w:r>
      <w:r w:rsidR="002F3053">
        <w:t xml:space="preserve">functions </w:t>
      </w:r>
      <w:r>
        <w:t>in your application.</w:t>
      </w:r>
    </w:p>
    <w:p w:rsidR="00B17CD3" w:rsidRDefault="00B17CD3" w:rsidP="00B17CD3">
      <w:pPr>
        <w:rPr>
          <w:b/>
        </w:rPr>
      </w:pPr>
    </w:p>
    <w:p w:rsidR="00B17CD3" w:rsidRPr="008D2C35" w:rsidRDefault="00B17CD3" w:rsidP="00B17CD3">
      <w:pPr>
        <w:pStyle w:val="Heading3"/>
      </w:pPr>
      <w:bookmarkStart w:id="323" w:name="_Ref260313848"/>
      <w:bookmarkStart w:id="324" w:name="_Toc427823296"/>
      <w:r w:rsidRPr="008D2C35">
        <w:t>Authorize method</w:t>
      </w:r>
      <w:r>
        <w:t xml:space="preserve"> </w:t>
      </w:r>
      <w:r w:rsidRPr="008D2C35">
        <w:t xml:space="preserve">calls </w:t>
      </w:r>
      <w:r>
        <w:t>moved</w:t>
      </w:r>
      <w:r w:rsidRPr="008D2C35">
        <w:t xml:space="preserve"> to pa</w:t>
      </w:r>
      <w:r>
        <w:t>rent controls PreRender event handler</w:t>
      </w:r>
      <w:bookmarkEnd w:id="323"/>
      <w:bookmarkEnd w:id="324"/>
    </w:p>
    <w:p w:rsidR="00B17CD3" w:rsidRPr="008D2C35" w:rsidRDefault="00B17CD3" w:rsidP="00B17CD3">
      <w:r w:rsidRPr="008D2C35">
        <w:t>To ensure correct behavior of secured controls in this version</w:t>
      </w:r>
      <w:r>
        <w:t>,</w:t>
      </w:r>
      <w:r w:rsidRPr="008D2C35">
        <w:t xml:space="preserve"> all calls to </w:t>
      </w:r>
      <w:r w:rsidR="009531A7">
        <w:t xml:space="preserve">the </w:t>
      </w:r>
      <w:r w:rsidRPr="008D2C35">
        <w:t xml:space="preserve">Authorize function for controls placed inside other controls are </w:t>
      </w:r>
      <w:r w:rsidR="00EE605A">
        <w:t xml:space="preserve">now </w:t>
      </w:r>
      <w:r w:rsidRPr="008D2C35">
        <w:t xml:space="preserve">in </w:t>
      </w:r>
      <w:r w:rsidR="00EE605A">
        <w:t xml:space="preserve">the </w:t>
      </w:r>
      <w:r w:rsidRPr="008D2C35">
        <w:t xml:space="preserve">parent control’s PreRender event handler instead of </w:t>
      </w:r>
      <w:r w:rsidR="009531A7">
        <w:t xml:space="preserve">the </w:t>
      </w:r>
      <w:r w:rsidRPr="008D2C35">
        <w:t xml:space="preserve">Load event handler. </w:t>
      </w:r>
      <w:r w:rsidR="009531A7">
        <w:t xml:space="preserve"> This ensures</w:t>
      </w:r>
      <w:r w:rsidRPr="008D2C35">
        <w:t xml:space="preserve"> Authorize is always called after Ajax controls, such as </w:t>
      </w:r>
      <w:proofErr w:type="gramStart"/>
      <w:r w:rsidR="009531A7">
        <w:t xml:space="preserve">the </w:t>
      </w:r>
      <w:r w:rsidRPr="008D2C35">
        <w:t>expand</w:t>
      </w:r>
      <w:proofErr w:type="gramEnd"/>
      <w:r w:rsidR="009531A7">
        <w:t xml:space="preserve"> </w:t>
      </w:r>
      <w:r w:rsidRPr="008D2C35">
        <w:t>/</w:t>
      </w:r>
      <w:r w:rsidR="009531A7">
        <w:t xml:space="preserve"> </w:t>
      </w:r>
      <w:r w:rsidRPr="008D2C35">
        <w:t>collapse extender</w:t>
      </w:r>
      <w:r w:rsidR="009531A7">
        <w:t>,</w:t>
      </w:r>
      <w:r w:rsidRPr="008D2C35">
        <w:t xml:space="preserve"> and </w:t>
      </w:r>
      <w:r w:rsidR="009531A7">
        <w:t xml:space="preserve">the </w:t>
      </w:r>
      <w:r w:rsidRPr="008D2C35">
        <w:t xml:space="preserve">Visible property of the control </w:t>
      </w:r>
      <w:r w:rsidR="009531A7">
        <w:t xml:space="preserve">is </w:t>
      </w:r>
      <w:r w:rsidRPr="008D2C35">
        <w:t xml:space="preserve">properly </w:t>
      </w:r>
      <w:r w:rsidR="009531A7">
        <w:t xml:space="preserve">set </w:t>
      </w:r>
      <w:r w:rsidRPr="008D2C35">
        <w:t>according to user roles.</w:t>
      </w:r>
    </w:p>
    <w:p w:rsidR="00B17CD3" w:rsidRPr="008D2C35" w:rsidRDefault="00B17CD3" w:rsidP="00B17CD3">
      <w:pPr>
        <w:pStyle w:val="Heading5"/>
      </w:pPr>
      <w:r w:rsidRPr="008D2C35">
        <w:t>What you should do</w:t>
      </w:r>
    </w:p>
    <w:p w:rsidR="00B17CD3" w:rsidRPr="008D2C35" w:rsidRDefault="00B17CD3" w:rsidP="00B17CD3">
      <w:r w:rsidRPr="008D2C35">
        <w:t xml:space="preserve">After migration, re-apply any customizations you may have made to </w:t>
      </w:r>
      <w:r w:rsidR="009531A7">
        <w:t xml:space="preserve">the </w:t>
      </w:r>
      <w:proofErr w:type="gramStart"/>
      <w:r w:rsidRPr="008D2C35">
        <w:t>Authorize(</w:t>
      </w:r>
      <w:proofErr w:type="gramEnd"/>
      <w:r w:rsidRPr="008D2C35">
        <w:t>) calls in your application.</w:t>
      </w:r>
    </w:p>
    <w:p w:rsidR="00B17CD3" w:rsidRDefault="00B17CD3" w:rsidP="00B17CD3"/>
    <w:p w:rsidR="00B17CD3" w:rsidRPr="008D2C35" w:rsidRDefault="00B17CD3" w:rsidP="00B17CD3">
      <w:pPr>
        <w:pStyle w:val="Heading3"/>
      </w:pPr>
      <w:bookmarkStart w:id="325" w:name="_Ref260313849"/>
      <w:bookmarkStart w:id="326" w:name="_Toc427823297"/>
      <w:r>
        <w:t>H</w:t>
      </w:r>
      <w:r w:rsidRPr="008D2C35">
        <w:t xml:space="preserve">eader and footer files </w:t>
      </w:r>
      <w:r>
        <w:t>updated</w:t>
      </w:r>
      <w:bookmarkEnd w:id="325"/>
      <w:bookmarkEnd w:id="326"/>
    </w:p>
    <w:p w:rsidR="00F47242" w:rsidRDefault="00B17CD3" w:rsidP="009531A7">
      <w:r w:rsidRPr="009531A7">
        <w:t xml:space="preserve">Iron Speed Designer </w:t>
      </w:r>
      <w:r w:rsidR="009531A7" w:rsidRPr="009531A7">
        <w:t xml:space="preserve">V7.0 </w:t>
      </w:r>
      <w:r w:rsidRPr="009531A7">
        <w:t xml:space="preserve">introduces </w:t>
      </w:r>
      <w:r w:rsidR="009531A7" w:rsidRPr="009531A7">
        <w:t>a m</w:t>
      </w:r>
      <w:r w:rsidRPr="009531A7">
        <w:t>ulti-color</w:t>
      </w:r>
      <w:r w:rsidR="009531A7" w:rsidRPr="009531A7">
        <w:t>ed</w:t>
      </w:r>
      <w:r w:rsidRPr="009531A7">
        <w:t xml:space="preserve"> </w:t>
      </w:r>
      <w:r w:rsidR="009531A7" w:rsidRPr="009531A7">
        <w:t xml:space="preserve">page style </w:t>
      </w:r>
      <w:r w:rsidRPr="009531A7">
        <w:t xml:space="preserve">and </w:t>
      </w:r>
      <w:r w:rsidR="009531A7" w:rsidRPr="009531A7">
        <w:t xml:space="preserve">a </w:t>
      </w:r>
      <w:r w:rsidRPr="009531A7">
        <w:t xml:space="preserve">new </w:t>
      </w:r>
      <w:r w:rsidR="009531A7" w:rsidRPr="009531A7">
        <w:t xml:space="preserve">language selection mechanism.  </w:t>
      </w:r>
      <w:r w:rsidRPr="009531A7">
        <w:t xml:space="preserve">Specific colors for </w:t>
      </w:r>
      <w:r w:rsidR="009531A7" w:rsidRPr="009531A7">
        <w:t xml:space="preserve">the </w:t>
      </w:r>
      <w:r w:rsidRPr="009531A7">
        <w:t xml:space="preserve">multi-color </w:t>
      </w:r>
      <w:r w:rsidR="009531A7" w:rsidRPr="009531A7">
        <w:t xml:space="preserve">page style </w:t>
      </w:r>
      <w:r w:rsidRPr="009531A7">
        <w:t>and specific languages for multi-lingual application</w:t>
      </w:r>
      <w:r w:rsidR="009531A7" w:rsidRPr="009531A7">
        <w:t>s</w:t>
      </w:r>
      <w:r w:rsidRPr="009531A7">
        <w:t xml:space="preserve"> are selected via dropdown controls in the</w:t>
      </w:r>
      <w:r w:rsidR="009531A7" w:rsidRPr="009531A7">
        <w:t xml:space="preserve"> Upper Tool Bar</w:t>
      </w:r>
      <w:r w:rsidRPr="009531A7">
        <w:t xml:space="preserve">.  </w:t>
      </w:r>
    </w:p>
    <w:p w:rsidR="00F47242" w:rsidRDefault="00F47242" w:rsidP="00F47242">
      <w:pPr>
        <w:pStyle w:val="Heading5"/>
      </w:pPr>
      <w:r>
        <w:t>Migration effects</w:t>
      </w:r>
    </w:p>
    <w:p w:rsidR="001C414E" w:rsidRDefault="009531A7" w:rsidP="009531A7">
      <w:r w:rsidRPr="009531A7">
        <w:t xml:space="preserve">All .XML </w:t>
      </w:r>
      <w:r w:rsidR="00B17CD3" w:rsidRPr="009531A7">
        <w:t xml:space="preserve">files for </w:t>
      </w:r>
      <w:r w:rsidRPr="009531A7">
        <w:t>the \H</w:t>
      </w:r>
      <w:r w:rsidR="00B17CD3" w:rsidRPr="009531A7">
        <w:t>eader</w:t>
      </w:r>
      <w:r w:rsidRPr="009531A7">
        <w:t>s</w:t>
      </w:r>
      <w:r w:rsidR="00B17CD3" w:rsidRPr="009531A7">
        <w:t xml:space="preserve"> and </w:t>
      </w:r>
      <w:r w:rsidRPr="009531A7">
        <w:t>F</w:t>
      </w:r>
      <w:r w:rsidR="00B17CD3" w:rsidRPr="009531A7">
        <w:t>ooter</w:t>
      </w:r>
      <w:r w:rsidRPr="009531A7">
        <w:t>s</w:t>
      </w:r>
      <w:r w:rsidR="00B17CD3" w:rsidRPr="009531A7">
        <w:t xml:space="preserve"> folder are replaced during </w:t>
      </w:r>
      <w:r w:rsidRPr="009531A7">
        <w:t xml:space="preserve">migration.  </w:t>
      </w:r>
      <w:r w:rsidR="001C414E">
        <w:t>XML files for “</w:t>
      </w:r>
      <w:r w:rsidR="00B17CD3" w:rsidRPr="009531A7">
        <w:t>Header.ascx”, “EmailHeader.ascx”, “PrintHeader.ascx”, and “Footer.ascx” are removed during migration.  The corresponding code files are also removed during migration.</w:t>
      </w:r>
    </w:p>
    <w:p w:rsidR="00B17CD3" w:rsidRPr="009531A7" w:rsidRDefault="001C414E" w:rsidP="009531A7">
      <w:r>
        <w:lastRenderedPageBreak/>
        <w:t>XML files for other header and footer files are also removed.  However, the corresponded code files and ASCX files are preserved.</w:t>
      </w:r>
    </w:p>
    <w:p w:rsidR="00B17CD3" w:rsidRPr="008D2C35" w:rsidRDefault="00B17CD3" w:rsidP="00B17CD3">
      <w:pPr>
        <w:pStyle w:val="Heading5"/>
      </w:pPr>
      <w:r w:rsidRPr="008D2C35">
        <w:t>What you should do</w:t>
      </w:r>
    </w:p>
    <w:p w:rsidR="00B17CD3" w:rsidRDefault="00B17CD3" w:rsidP="00B17CD3">
      <w:r w:rsidRPr="008D2C35">
        <w:t xml:space="preserve">After migration, re-apply any customizations you may have made to the original header </w:t>
      </w:r>
      <w:r w:rsidR="009531A7">
        <w:t>and footer code-</w:t>
      </w:r>
      <w:r w:rsidRPr="008D2C35">
        <w:t>behind files.</w:t>
      </w:r>
    </w:p>
    <w:p w:rsidR="001C414E" w:rsidRPr="008D2C35" w:rsidRDefault="001C414E" w:rsidP="00B17CD3">
      <w:r>
        <w:t xml:space="preserve">Custom headers and footers (those other than </w:t>
      </w:r>
      <w:r w:rsidRPr="009531A7">
        <w:t>“Header.ascx”, “EmailHeader.ascx”, “PrintHeader.ascx”, and “Footer.ascx”</w:t>
      </w:r>
      <w:r>
        <w:t>) will not display in Design Mode and are not customizable in Iron Speed Designer.  The corresponding code files and ASCX files will not be modified by Iron Speed Designer, and you can make any necessary changes in these files.</w:t>
      </w:r>
    </w:p>
    <w:p w:rsidR="00B17CD3" w:rsidRPr="004620FB" w:rsidRDefault="00B17CD3" w:rsidP="00B17CD3"/>
    <w:p w:rsidR="00B17CD3" w:rsidRPr="00126DF8" w:rsidRDefault="00B17CD3" w:rsidP="00B17CD3">
      <w:pPr>
        <w:pStyle w:val="Heading3"/>
      </w:pPr>
      <w:bookmarkStart w:id="327" w:name="_Ref260313850"/>
      <w:bookmarkStart w:id="328" w:name="_Toc427823298"/>
      <w:r>
        <w:t>P</w:t>
      </w:r>
      <w:r w:rsidRPr="00126DF8">
        <w:t>ass-through attributes for initializing FieldValue Text</w:t>
      </w:r>
      <w:r>
        <w:t>b</w:t>
      </w:r>
      <w:r w:rsidRPr="00126DF8">
        <w:t>ox</w:t>
      </w:r>
      <w:r>
        <w:t xml:space="preserve">, </w:t>
      </w:r>
      <w:r w:rsidRPr="00126DF8">
        <w:t>Literal</w:t>
      </w:r>
      <w:r>
        <w:t xml:space="preserve"> and Label</w:t>
      </w:r>
      <w:r w:rsidRPr="00126DF8">
        <w:t xml:space="preserve"> controls</w:t>
      </w:r>
      <w:r>
        <w:t xml:space="preserve"> replaced</w:t>
      </w:r>
      <w:bookmarkEnd w:id="327"/>
      <w:bookmarkEnd w:id="328"/>
    </w:p>
    <w:p w:rsidR="00F47242" w:rsidRDefault="00B17CD3" w:rsidP="00B17CD3">
      <w:r>
        <w:t>In previous version</w:t>
      </w:r>
      <w:r w:rsidR="009531A7">
        <w:t>s</w:t>
      </w:r>
      <w:r>
        <w:t xml:space="preserve"> of Iron Speed Designer, </w:t>
      </w:r>
      <w:r w:rsidR="009531A7">
        <w:t>you</w:t>
      </w:r>
      <w:r>
        <w:t xml:space="preserve"> can customize the initialization of FieldValue </w:t>
      </w:r>
      <w:r w:rsidR="009531A7">
        <w:t>textb</w:t>
      </w:r>
      <w:r>
        <w:t xml:space="preserve">ox, </w:t>
      </w:r>
      <w:r w:rsidR="009531A7">
        <w:t>l</w:t>
      </w:r>
      <w:r>
        <w:t xml:space="preserve">iteral, and </w:t>
      </w:r>
      <w:r w:rsidR="009531A7">
        <w:t>l</w:t>
      </w:r>
      <w:r>
        <w:t xml:space="preserve">abel controls </w:t>
      </w:r>
      <w:r w:rsidR="009531A7">
        <w:t xml:space="preserve">via </w:t>
      </w:r>
      <w:r>
        <w:t xml:space="preserve">the </w:t>
      </w:r>
      <w:r w:rsidR="009531A7">
        <w:t xml:space="preserve">Property dialog’s </w:t>
      </w:r>
      <w:r>
        <w:t xml:space="preserve">Initial </w:t>
      </w:r>
      <w:r w:rsidR="009531A7">
        <w:t>Value tab</w:t>
      </w:r>
      <w:r>
        <w:t xml:space="preserve">.  </w:t>
      </w:r>
      <w:r w:rsidR="009531A7">
        <w:t xml:space="preserve">In Version 7.0, </w:t>
      </w:r>
      <w:r>
        <w:t xml:space="preserve">this </w:t>
      </w:r>
      <w:r w:rsidR="009531A7">
        <w:t>feature</w:t>
      </w:r>
      <w:r>
        <w:t xml:space="preserve"> is replaced by the Formula tab</w:t>
      </w:r>
      <w:r w:rsidR="009531A7">
        <w:t xml:space="preserve"> in Design Mode.</w:t>
      </w:r>
      <w:r w:rsidR="00F47242">
        <w:t xml:space="preserve">  </w:t>
      </w:r>
      <w:r w:rsidR="005C69A1">
        <w:t>T</w:t>
      </w:r>
      <w:r>
        <w:t>he Formula tab requires a different s</w:t>
      </w:r>
      <w:r w:rsidR="00F47242">
        <w:t>et of pass-through attributes.</w:t>
      </w:r>
    </w:p>
    <w:p w:rsidR="00F47242" w:rsidRDefault="00F47242" w:rsidP="00F47242">
      <w:pPr>
        <w:pStyle w:val="Heading5"/>
      </w:pPr>
      <w:r>
        <w:t>Migration effects</w:t>
      </w:r>
    </w:p>
    <w:p w:rsidR="00B17CD3" w:rsidRDefault="00B17CD3" w:rsidP="00B17CD3">
      <w:r>
        <w:t>If</w:t>
      </w:r>
      <w:r w:rsidR="005C69A1">
        <w:t xml:space="preserve"> an application</w:t>
      </w:r>
      <w:r>
        <w:t xml:space="preserve"> page </w:t>
      </w:r>
      <w:r w:rsidR="005C69A1">
        <w:t xml:space="preserve">was </w:t>
      </w:r>
      <w:r>
        <w:t xml:space="preserve">created or modified </w:t>
      </w:r>
      <w:r w:rsidR="005C69A1">
        <w:t>i</w:t>
      </w:r>
      <w:r>
        <w:t xml:space="preserve">n </w:t>
      </w:r>
      <w:r w:rsidR="005C69A1">
        <w:t>V</w:t>
      </w:r>
      <w:r>
        <w:t xml:space="preserve">6.2.0 or later, the </w:t>
      </w:r>
      <w:r w:rsidR="005C69A1">
        <w:t xml:space="preserve">pass-through </w:t>
      </w:r>
      <w:r>
        <w:t xml:space="preserve">attributes </w:t>
      </w:r>
      <w:r w:rsidR="005C69A1">
        <w:t xml:space="preserve">are automatically </w:t>
      </w:r>
      <w:r>
        <w:t xml:space="preserve">updated </w:t>
      </w:r>
      <w:r w:rsidR="005C69A1">
        <w:t xml:space="preserve">by the </w:t>
      </w:r>
      <w:r>
        <w:t xml:space="preserve">Migration Wizard.  </w:t>
      </w:r>
      <w:r w:rsidR="005C69A1">
        <w:t>Pages created in earlier versions will be s</w:t>
      </w:r>
      <w:r>
        <w:t xml:space="preserve">hown as </w:t>
      </w:r>
      <w:r w:rsidR="005C69A1">
        <w:t>p</w:t>
      </w:r>
      <w:r>
        <w:t>roforma</w:t>
      </w:r>
      <w:r w:rsidR="005C69A1">
        <w:t xml:space="preserve"> pages</w:t>
      </w:r>
      <w:r>
        <w:t xml:space="preserve">, and the </w:t>
      </w:r>
      <w:r w:rsidR="005C69A1">
        <w:t xml:space="preserve">pass-through </w:t>
      </w:r>
      <w:r>
        <w:t xml:space="preserve">attributes are not updated </w:t>
      </w:r>
      <w:r w:rsidR="005C69A1">
        <w:t xml:space="preserve">until you modify </w:t>
      </w:r>
      <w:r>
        <w:t>the page</w:t>
      </w:r>
      <w:r w:rsidR="005C69A1">
        <w:t xml:space="preserve"> in Design Mode</w:t>
      </w:r>
      <w:r>
        <w:t>.</w:t>
      </w:r>
    </w:p>
    <w:p w:rsidR="00B17CD3" w:rsidRPr="001344CE" w:rsidRDefault="00B17CD3" w:rsidP="00B17CD3">
      <w:pPr>
        <w:pStyle w:val="Heading5"/>
      </w:pPr>
      <w:r w:rsidRPr="001344CE">
        <w:t>What you should do</w:t>
      </w:r>
    </w:p>
    <w:p w:rsidR="00F47242" w:rsidRDefault="00F47242" w:rsidP="00B17CD3">
      <w:r>
        <w:t>I</w:t>
      </w:r>
      <w:r w:rsidR="00B17CD3">
        <w:t xml:space="preserve">f the </w:t>
      </w:r>
      <w:r>
        <w:t xml:space="preserve">page </w:t>
      </w:r>
      <w:r w:rsidR="00B17CD3">
        <w:t>controls are initialized by custom functions</w:t>
      </w:r>
      <w:r>
        <w:t xml:space="preserve"> </w:t>
      </w:r>
      <w:r w:rsidR="00B17CD3">
        <w:t xml:space="preserve">not located in the corresponding table control row or record control classes, </w:t>
      </w:r>
      <w:r>
        <w:t>move them in</w:t>
      </w:r>
      <w:r w:rsidR="00B17CD3">
        <w:t xml:space="preserve">to these classes.  </w:t>
      </w:r>
      <w:r>
        <w:t>Then modify the formula on the Formula tab.</w:t>
      </w:r>
    </w:p>
    <w:p w:rsidR="00B17CD3" w:rsidRDefault="00B17CD3" w:rsidP="00B17CD3">
      <w:r>
        <w:t>For example, on previous version, you have added a control called “Firstname” initialized using “</w:t>
      </w:r>
      <w:proofErr w:type="gramStart"/>
      <w:r>
        <w:t>Me.Page.GetUsername(</w:t>
      </w:r>
      <w:proofErr w:type="gramEnd"/>
      <w:r>
        <w:t>)”.  Here is the step you need to follow in order to make the control initialize properly:</w:t>
      </w:r>
    </w:p>
    <w:p w:rsidR="00B17CD3" w:rsidRPr="009531A7" w:rsidRDefault="009531A7" w:rsidP="009531A7">
      <w:r>
        <w:rPr>
          <w:b/>
        </w:rPr>
        <w:t>Step 1:</w:t>
      </w:r>
      <w:r>
        <w:t xml:space="preserve">  </w:t>
      </w:r>
      <w:r w:rsidR="00B17CD3" w:rsidRPr="009531A7">
        <w:t xml:space="preserve">Move the method, “GetUsername ()” to the corresponding record control or table control row class.  </w:t>
      </w:r>
    </w:p>
    <w:p w:rsidR="00B17CD3" w:rsidRPr="009531A7" w:rsidRDefault="009531A7" w:rsidP="009531A7">
      <w:r>
        <w:rPr>
          <w:b/>
        </w:rPr>
        <w:t>Step 2:</w:t>
      </w:r>
      <w:r>
        <w:t xml:space="preserve">  </w:t>
      </w:r>
      <w:r w:rsidR="00B17CD3" w:rsidRPr="009531A7">
        <w:t>Go to Design Mode, select the control, “FirstName”</w:t>
      </w:r>
    </w:p>
    <w:p w:rsidR="00B17CD3" w:rsidRPr="009531A7" w:rsidRDefault="009531A7" w:rsidP="009531A7">
      <w:r>
        <w:rPr>
          <w:b/>
        </w:rPr>
        <w:t>Step 3:</w:t>
      </w:r>
      <w:r>
        <w:t xml:space="preserve">  </w:t>
      </w:r>
      <w:r w:rsidR="00F47242">
        <w:t xml:space="preserve">In </w:t>
      </w:r>
      <w:r w:rsidR="00B17CD3" w:rsidRPr="009531A7">
        <w:t xml:space="preserve">the Formula </w:t>
      </w:r>
      <w:r w:rsidR="00F47242">
        <w:t>tab</w:t>
      </w:r>
      <w:r w:rsidR="00B17CD3" w:rsidRPr="009531A7">
        <w:t xml:space="preserve">, select </w:t>
      </w:r>
      <w:r w:rsidR="00F47242">
        <w:t xml:space="preserve">the </w:t>
      </w:r>
      <w:r w:rsidR="00B17CD3" w:rsidRPr="009531A7">
        <w:t>“Initialize when</w:t>
      </w:r>
      <w:r w:rsidR="00F47242">
        <w:t xml:space="preserve"> </w:t>
      </w:r>
      <w:proofErr w:type="gramStart"/>
      <w:r w:rsidR="00B17CD3" w:rsidRPr="009531A7">
        <w:t>Showing</w:t>
      </w:r>
      <w:proofErr w:type="gramEnd"/>
      <w:r w:rsidR="00B17CD3" w:rsidRPr="009531A7">
        <w:t xml:space="preserve"> record” or “</w:t>
      </w:r>
      <w:r w:rsidR="00F47242">
        <w:t xml:space="preserve">Initialize when </w:t>
      </w:r>
      <w:r w:rsidR="00B17CD3" w:rsidRPr="009531A7">
        <w:t>Editing record”</w:t>
      </w:r>
      <w:r w:rsidR="00F47242">
        <w:t xml:space="preserve"> event</w:t>
      </w:r>
      <w:r w:rsidR="00B17CD3" w:rsidRPr="009531A7">
        <w:t>.</w:t>
      </w:r>
    </w:p>
    <w:p w:rsidR="00B17CD3" w:rsidRPr="009531A7" w:rsidRDefault="009531A7" w:rsidP="009531A7">
      <w:r>
        <w:rPr>
          <w:b/>
        </w:rPr>
        <w:t>Step 4:</w:t>
      </w:r>
      <w:r>
        <w:t xml:space="preserve">  </w:t>
      </w:r>
      <w:r w:rsidR="00B17CD3" w:rsidRPr="009531A7">
        <w:t>Change the formula from “</w:t>
      </w:r>
      <w:proofErr w:type="gramStart"/>
      <w:r w:rsidR="00B17CD3" w:rsidRPr="009531A7">
        <w:t>Me.Page.GetFirstName(</w:t>
      </w:r>
      <w:proofErr w:type="gramEnd"/>
      <w:r w:rsidR="00B17CD3" w:rsidRPr="009531A7">
        <w:t>)” to “&lt;ControlClass&gt;.GetFirstName()” where &lt;ControlClass&gt; is the class name for the table control row or record control.</w:t>
      </w:r>
    </w:p>
    <w:p w:rsidR="00B17CD3" w:rsidRDefault="00B17CD3" w:rsidP="00B17CD3">
      <w:r>
        <w:lastRenderedPageBreak/>
        <w:t>If moving the method to the table control row or record control class is not appropriate for you</w:t>
      </w:r>
      <w:r w:rsidR="00F47242">
        <w:t>r application</w:t>
      </w:r>
      <w:r>
        <w:t xml:space="preserve">, consider moving it to </w:t>
      </w:r>
      <w:r w:rsidR="00F47242">
        <w:t>\</w:t>
      </w:r>
      <w:r>
        <w:t>Shared\FormulaUtils.</w:t>
      </w:r>
      <w:r w:rsidR="00F47242">
        <w:t xml:space="preserve">cs </w:t>
      </w:r>
      <w:r>
        <w:t>(</w:t>
      </w:r>
      <w:r w:rsidR="00F47242">
        <w:t>.vb</w:t>
      </w:r>
      <w:r>
        <w:t xml:space="preserve">).  On the </w:t>
      </w:r>
      <w:r w:rsidR="00F47242">
        <w:t>F</w:t>
      </w:r>
      <w:r>
        <w:t>ormula tab, change the formula from “</w:t>
      </w:r>
      <w:proofErr w:type="gramStart"/>
      <w:r>
        <w:t>Me.Page.GetFirstName(</w:t>
      </w:r>
      <w:proofErr w:type="gramEnd"/>
      <w:r>
        <w:t>)” to “GetFirstName()”.</w:t>
      </w:r>
    </w:p>
    <w:p w:rsidR="00B17CD3" w:rsidRDefault="00B17CD3" w:rsidP="00B17CD3"/>
    <w:p w:rsidR="00B17CD3" w:rsidRPr="008B61A3" w:rsidRDefault="00B17CD3" w:rsidP="00B17CD3">
      <w:pPr>
        <w:pStyle w:val="Heading3"/>
      </w:pPr>
      <w:bookmarkStart w:id="329" w:name="_Ref260313851"/>
      <w:bookmarkStart w:id="330" w:name="_Toc427823299"/>
      <w:r>
        <w:t>Select Language Page</w:t>
      </w:r>
      <w:r w:rsidRPr="008B61A3">
        <w:t xml:space="preserve"> </w:t>
      </w:r>
      <w:r>
        <w:t>removed</w:t>
      </w:r>
      <w:bookmarkEnd w:id="329"/>
      <w:bookmarkEnd w:id="330"/>
    </w:p>
    <w:p w:rsidR="00F47242" w:rsidRDefault="00F47242" w:rsidP="00B17CD3">
      <w:r>
        <w:t>In</w:t>
      </w:r>
      <w:r w:rsidR="00B17CD3">
        <w:t xml:space="preserve"> </w:t>
      </w:r>
      <w:r>
        <w:t>V</w:t>
      </w:r>
      <w:r w:rsidR="00B17CD3">
        <w:t xml:space="preserve">ersion </w:t>
      </w:r>
      <w:r>
        <w:t xml:space="preserve">7.0, </w:t>
      </w:r>
      <w:r w:rsidR="00B17CD3">
        <w:t xml:space="preserve">languages are selected in the dropdown list in the </w:t>
      </w:r>
      <w:r>
        <w:t xml:space="preserve">Upper Tool Bar instead </w:t>
      </w:r>
      <w:r w:rsidR="00B17CD3">
        <w:t xml:space="preserve">of </w:t>
      </w:r>
      <w:r>
        <w:t>via the Select Language Page in previous versions.</w:t>
      </w:r>
    </w:p>
    <w:p w:rsidR="00F47242" w:rsidRDefault="00F47242" w:rsidP="00F47242">
      <w:pPr>
        <w:pStyle w:val="Heading5"/>
      </w:pPr>
      <w:r>
        <w:t>Migration effects</w:t>
      </w:r>
    </w:p>
    <w:p w:rsidR="00B17CD3" w:rsidRDefault="00F47242" w:rsidP="00B17CD3">
      <w:r>
        <w:t>A</w:t>
      </w:r>
      <w:r w:rsidR="00B17CD3">
        <w:t>ll pages with the</w:t>
      </w:r>
      <w:r>
        <w:t xml:space="preserve"> word “</w:t>
      </w:r>
      <w:r w:rsidR="00B17CD3">
        <w:t xml:space="preserve">SetLanguagePage” located in </w:t>
      </w:r>
      <w:r>
        <w:t>the \</w:t>
      </w:r>
      <w:r w:rsidR="00B17CD3">
        <w:t>Language folder are removed during migration.</w:t>
      </w:r>
    </w:p>
    <w:p w:rsidR="00B17CD3" w:rsidRPr="001344CE" w:rsidRDefault="00B17CD3" w:rsidP="00B17CD3">
      <w:pPr>
        <w:pStyle w:val="Heading5"/>
      </w:pPr>
      <w:r w:rsidRPr="001344CE">
        <w:t>What you should do</w:t>
      </w:r>
    </w:p>
    <w:p w:rsidR="00B17CD3" w:rsidRDefault="00B17CD3" w:rsidP="00B17CD3">
      <w:r>
        <w:t>After migration, re-apply any customizations you may have made to the original SetLanguagePage files to the Header.ascx code behind.</w:t>
      </w:r>
    </w:p>
    <w:p w:rsidR="00B17CD3" w:rsidRDefault="00B17CD3" w:rsidP="00B17CD3">
      <w:pPr>
        <w:rPr>
          <w:b/>
        </w:rPr>
      </w:pPr>
    </w:p>
    <w:p w:rsidR="00BB3FFD" w:rsidRDefault="00BB3FFD" w:rsidP="00BB3FFD">
      <w:pPr>
        <w:pStyle w:val="Heading3"/>
      </w:pPr>
      <w:bookmarkStart w:id="331" w:name="_Ref261947000"/>
      <w:bookmarkStart w:id="332" w:name="_Toc427823300"/>
      <w:r>
        <w:t>Sign In and Sign Out pages</w:t>
      </w:r>
      <w:r w:rsidRPr="008B61A3">
        <w:t xml:space="preserve"> </w:t>
      </w:r>
      <w:r>
        <w:t>updated</w:t>
      </w:r>
      <w:bookmarkEnd w:id="331"/>
      <w:bookmarkEnd w:id="332"/>
    </w:p>
    <w:p w:rsidR="00BB3FFD" w:rsidRDefault="00BB3FFD" w:rsidP="00BB3FFD">
      <w:r>
        <w:t>Your application’s Sign In and Sign Out pages in the \Security folder are updated to support multi-color page styles.</w:t>
      </w:r>
    </w:p>
    <w:p w:rsidR="00BB3FFD" w:rsidRDefault="00BB3FFD" w:rsidP="00BB3FFD">
      <w:pPr>
        <w:pStyle w:val="Heading5"/>
      </w:pPr>
      <w:r>
        <w:t>Migration effects</w:t>
      </w:r>
    </w:p>
    <w:p w:rsidR="00BB3FFD" w:rsidRPr="000D5E82" w:rsidRDefault="00BB3FFD" w:rsidP="00BB3FFD">
      <w:pPr>
        <w:rPr>
          <w:b/>
        </w:rPr>
      </w:pPr>
      <w:r>
        <w:t>During application migration, your application’s Sign In and Sign Out pages are replaced with new files.</w:t>
      </w:r>
    </w:p>
    <w:p w:rsidR="00BB3FFD" w:rsidRPr="001344CE" w:rsidRDefault="00BB3FFD" w:rsidP="00BB3FFD">
      <w:pPr>
        <w:pStyle w:val="Heading5"/>
      </w:pPr>
      <w:r w:rsidRPr="001344CE">
        <w:t>What you should do</w:t>
      </w:r>
    </w:p>
    <w:p w:rsidR="00BB3FFD" w:rsidRDefault="00BB3FFD" w:rsidP="00BB3FFD">
      <w:r>
        <w:t>After migration, re-apply any customizations you may have made to the original Sign In and Sign Out pages.</w:t>
      </w:r>
    </w:p>
    <w:p w:rsidR="00BB3FFD" w:rsidRDefault="00BB3FFD" w:rsidP="00BB3FFD">
      <w:pPr>
        <w:rPr>
          <w:b/>
        </w:rPr>
      </w:pPr>
    </w:p>
    <w:p w:rsidR="00B17CD3" w:rsidRPr="002F3F68" w:rsidRDefault="00B17CD3" w:rsidP="00B17CD3">
      <w:pPr>
        <w:pStyle w:val="Heading3"/>
      </w:pPr>
      <w:bookmarkStart w:id="333" w:name="_Ref260313852"/>
      <w:bookmarkStart w:id="334" w:name="_Toc427823301"/>
      <w:r w:rsidRPr="002F3F68">
        <w:t xml:space="preserve">BaseApplicationPage </w:t>
      </w:r>
      <w:r>
        <w:t>class updated</w:t>
      </w:r>
      <w:bookmarkEnd w:id="333"/>
      <w:bookmarkEnd w:id="334"/>
    </w:p>
    <w:p w:rsidR="00F47242" w:rsidRDefault="00F47242" w:rsidP="00B17CD3">
      <w:r>
        <w:t xml:space="preserve">The </w:t>
      </w:r>
      <w:r w:rsidR="00B17CD3">
        <w:t xml:space="preserve">BaseApplicationPage </w:t>
      </w:r>
      <w:r>
        <w:t xml:space="preserve">class has </w:t>
      </w:r>
      <w:r w:rsidR="00B17CD3">
        <w:t xml:space="preserve">new functions used by </w:t>
      </w:r>
      <w:r>
        <w:t xml:space="preserve">the </w:t>
      </w:r>
      <w:r w:rsidR="00B17CD3">
        <w:t xml:space="preserve">new </w:t>
      </w:r>
      <w:r>
        <w:t>l</w:t>
      </w:r>
      <w:r w:rsidR="00B17CD3">
        <w:t xml:space="preserve">anguage and </w:t>
      </w:r>
      <w:r>
        <w:t xml:space="preserve">page style </w:t>
      </w:r>
      <w:r w:rsidR="00B17CD3">
        <w:t xml:space="preserve">color selectors.  </w:t>
      </w:r>
    </w:p>
    <w:p w:rsidR="00F47242" w:rsidRDefault="00F47242" w:rsidP="00F47242">
      <w:pPr>
        <w:pStyle w:val="Heading5"/>
      </w:pPr>
      <w:r>
        <w:t>Migration effects</w:t>
      </w:r>
    </w:p>
    <w:p w:rsidR="00B17CD3" w:rsidRDefault="00F47242" w:rsidP="00B17CD3">
      <w:r>
        <w:t>BaseApplicationPage</w:t>
      </w:r>
      <w:r w:rsidR="007F7595">
        <w:t>.cs (.vb)</w:t>
      </w:r>
      <w:r>
        <w:t xml:space="preserve"> is replaced during migration.</w:t>
      </w:r>
    </w:p>
    <w:p w:rsidR="00B17CD3" w:rsidRPr="001344CE" w:rsidRDefault="00B17CD3" w:rsidP="00B17CD3">
      <w:pPr>
        <w:pStyle w:val="Heading5"/>
      </w:pPr>
      <w:r w:rsidRPr="001344CE">
        <w:t>What you should do</w:t>
      </w:r>
    </w:p>
    <w:p w:rsidR="00B17CD3" w:rsidRDefault="00B17CD3" w:rsidP="00B17CD3">
      <w:r>
        <w:t>After migration, re-apply any customizations you may have made to the</w:t>
      </w:r>
      <w:r w:rsidR="00F47242">
        <w:t xml:space="preserve"> original BaseApplicationPage.cs </w:t>
      </w:r>
      <w:r>
        <w:t>(</w:t>
      </w:r>
      <w:r w:rsidR="00F47242">
        <w:t>.vb</w:t>
      </w:r>
      <w:r>
        <w:t>)</w:t>
      </w:r>
    </w:p>
    <w:p w:rsidR="00B17CD3" w:rsidRDefault="00B17CD3" w:rsidP="00B17CD3">
      <w:pPr>
        <w:rPr>
          <w:b/>
        </w:rPr>
      </w:pPr>
    </w:p>
    <w:p w:rsidR="00B17CD3" w:rsidRPr="009902EF" w:rsidRDefault="00B17CD3" w:rsidP="00B17CD3">
      <w:pPr>
        <w:pStyle w:val="Heading3"/>
      </w:pPr>
      <w:bookmarkStart w:id="335" w:name="_Ref260313853"/>
      <w:bookmarkStart w:id="336" w:name="_Toc427823302"/>
      <w:proofErr w:type="gramStart"/>
      <w:r w:rsidRPr="009902EF">
        <w:t>BaseApplicationTableControl ,</w:t>
      </w:r>
      <w:proofErr w:type="gramEnd"/>
      <w:r w:rsidRPr="009902EF">
        <w:t xml:space="preserve"> BaseApplicationRecordControl, FvLlsHyperLink, and LargeListSelector.Controls </w:t>
      </w:r>
      <w:r>
        <w:t>classes updated</w:t>
      </w:r>
      <w:bookmarkEnd w:id="335"/>
      <w:bookmarkEnd w:id="336"/>
    </w:p>
    <w:p w:rsidR="007F7595" w:rsidRDefault="007F7595" w:rsidP="00B17CD3">
      <w:r>
        <w:t>Version 7.0 introduces the concept of control formulas.</w:t>
      </w:r>
    </w:p>
    <w:p w:rsidR="007F7595" w:rsidRDefault="007F7595" w:rsidP="007F7595">
      <w:pPr>
        <w:pStyle w:val="Heading5"/>
      </w:pPr>
      <w:r>
        <w:t>Migration effects</w:t>
      </w:r>
    </w:p>
    <w:p w:rsidR="00B17CD3" w:rsidRDefault="007F7595" w:rsidP="00B17CD3">
      <w:r>
        <w:t xml:space="preserve">The </w:t>
      </w:r>
      <w:r w:rsidR="00B17CD3" w:rsidRPr="00A83934">
        <w:t>BaseApplicationTableControl</w:t>
      </w:r>
      <w:r w:rsidR="00B17CD3">
        <w:t xml:space="preserve">, </w:t>
      </w:r>
      <w:r w:rsidR="00B17CD3" w:rsidRPr="00A83934">
        <w:t>BaseApplicationRecordControl</w:t>
      </w:r>
      <w:r w:rsidR="00B17CD3">
        <w:t xml:space="preserve">, </w:t>
      </w:r>
      <w:r w:rsidR="00B17CD3" w:rsidRPr="009902EF">
        <w:t>FvLlsHyperLink</w:t>
      </w:r>
      <w:r w:rsidR="00B17CD3">
        <w:t xml:space="preserve">, and </w:t>
      </w:r>
      <w:r w:rsidR="00B17CD3" w:rsidRPr="009902EF">
        <w:t>LargeListSelector.Controls</w:t>
      </w:r>
      <w:r w:rsidR="00B17CD3">
        <w:t xml:space="preserve"> </w:t>
      </w:r>
      <w:r>
        <w:t xml:space="preserve">files </w:t>
      </w:r>
      <w:r w:rsidR="00B17CD3">
        <w:t xml:space="preserve">in </w:t>
      </w:r>
      <w:r>
        <w:t>\</w:t>
      </w:r>
      <w:r w:rsidR="00B17CD3">
        <w:t>App</w:t>
      </w:r>
      <w:r>
        <w:t>_</w:t>
      </w:r>
      <w:r w:rsidR="00B17CD3">
        <w:t xml:space="preserve">Code\Shared needs </w:t>
      </w:r>
      <w:r>
        <w:t>are</w:t>
      </w:r>
      <w:r w:rsidR="00B17CD3">
        <w:t xml:space="preserve"> replaced during migration</w:t>
      </w:r>
      <w:r>
        <w:t xml:space="preserve"> to add additional functions</w:t>
      </w:r>
      <w:r w:rsidR="00B17CD3">
        <w:t>.</w:t>
      </w:r>
    </w:p>
    <w:p w:rsidR="00B17CD3" w:rsidRPr="001344CE" w:rsidRDefault="00B17CD3" w:rsidP="00B17CD3">
      <w:pPr>
        <w:pStyle w:val="Heading5"/>
      </w:pPr>
      <w:r w:rsidRPr="001344CE">
        <w:t>What you should do</w:t>
      </w:r>
    </w:p>
    <w:p w:rsidR="00B17CD3" w:rsidRDefault="00B17CD3" w:rsidP="00B17CD3">
      <w:r>
        <w:t xml:space="preserve">After migration, re-apply any customizations you may have made to the original </w:t>
      </w:r>
      <w:r w:rsidRPr="00A83934">
        <w:t>BaseApplicationTableControl</w:t>
      </w:r>
      <w:r>
        <w:t>.</w:t>
      </w:r>
      <w:r w:rsidR="007F7595">
        <w:t xml:space="preserve">cs </w:t>
      </w:r>
      <w:r>
        <w:t>(</w:t>
      </w:r>
      <w:r w:rsidR="007F7595">
        <w:t>.vb</w:t>
      </w:r>
      <w:r>
        <w:t xml:space="preserve">) and </w:t>
      </w:r>
      <w:r w:rsidRPr="00A83934">
        <w:t>BaseApplicationRecordControl</w:t>
      </w:r>
      <w:r>
        <w:t>.</w:t>
      </w:r>
      <w:r w:rsidR="007F7595">
        <w:t xml:space="preserve">cs </w:t>
      </w:r>
      <w:r>
        <w:t>(</w:t>
      </w:r>
      <w:r w:rsidR="007F7595">
        <w:t>.vb</w:t>
      </w:r>
      <w:r>
        <w:t>).</w:t>
      </w:r>
    </w:p>
    <w:p w:rsidR="00B17CD3" w:rsidRDefault="00B17CD3" w:rsidP="00B17CD3">
      <w:pPr>
        <w:rPr>
          <w:b/>
        </w:rPr>
      </w:pPr>
    </w:p>
    <w:p w:rsidR="00B17CD3" w:rsidRPr="009562FA" w:rsidRDefault="00B17CD3" w:rsidP="00B17CD3">
      <w:pPr>
        <w:pStyle w:val="Heading3"/>
      </w:pPr>
      <w:bookmarkStart w:id="337" w:name="_Ref260313854"/>
      <w:bookmarkStart w:id="338" w:name="_Toc427823303"/>
      <w:r>
        <w:t>ExportData</w:t>
      </w:r>
      <w:r w:rsidRPr="009562FA">
        <w:t xml:space="preserve"> </w:t>
      </w:r>
      <w:r>
        <w:t>class updated</w:t>
      </w:r>
      <w:bookmarkEnd w:id="337"/>
      <w:bookmarkEnd w:id="338"/>
    </w:p>
    <w:p w:rsidR="007F7595" w:rsidRDefault="007F7595" w:rsidP="00B17CD3">
      <w:r>
        <w:t xml:space="preserve">An updated data export facility for Export to </w:t>
      </w:r>
      <w:r w:rsidR="00B17CD3">
        <w:t xml:space="preserve">Excel and </w:t>
      </w:r>
      <w:r>
        <w:t xml:space="preserve">Export to </w:t>
      </w:r>
      <w:r w:rsidR="00B17CD3">
        <w:t>CSV</w:t>
      </w:r>
      <w:r>
        <w:t xml:space="preserve"> introduces n</w:t>
      </w:r>
      <w:r w:rsidR="00B17CD3">
        <w:t xml:space="preserve">ew methods </w:t>
      </w:r>
      <w:r>
        <w:t xml:space="preserve">in </w:t>
      </w:r>
      <w:r w:rsidR="00B17CD3">
        <w:t>ExportData.</w:t>
      </w:r>
      <w:r>
        <w:t xml:space="preserve">cs </w:t>
      </w:r>
      <w:r w:rsidR="00B17CD3">
        <w:t>(</w:t>
      </w:r>
      <w:r>
        <w:t>.vb</w:t>
      </w:r>
      <w:r w:rsidR="00B17CD3">
        <w:t>)</w:t>
      </w:r>
      <w:r>
        <w:t>.</w:t>
      </w:r>
    </w:p>
    <w:p w:rsidR="007F7595" w:rsidRDefault="007F7595" w:rsidP="007F7595">
      <w:pPr>
        <w:pStyle w:val="Heading5"/>
      </w:pPr>
      <w:r>
        <w:t>Migration effects</w:t>
      </w:r>
    </w:p>
    <w:p w:rsidR="00B17CD3" w:rsidRDefault="007F7595" w:rsidP="00B17CD3">
      <w:r>
        <w:t xml:space="preserve">ExportData.cs (.vb) </w:t>
      </w:r>
      <w:r w:rsidR="00B17CD3">
        <w:t>is replaced during migr</w:t>
      </w:r>
      <w:r>
        <w:t>ation.</w:t>
      </w:r>
    </w:p>
    <w:p w:rsidR="00B17CD3" w:rsidRPr="001344CE" w:rsidRDefault="00B17CD3" w:rsidP="00B17CD3">
      <w:pPr>
        <w:pStyle w:val="Heading5"/>
      </w:pPr>
      <w:r w:rsidRPr="001344CE">
        <w:t>What you should do</w:t>
      </w:r>
    </w:p>
    <w:p w:rsidR="00B17CD3" w:rsidRDefault="00B17CD3" w:rsidP="00B17CD3">
      <w:r>
        <w:t>After migration, re-apply any customizations you may have made to the original ExportData.</w:t>
      </w:r>
      <w:r w:rsidR="007F7595">
        <w:t xml:space="preserve">cs </w:t>
      </w:r>
      <w:r>
        <w:t>(</w:t>
      </w:r>
      <w:r w:rsidR="007F7595">
        <w:t>.vb</w:t>
      </w:r>
      <w:r>
        <w:t>).</w:t>
      </w:r>
    </w:p>
    <w:p w:rsidR="00B17CD3" w:rsidRDefault="00B17CD3" w:rsidP="00B17CD3">
      <w:pPr>
        <w:rPr>
          <w:b/>
        </w:rPr>
      </w:pPr>
    </w:p>
    <w:p w:rsidR="00B17CD3" w:rsidRPr="009562FA" w:rsidRDefault="00B17CD3" w:rsidP="00B17CD3">
      <w:pPr>
        <w:pStyle w:val="Heading3"/>
      </w:pPr>
      <w:bookmarkStart w:id="339" w:name="_Ref260313855"/>
      <w:bookmarkStart w:id="340" w:name="_Toc427823304"/>
      <w:r>
        <w:t>Crypto</w:t>
      </w:r>
      <w:r w:rsidRPr="009562FA">
        <w:t xml:space="preserve"> </w:t>
      </w:r>
      <w:r>
        <w:t>method updated</w:t>
      </w:r>
      <w:bookmarkEnd w:id="339"/>
      <w:bookmarkEnd w:id="340"/>
    </w:p>
    <w:p w:rsidR="00095756" w:rsidRDefault="00DB2179" w:rsidP="00B17CD3">
      <w:r>
        <w:t>In Version 7.0, the Crypto.cs (.vb) file is located</w:t>
      </w:r>
      <w:r w:rsidR="00B17CD3">
        <w:t xml:space="preserve"> in </w:t>
      </w:r>
      <w:r>
        <w:t>the \</w:t>
      </w:r>
      <w:r w:rsidR="00B17CD3">
        <w:t>App_Code\Da</w:t>
      </w:r>
      <w:r>
        <w:t>ta Access Layer\Shared folder.</w:t>
      </w:r>
    </w:p>
    <w:p w:rsidR="00095756" w:rsidRDefault="00095756" w:rsidP="00095756">
      <w:pPr>
        <w:pStyle w:val="Heading5"/>
      </w:pPr>
      <w:r>
        <w:t>Migration effects</w:t>
      </w:r>
    </w:p>
    <w:p w:rsidR="00B17CD3" w:rsidRDefault="00B17CD3" w:rsidP="00B17CD3">
      <w:r>
        <w:t xml:space="preserve">During migration, </w:t>
      </w:r>
      <w:r w:rsidR="00095756">
        <w:t>Crypto.cs (.vb)</w:t>
      </w:r>
      <w:r>
        <w:t xml:space="preserve"> is removed from the </w:t>
      </w:r>
      <w:r w:rsidR="00095756">
        <w:t>\</w:t>
      </w:r>
      <w:r>
        <w:t xml:space="preserve">App_Code\Shared folder and a new version is copied to </w:t>
      </w:r>
      <w:r w:rsidR="00095756">
        <w:t>the \</w:t>
      </w:r>
      <w:r>
        <w:t>App_Code\Dat</w:t>
      </w:r>
      <w:r w:rsidR="00095756">
        <w:t xml:space="preserve">a Access Layer\Shared folder.  </w:t>
      </w:r>
      <w:r>
        <w:t xml:space="preserve">The new </w:t>
      </w:r>
      <w:r w:rsidR="00095756">
        <w:t xml:space="preserve">version </w:t>
      </w:r>
      <w:r>
        <w:t>has namespace &lt;App Namespace&gt;.Data instead of &lt;App Namespace&gt;.Business where &lt;App Namespace&gt; is your application namespace.</w:t>
      </w:r>
    </w:p>
    <w:p w:rsidR="00B17CD3" w:rsidRPr="001344CE" w:rsidRDefault="00B17CD3" w:rsidP="00B17CD3">
      <w:pPr>
        <w:pStyle w:val="Heading5"/>
      </w:pPr>
      <w:r w:rsidRPr="001344CE">
        <w:lastRenderedPageBreak/>
        <w:t>What you should do</w:t>
      </w:r>
    </w:p>
    <w:p w:rsidR="006B622C" w:rsidRDefault="00B17CD3" w:rsidP="00B17CD3">
      <w:r>
        <w:t>After migration, re-apply any customizations you may hav</w:t>
      </w:r>
      <w:r w:rsidR="00095756">
        <w:t xml:space="preserve">e made to the original Crypto.cs </w:t>
      </w:r>
      <w:r>
        <w:t>(</w:t>
      </w:r>
      <w:r w:rsidR="00095756">
        <w:t>.vb</w:t>
      </w:r>
      <w:r>
        <w:t xml:space="preserve">).  Also, make sure </w:t>
      </w:r>
      <w:r w:rsidR="00095756">
        <w:t xml:space="preserve">these declarations are added to the </w:t>
      </w:r>
      <w:r w:rsidR="006B622C">
        <w:t>files</w:t>
      </w:r>
      <w:r w:rsidR="00095756">
        <w:t xml:space="preserve"> referring to </w:t>
      </w:r>
      <w:r w:rsidR="006B622C">
        <w:t>the Crypto classes</w:t>
      </w:r>
    </w:p>
    <w:p w:rsidR="00095756" w:rsidRDefault="00095756" w:rsidP="00B17CD3">
      <w:r>
        <w:t>Cr</w:t>
      </w:r>
      <w:r w:rsidR="006B622C">
        <w:t>ypto.cs:</w:t>
      </w:r>
    </w:p>
    <w:p w:rsidR="00095756" w:rsidRDefault="00B17CD3" w:rsidP="00095756">
      <w:pPr>
        <w:pStyle w:val="Example"/>
      </w:pPr>
      <w:proofErr w:type="gramStart"/>
      <w:r>
        <w:t>using</w:t>
      </w:r>
      <w:proofErr w:type="gramEnd"/>
      <w:r>
        <w:t xml:space="preserve"> &lt;App Namespace &gt;</w:t>
      </w:r>
      <w:r w:rsidR="00095756">
        <w:t>.Data</w:t>
      </w:r>
    </w:p>
    <w:p w:rsidR="006B622C" w:rsidRPr="006B622C" w:rsidRDefault="006B622C" w:rsidP="006B622C">
      <w:r>
        <w:t>Crypto.vb:</w:t>
      </w:r>
    </w:p>
    <w:p w:rsidR="00B17CD3" w:rsidRDefault="00B17CD3" w:rsidP="00095756">
      <w:pPr>
        <w:pStyle w:val="Example"/>
      </w:pPr>
      <w:r>
        <w:t>Imports &lt;</w:t>
      </w:r>
      <w:r w:rsidRPr="00F75BD5">
        <w:t xml:space="preserve"> </w:t>
      </w:r>
      <w:r>
        <w:t>App Namespace &gt;.Da</w:t>
      </w:r>
      <w:r w:rsidR="00095756">
        <w:t>ta</w:t>
      </w:r>
    </w:p>
    <w:p w:rsidR="00B17CD3" w:rsidRDefault="00B17CD3" w:rsidP="00B17CD3">
      <w:pPr>
        <w:rPr>
          <w:b/>
        </w:rPr>
      </w:pPr>
    </w:p>
    <w:p w:rsidR="00B17CD3" w:rsidRPr="009562FA" w:rsidRDefault="00B17CD3" w:rsidP="00B17CD3">
      <w:pPr>
        <w:pStyle w:val="Heading3"/>
      </w:pPr>
      <w:bookmarkStart w:id="341" w:name="_Ref260313856"/>
      <w:bookmarkStart w:id="342" w:name="_Toc427823305"/>
      <w:r>
        <w:t>SignInState</w:t>
      </w:r>
      <w:r w:rsidRPr="009562FA">
        <w:t xml:space="preserve"> </w:t>
      </w:r>
      <w:r>
        <w:t>class updated</w:t>
      </w:r>
      <w:bookmarkEnd w:id="341"/>
      <w:bookmarkEnd w:id="342"/>
    </w:p>
    <w:p w:rsidR="006B622C" w:rsidRDefault="006B622C" w:rsidP="00B17CD3">
      <w:r>
        <w:t>\</w:t>
      </w:r>
      <w:r w:rsidR="00B17CD3">
        <w:t>App_Code\Shared \SignInState.</w:t>
      </w:r>
      <w:r>
        <w:t xml:space="preserve">cs </w:t>
      </w:r>
      <w:r w:rsidR="00B17CD3">
        <w:t>(</w:t>
      </w:r>
      <w:r>
        <w:t>.vb</w:t>
      </w:r>
      <w:r w:rsidR="00B17CD3">
        <w:t>) uses methods in Crypto.</w:t>
      </w:r>
      <w:r>
        <w:t xml:space="preserve">cs </w:t>
      </w:r>
      <w:r w:rsidR="00B17CD3">
        <w:t>(</w:t>
      </w:r>
      <w:r>
        <w:t>.vb).</w:t>
      </w:r>
    </w:p>
    <w:p w:rsidR="006B622C" w:rsidRDefault="006B622C" w:rsidP="006B622C">
      <w:pPr>
        <w:pStyle w:val="Heading5"/>
      </w:pPr>
      <w:r>
        <w:t>Migration effects</w:t>
      </w:r>
    </w:p>
    <w:p w:rsidR="00B17CD3" w:rsidRDefault="00B17CD3" w:rsidP="00B17CD3">
      <w:r>
        <w:t>Since the namespace of Crypto is changed, a new copy of SignInState.</w:t>
      </w:r>
      <w:r w:rsidR="006B622C">
        <w:t xml:space="preserve">cs </w:t>
      </w:r>
      <w:r>
        <w:t>(</w:t>
      </w:r>
      <w:r w:rsidR="006B622C">
        <w:t>.vb</w:t>
      </w:r>
      <w:r>
        <w:t>) with an additional import</w:t>
      </w:r>
      <w:r w:rsidR="006B622C">
        <w:t xml:space="preserve"> or </w:t>
      </w:r>
      <w:r>
        <w:t>using statement is replaced during migration.</w:t>
      </w:r>
    </w:p>
    <w:p w:rsidR="00B17CD3" w:rsidRPr="001344CE" w:rsidRDefault="00B17CD3" w:rsidP="00B17CD3">
      <w:pPr>
        <w:pStyle w:val="Heading5"/>
      </w:pPr>
      <w:r w:rsidRPr="001344CE">
        <w:t>What you should do</w:t>
      </w:r>
    </w:p>
    <w:p w:rsidR="00B17CD3" w:rsidRDefault="00B17CD3" w:rsidP="00B17CD3">
      <w:r>
        <w:t>After migration, re-apply any customizations you may have made to the SignInState.</w:t>
      </w:r>
      <w:r w:rsidR="006B622C">
        <w:t xml:space="preserve">cs </w:t>
      </w:r>
      <w:r>
        <w:t>(</w:t>
      </w:r>
      <w:r w:rsidR="006B622C">
        <w:t>.vb).</w:t>
      </w:r>
    </w:p>
    <w:p w:rsidR="00B17CD3" w:rsidRDefault="00B17CD3" w:rsidP="00B17CD3">
      <w:pPr>
        <w:rPr>
          <w:b/>
        </w:rPr>
      </w:pPr>
    </w:p>
    <w:p w:rsidR="00B17CD3" w:rsidRPr="002F3F68" w:rsidRDefault="00B17CD3" w:rsidP="00E73886">
      <w:pPr>
        <w:pStyle w:val="Heading3"/>
      </w:pPr>
      <w:bookmarkStart w:id="343" w:name="_Ref260313857"/>
      <w:bookmarkStart w:id="344" w:name="_Toc427823306"/>
      <w:r>
        <w:t xml:space="preserve">SetFocus.js and </w:t>
      </w:r>
      <w:r w:rsidRPr="000736DC">
        <w:t>ApplicationWebForm.js</w:t>
      </w:r>
      <w:r>
        <w:t xml:space="preserve"> </w:t>
      </w:r>
      <w:r w:rsidR="00E73886">
        <w:t>updated</w:t>
      </w:r>
      <w:bookmarkEnd w:id="343"/>
      <w:bookmarkEnd w:id="344"/>
    </w:p>
    <w:p w:rsidR="006B622C" w:rsidRDefault="00B17CD3" w:rsidP="00B17CD3">
      <w:r>
        <w:t xml:space="preserve">SetFocus.js and </w:t>
      </w:r>
      <w:r w:rsidRPr="000736DC">
        <w:t>ApplicationWebForm</w:t>
      </w:r>
      <w:r>
        <w:t xml:space="preserve">.js in </w:t>
      </w:r>
      <w:r w:rsidR="006B622C">
        <w:t xml:space="preserve">your application’s </w:t>
      </w:r>
      <w:r>
        <w:t xml:space="preserve">root folder </w:t>
      </w:r>
      <w:r w:rsidR="006B622C">
        <w:t xml:space="preserve">are updated with </w:t>
      </w:r>
      <w:r>
        <w:t xml:space="preserve">new functions </w:t>
      </w:r>
      <w:r w:rsidR="006B622C">
        <w:t>to set the page focus.</w:t>
      </w:r>
    </w:p>
    <w:p w:rsidR="006B622C" w:rsidRDefault="006B622C" w:rsidP="006B622C">
      <w:pPr>
        <w:pStyle w:val="Heading5"/>
      </w:pPr>
      <w:r>
        <w:t>Migration effects</w:t>
      </w:r>
    </w:p>
    <w:p w:rsidR="00B17CD3" w:rsidRDefault="006B622C" w:rsidP="00B17CD3">
      <w:r>
        <w:t xml:space="preserve">SetFocus.js and </w:t>
      </w:r>
      <w:r w:rsidRPr="000736DC">
        <w:t>ApplicationWebForm</w:t>
      </w:r>
      <w:r>
        <w:t xml:space="preserve">.js </w:t>
      </w:r>
      <w:r w:rsidR="00B17CD3">
        <w:t>are replaced during mig</w:t>
      </w:r>
      <w:r>
        <w:t xml:space="preserve">ration.  </w:t>
      </w:r>
      <w:r w:rsidR="00B17CD3">
        <w:t>New files are backwar</w:t>
      </w:r>
      <w:r>
        <w:t>d compatible with older versions.</w:t>
      </w:r>
    </w:p>
    <w:p w:rsidR="00B17CD3" w:rsidRPr="001344CE" w:rsidRDefault="00B17CD3" w:rsidP="00E73886">
      <w:pPr>
        <w:pStyle w:val="Heading5"/>
      </w:pPr>
      <w:r w:rsidRPr="001344CE">
        <w:t>What you should do</w:t>
      </w:r>
    </w:p>
    <w:p w:rsidR="00B17CD3" w:rsidRDefault="00B17CD3" w:rsidP="00B17CD3">
      <w:r>
        <w:t xml:space="preserve">After migration, re-apply any customizations you may have made to the original SetFocus.js and </w:t>
      </w:r>
      <w:r w:rsidRPr="000736DC">
        <w:t>ApplicationWebForm</w:t>
      </w:r>
      <w:r>
        <w:t>.js</w:t>
      </w:r>
      <w:r w:rsidR="006B622C">
        <w:t xml:space="preserve"> files.</w:t>
      </w:r>
    </w:p>
    <w:p w:rsidR="00B17CD3" w:rsidRDefault="00B17CD3" w:rsidP="00B17CD3"/>
    <w:p w:rsidR="00B17CD3" w:rsidRDefault="00B17CD3" w:rsidP="00E73886">
      <w:pPr>
        <w:pStyle w:val="Heading3"/>
      </w:pPr>
      <w:bookmarkStart w:id="345" w:name="_Ref260313858"/>
      <w:bookmarkStart w:id="346" w:name="_Toc427823307"/>
      <w:r w:rsidRPr="000D5E82">
        <w:lastRenderedPageBreak/>
        <w:t>.ascx.vb files for user controls</w:t>
      </w:r>
      <w:r w:rsidR="00E73886">
        <w:t xml:space="preserve"> removed</w:t>
      </w:r>
      <w:bookmarkEnd w:id="345"/>
      <w:bookmarkEnd w:id="346"/>
    </w:p>
    <w:p w:rsidR="00D74B7E" w:rsidRDefault="00D74B7E" w:rsidP="00B17CD3">
      <w:r>
        <w:t xml:space="preserve">The </w:t>
      </w:r>
      <w:r w:rsidR="00B17CD3">
        <w:t xml:space="preserve">SaveData </w:t>
      </w:r>
      <w:r>
        <w:t>method in ASCX code-</w:t>
      </w:r>
      <w:r w:rsidR="00B17CD3">
        <w:t xml:space="preserve">behind files for </w:t>
      </w:r>
      <w:r>
        <w:t>Visual Basic</w:t>
      </w:r>
      <w:r w:rsidR="00B17CD3">
        <w:t xml:space="preserve">.NET has </w:t>
      </w:r>
      <w:r>
        <w:t xml:space="preserve">new </w:t>
      </w:r>
      <w:r w:rsidR="00B17CD3">
        <w:t xml:space="preserve">signatures.  </w:t>
      </w:r>
    </w:p>
    <w:p w:rsidR="00D74B7E" w:rsidRDefault="00D74B7E" w:rsidP="00D74B7E">
      <w:pPr>
        <w:pStyle w:val="Heading5"/>
      </w:pPr>
      <w:r>
        <w:t>Migration effects</w:t>
      </w:r>
    </w:p>
    <w:p w:rsidR="00B17CD3" w:rsidRPr="000D5E82" w:rsidRDefault="00D74B7E" w:rsidP="00B17CD3">
      <w:pPr>
        <w:rPr>
          <w:b/>
        </w:rPr>
      </w:pPr>
      <w:r>
        <w:t xml:space="preserve">During migration, all .ASCX files are deleted.  New .ASCX files are </w:t>
      </w:r>
      <w:r w:rsidR="00EE605A">
        <w:t>created</w:t>
      </w:r>
      <w:r>
        <w:t xml:space="preserve"> </w:t>
      </w:r>
      <w:r w:rsidR="00B17CD3">
        <w:t xml:space="preserve">when </w:t>
      </w:r>
      <w:r>
        <w:t xml:space="preserve">your </w:t>
      </w:r>
      <w:r w:rsidR="00B17CD3">
        <w:t>application is rebuilt.</w:t>
      </w:r>
    </w:p>
    <w:p w:rsidR="00B17CD3" w:rsidRPr="001344CE" w:rsidRDefault="00B17CD3" w:rsidP="00E73886">
      <w:pPr>
        <w:pStyle w:val="Heading5"/>
      </w:pPr>
      <w:r w:rsidRPr="001344CE">
        <w:t>What you should do</w:t>
      </w:r>
    </w:p>
    <w:p w:rsidR="00B17CD3" w:rsidRDefault="00B17CD3" w:rsidP="00B17CD3">
      <w:r>
        <w:t>After migration, re-apply any customizations you may</w:t>
      </w:r>
      <w:r w:rsidR="006B622C">
        <w:t xml:space="preserve"> have made to the original code-</w:t>
      </w:r>
      <w:r>
        <w:t>behind files.</w:t>
      </w:r>
    </w:p>
    <w:p w:rsidR="00B17CD3" w:rsidRDefault="00B17CD3" w:rsidP="00B17CD3"/>
    <w:p w:rsidR="00B17CD3" w:rsidRDefault="00C01D72" w:rsidP="00E73886">
      <w:pPr>
        <w:pStyle w:val="Heading3"/>
      </w:pPr>
      <w:bookmarkStart w:id="347" w:name="_Ref260313859"/>
      <w:bookmarkStart w:id="348" w:name="_Toc427823308"/>
      <w:r>
        <w:t>Files in</w:t>
      </w:r>
      <w:r w:rsidR="00B17CD3">
        <w:t xml:space="preserve"> </w:t>
      </w:r>
      <w:r w:rsidR="00E73886">
        <w:t>\</w:t>
      </w:r>
      <w:r w:rsidR="00B17CD3">
        <w:t>Shared folder</w:t>
      </w:r>
      <w:r w:rsidR="00E73886">
        <w:t xml:space="preserve"> updated</w:t>
      </w:r>
      <w:bookmarkEnd w:id="347"/>
      <w:bookmarkEnd w:id="348"/>
    </w:p>
    <w:p w:rsidR="00B17CD3" w:rsidRDefault="00D74B7E" w:rsidP="00B17CD3">
      <w:r>
        <w:t xml:space="preserve">Your application’s \Shared folder is updated to support </w:t>
      </w:r>
      <w:r w:rsidR="00B17CD3">
        <w:t xml:space="preserve">multi-color </w:t>
      </w:r>
      <w:r>
        <w:t>page styles</w:t>
      </w:r>
      <w:r w:rsidR="00B17CD3">
        <w:t>.</w:t>
      </w:r>
    </w:p>
    <w:p w:rsidR="00D74B7E" w:rsidRDefault="00D74B7E" w:rsidP="00D74B7E">
      <w:pPr>
        <w:pStyle w:val="Heading5"/>
      </w:pPr>
      <w:r>
        <w:t>Migration effects</w:t>
      </w:r>
    </w:p>
    <w:p w:rsidR="00D74B7E" w:rsidRPr="000D5E82" w:rsidRDefault="00D74B7E" w:rsidP="00B17CD3">
      <w:pPr>
        <w:rPr>
          <w:b/>
        </w:rPr>
      </w:pPr>
      <w:r>
        <w:t>During application migration, the contents of your application’s \Shared folder are deleted and replaced with new files.</w:t>
      </w:r>
    </w:p>
    <w:p w:rsidR="00B17CD3" w:rsidRPr="001344CE" w:rsidRDefault="00B17CD3" w:rsidP="00E73886">
      <w:pPr>
        <w:pStyle w:val="Heading5"/>
      </w:pPr>
      <w:r w:rsidRPr="001344CE">
        <w:t>What you should do</w:t>
      </w:r>
    </w:p>
    <w:p w:rsidR="00B17CD3" w:rsidRDefault="00B17CD3" w:rsidP="00B17CD3">
      <w:r>
        <w:t xml:space="preserve">After migration, re-apply any customizations you may have made to the original files in </w:t>
      </w:r>
      <w:r w:rsidR="00D74B7E">
        <w:t>the \</w:t>
      </w:r>
      <w:r>
        <w:t>Shared folder.</w:t>
      </w:r>
    </w:p>
    <w:p w:rsidR="00B17CD3" w:rsidRPr="008F6F0B" w:rsidRDefault="00B17CD3" w:rsidP="008F6F0B"/>
    <w:p w:rsidR="00342C55" w:rsidRDefault="00342C55" w:rsidP="00342C55">
      <w:pPr>
        <w:pStyle w:val="Heading2"/>
        <w:numPr>
          <w:ilvl w:val="0"/>
          <w:numId w:val="0"/>
        </w:numPr>
      </w:pPr>
      <w:bookmarkStart w:id="349" w:name="_Ref244090911"/>
      <w:bookmarkStart w:id="350" w:name="_Toc427823309"/>
      <w:r>
        <w:lastRenderedPageBreak/>
        <w:t>Version 6.2.1 Application Migration</w:t>
      </w:r>
      <w:bookmarkEnd w:id="349"/>
      <w:bookmarkEnd w:id="350"/>
    </w:p>
    <w:p w:rsidR="00342C55" w:rsidRDefault="00342C55" w:rsidP="00342C55">
      <w:pPr>
        <w:pStyle w:val="Heading5"/>
      </w:pPr>
      <w:r>
        <w:t>Version 6.2</w:t>
      </w:r>
      <w:r w:rsidR="008F6F0B">
        <w:t>.1</w:t>
      </w:r>
      <w:r>
        <w:t xml:space="preserve"> Changes</w:t>
      </w:r>
    </w:p>
    <w:p w:rsidR="00342C55" w:rsidRDefault="00342C55" w:rsidP="0068617C">
      <w:r>
        <w:fldChar w:fldCharType="begin"/>
      </w:r>
      <w:r>
        <w:instrText xml:space="preserve"> REF _Ref244090665 \h </w:instrText>
      </w:r>
      <w:r>
        <w:fldChar w:fldCharType="separate"/>
      </w:r>
      <w:r w:rsidRPr="00342C55">
        <w:t>Libraries in bin folder updated</w:t>
      </w:r>
      <w:r>
        <w:fldChar w:fldCharType="end"/>
      </w:r>
    </w:p>
    <w:p w:rsidR="00342C55" w:rsidRDefault="00342C55" w:rsidP="0068617C">
      <w:r>
        <w:fldChar w:fldCharType="begin"/>
      </w:r>
      <w:r>
        <w:instrText xml:space="preserve"> REF _Ref244090668 \h </w:instrText>
      </w:r>
      <w:r>
        <w:fldChar w:fldCharType="separate"/>
      </w:r>
      <w:r w:rsidRPr="00342C55">
        <w:t>Resource files in App_GlobalResources folder updated</w:t>
      </w:r>
      <w:r>
        <w:fldChar w:fldCharType="end"/>
      </w:r>
    </w:p>
    <w:p w:rsidR="00342C55" w:rsidRDefault="00342C55" w:rsidP="0068617C"/>
    <w:p w:rsidR="00342C55" w:rsidRPr="00342C55" w:rsidRDefault="00342C55" w:rsidP="00342C55">
      <w:pPr>
        <w:pStyle w:val="Heading3"/>
      </w:pPr>
      <w:bookmarkStart w:id="351" w:name="_Toc241050505"/>
      <w:bookmarkStart w:id="352" w:name="_Ref244090665"/>
      <w:bookmarkStart w:id="353" w:name="_Ref244090912"/>
      <w:bookmarkStart w:id="354" w:name="_Toc427823310"/>
      <w:r w:rsidRPr="00342C55">
        <w:t>Libraries in bin folder updated</w:t>
      </w:r>
      <w:bookmarkEnd w:id="351"/>
      <w:bookmarkEnd w:id="352"/>
      <w:bookmarkEnd w:id="353"/>
      <w:bookmarkEnd w:id="354"/>
    </w:p>
    <w:p w:rsidR="00342C55" w:rsidRDefault="00342C55" w:rsidP="00342C55">
      <w:r>
        <w:t xml:space="preserve">All library files in bin folder </w:t>
      </w:r>
      <w:r w:rsidR="00F55ED7">
        <w:t>created by</w:t>
      </w:r>
      <w:r>
        <w:t xml:space="preserve"> Iron Speed Designer are replaced.</w:t>
      </w:r>
    </w:p>
    <w:p w:rsidR="00342C55" w:rsidRDefault="00342C55" w:rsidP="00342C55">
      <w:pPr>
        <w:pStyle w:val="Heading5"/>
      </w:pPr>
      <w:r w:rsidRPr="00C4456A">
        <w:t>Migration effects</w:t>
      </w:r>
    </w:p>
    <w:p w:rsidR="00342C55" w:rsidRPr="00767237" w:rsidRDefault="00342C55" w:rsidP="00342C55">
      <w:r>
        <w:t>These files are replaced:</w:t>
      </w:r>
    </w:p>
    <w:p w:rsidR="00342C55" w:rsidRDefault="00342C55" w:rsidP="00342C55">
      <w:r w:rsidRPr="00767237">
        <w:t>AjaxControlToolkit.dll</w:t>
      </w:r>
    </w:p>
    <w:p w:rsidR="00342C55" w:rsidRDefault="00342C55" w:rsidP="00342C55">
      <w:r w:rsidRPr="00767237">
        <w:t>BaseClasses.dll</w:t>
      </w:r>
    </w:p>
    <w:p w:rsidR="00342C55" w:rsidRDefault="00342C55" w:rsidP="00342C55">
      <w:r w:rsidRPr="00767237">
        <w:t>CarlosAg.ExcelXmlWriter.dll</w:t>
      </w:r>
    </w:p>
    <w:p w:rsidR="00342C55" w:rsidRDefault="00342C55" w:rsidP="00342C55">
      <w:r w:rsidRPr="00767237">
        <w:t>FredCK.FCKeditorV2.dll</w:t>
      </w:r>
    </w:p>
    <w:p w:rsidR="00342C55" w:rsidRDefault="00342C55" w:rsidP="00342C55">
      <w:r w:rsidRPr="00767237">
        <w:t>MySql.Data.dll</w:t>
      </w:r>
    </w:p>
    <w:p w:rsidR="00342C55" w:rsidRDefault="00342C55" w:rsidP="00342C55">
      <w:r w:rsidRPr="00767237">
        <w:t>Report.dll</w:t>
      </w:r>
    </w:p>
    <w:p w:rsidR="00342C55" w:rsidRDefault="00342C55" w:rsidP="00342C55">
      <w:r w:rsidRPr="00767237">
        <w:t>Validators.dll</w:t>
      </w:r>
    </w:p>
    <w:p w:rsidR="00342C55" w:rsidRPr="00843D6A" w:rsidRDefault="00342C55" w:rsidP="00342C55">
      <w:pPr>
        <w:pStyle w:val="Heading5"/>
      </w:pPr>
      <w:r w:rsidRPr="00843D6A">
        <w:t>What you should do</w:t>
      </w:r>
    </w:p>
    <w:p w:rsidR="00342C55" w:rsidRPr="001344CE" w:rsidRDefault="00342C55" w:rsidP="00342C55">
      <w:proofErr w:type="gramStart"/>
      <w:r w:rsidRPr="001344CE">
        <w:t>Nothing.</w:t>
      </w:r>
      <w:proofErr w:type="gramEnd"/>
      <w:r w:rsidRPr="001344CE">
        <w:t xml:space="preserve">  Iron Speed Designer updates your application automatically.</w:t>
      </w:r>
    </w:p>
    <w:p w:rsidR="00342C55" w:rsidRDefault="00342C55" w:rsidP="00342C55"/>
    <w:p w:rsidR="00342C55" w:rsidRPr="00342C55" w:rsidRDefault="00342C55" w:rsidP="00342C55">
      <w:pPr>
        <w:pStyle w:val="Heading3"/>
      </w:pPr>
      <w:bookmarkStart w:id="355" w:name="_Toc241050506"/>
      <w:bookmarkStart w:id="356" w:name="_Ref244090668"/>
      <w:bookmarkStart w:id="357" w:name="_Ref244090913"/>
      <w:bookmarkStart w:id="358" w:name="_Toc427823311"/>
      <w:r w:rsidRPr="00342C55">
        <w:t>Resource files in App_GlobalResources folder updated</w:t>
      </w:r>
      <w:bookmarkEnd w:id="355"/>
      <w:bookmarkEnd w:id="356"/>
      <w:bookmarkEnd w:id="357"/>
      <w:bookmarkEnd w:id="358"/>
    </w:p>
    <w:p w:rsidR="00342C55" w:rsidRPr="00267982" w:rsidRDefault="00342C55" w:rsidP="00342C55">
      <w:r>
        <w:t>All application and BaseClasses resource files in App_GlobalResources folder are updated.</w:t>
      </w:r>
    </w:p>
    <w:p w:rsidR="00342C55" w:rsidRPr="00C4456A" w:rsidRDefault="00342C55" w:rsidP="00342C55">
      <w:pPr>
        <w:pStyle w:val="Heading5"/>
      </w:pPr>
      <w:r w:rsidRPr="00C4456A">
        <w:t>Migration effects</w:t>
      </w:r>
    </w:p>
    <w:p w:rsidR="00342C55" w:rsidRPr="006B4B46" w:rsidRDefault="00342C55" w:rsidP="00342C55">
      <w:r>
        <w:t>During migration, new versions of the resource files are copied into your application’s \</w:t>
      </w:r>
      <w:r w:rsidRPr="006B4B46">
        <w:t>App_GlobalResources</w:t>
      </w:r>
      <w:r>
        <w:t xml:space="preserve"> folder.</w:t>
      </w:r>
    </w:p>
    <w:p w:rsidR="00342C55" w:rsidRPr="00843D6A" w:rsidRDefault="00342C55" w:rsidP="00342C55">
      <w:pPr>
        <w:pStyle w:val="Heading5"/>
      </w:pPr>
      <w:r w:rsidRPr="00843D6A">
        <w:lastRenderedPageBreak/>
        <w:t>What you should do</w:t>
      </w:r>
    </w:p>
    <w:p w:rsidR="00342C55" w:rsidRDefault="00342C55" w:rsidP="00342C55">
      <w:r>
        <w:t>After migration, re-apply any changes you may have made to these files.</w:t>
      </w:r>
    </w:p>
    <w:p w:rsidR="00342C55" w:rsidRDefault="00342C55" w:rsidP="0068617C"/>
    <w:p w:rsidR="00843D6A" w:rsidRDefault="00843D6A" w:rsidP="00843D6A">
      <w:pPr>
        <w:pStyle w:val="Heading2"/>
        <w:numPr>
          <w:ilvl w:val="0"/>
          <w:numId w:val="0"/>
        </w:numPr>
      </w:pPr>
      <w:bookmarkStart w:id="359" w:name="_Ref240978086"/>
      <w:bookmarkStart w:id="360" w:name="_Toc427823312"/>
      <w:r>
        <w:lastRenderedPageBreak/>
        <w:t>Version 6.2 Application Migration</w:t>
      </w:r>
      <w:bookmarkEnd w:id="359"/>
      <w:bookmarkEnd w:id="360"/>
    </w:p>
    <w:p w:rsidR="008524D9" w:rsidRDefault="008524D9" w:rsidP="008524D9">
      <w:pPr>
        <w:pStyle w:val="Heading5"/>
      </w:pPr>
      <w:r>
        <w:t>Version 6.2 Changes</w:t>
      </w:r>
    </w:p>
    <w:p w:rsidR="008524D9" w:rsidRDefault="008524D9" w:rsidP="008524D9">
      <w:r>
        <w:fldChar w:fldCharType="begin"/>
      </w:r>
      <w:r>
        <w:instrText xml:space="preserve"> REF _Ref241050493 \h </w:instrText>
      </w:r>
      <w:r>
        <w:fldChar w:fldCharType="separate"/>
      </w:r>
      <w:r w:rsidR="00442AAD">
        <w:t>Files in</w:t>
      </w:r>
      <w:r w:rsidR="00442AAD" w:rsidRPr="00843D6A">
        <w:t xml:space="preserve"> \Shared and \App_Code\Shared</w:t>
      </w:r>
      <w:r w:rsidR="00442AAD">
        <w:t xml:space="preserve"> folders updated</w:t>
      </w:r>
      <w:r>
        <w:fldChar w:fldCharType="end"/>
      </w:r>
    </w:p>
    <w:p w:rsidR="008524D9" w:rsidRDefault="008524D9" w:rsidP="008524D9">
      <w:r>
        <w:fldChar w:fldCharType="begin"/>
      </w:r>
      <w:r>
        <w:instrText xml:space="preserve"> REF _Ref241050494 \h </w:instrText>
      </w:r>
      <w:r>
        <w:fldChar w:fldCharType="separate"/>
      </w:r>
      <w:r w:rsidR="00442AAD">
        <w:t>Database connection strings in Web.config updated</w:t>
      </w:r>
      <w:r>
        <w:fldChar w:fldCharType="end"/>
      </w:r>
    </w:p>
    <w:p w:rsidR="008524D9" w:rsidRDefault="008524D9" w:rsidP="008524D9">
      <w:r>
        <w:fldChar w:fldCharType="begin"/>
      </w:r>
      <w:r>
        <w:instrText xml:space="preserve"> REF _Ref241050495 \h </w:instrText>
      </w:r>
      <w:r>
        <w:fldChar w:fldCharType="separate"/>
      </w:r>
      <w:r w:rsidR="00442AAD" w:rsidRPr="00843D6A">
        <w:t xml:space="preserve">AjaxControlToolkit.dll and Report.dll </w:t>
      </w:r>
      <w:r w:rsidR="00442AAD">
        <w:t>are updated</w:t>
      </w:r>
      <w:r>
        <w:fldChar w:fldCharType="end"/>
      </w:r>
    </w:p>
    <w:p w:rsidR="008524D9" w:rsidRDefault="008524D9" w:rsidP="008524D9">
      <w:r>
        <w:fldChar w:fldCharType="begin"/>
      </w:r>
      <w:r>
        <w:instrText xml:space="preserve"> REF _Ref241050496 \h </w:instrText>
      </w:r>
      <w:r>
        <w:fldChar w:fldCharType="separate"/>
      </w:r>
      <w:r w:rsidR="00442AAD">
        <w:t>Updating header</w:t>
      </w:r>
      <w:r w:rsidR="00442AAD" w:rsidRPr="00843D6A">
        <w:t xml:space="preserve"> and footer</w:t>
      </w:r>
      <w:r w:rsidR="00442AAD">
        <w:t xml:space="preserve"> controls</w:t>
      </w:r>
      <w:r>
        <w:fldChar w:fldCharType="end"/>
      </w:r>
    </w:p>
    <w:p w:rsidR="008524D9" w:rsidRDefault="008524D9" w:rsidP="008524D9">
      <w:r>
        <w:fldChar w:fldCharType="begin"/>
      </w:r>
      <w:r>
        <w:instrText xml:space="preserve"> REF _Ref241050497 \h </w:instrText>
      </w:r>
      <w:r>
        <w:fldChar w:fldCharType="separate"/>
      </w:r>
      <w:r w:rsidR="00EE605A">
        <w:t>M</w:t>
      </w:r>
      <w:r w:rsidR="00EE605A" w:rsidRPr="00843D6A">
        <w:t xml:space="preserve">enu </w:t>
      </w:r>
      <w:r w:rsidR="00EE605A">
        <w:t>controls</w:t>
      </w:r>
      <w:r w:rsidR="00EE605A" w:rsidRPr="00843D6A">
        <w:t xml:space="preserve"> </w:t>
      </w:r>
      <w:r w:rsidR="00EE605A">
        <w:t>updated</w:t>
      </w:r>
      <w:r>
        <w:fldChar w:fldCharType="end"/>
      </w:r>
    </w:p>
    <w:p w:rsidR="008524D9" w:rsidRDefault="008524D9" w:rsidP="008524D9">
      <w:r>
        <w:fldChar w:fldCharType="begin"/>
      </w:r>
      <w:r>
        <w:instrText xml:space="preserve"> REF _Ref241050498 \h </w:instrText>
      </w:r>
      <w:r>
        <w:fldChar w:fldCharType="separate"/>
      </w:r>
      <w:r w:rsidR="00442AAD">
        <w:t>Select Language Page files updated</w:t>
      </w:r>
      <w:r>
        <w:fldChar w:fldCharType="end"/>
      </w:r>
    </w:p>
    <w:p w:rsidR="008524D9" w:rsidRDefault="008524D9" w:rsidP="008524D9">
      <w:r>
        <w:fldChar w:fldCharType="begin"/>
      </w:r>
      <w:r>
        <w:instrText xml:space="preserve"> REF _Ref241050499 \h </w:instrText>
      </w:r>
      <w:r>
        <w:fldChar w:fldCharType="separate"/>
      </w:r>
      <w:r w:rsidR="00442AAD" w:rsidRPr="00843D6A">
        <w:t>Sign</w:t>
      </w:r>
      <w:r w:rsidR="00442AAD">
        <w:t xml:space="preserve"> </w:t>
      </w:r>
      <w:r w:rsidR="00442AAD" w:rsidRPr="00843D6A">
        <w:t>In and Sign</w:t>
      </w:r>
      <w:r w:rsidR="00442AAD">
        <w:t xml:space="preserve"> </w:t>
      </w:r>
      <w:r w:rsidR="00442AAD" w:rsidRPr="00843D6A">
        <w:t>Out page</w:t>
      </w:r>
      <w:r w:rsidR="00442AAD">
        <w:t>s replaced</w:t>
      </w:r>
      <w:r>
        <w:fldChar w:fldCharType="end"/>
      </w:r>
    </w:p>
    <w:p w:rsidR="008524D9" w:rsidRDefault="008524D9" w:rsidP="008524D9">
      <w:r>
        <w:fldChar w:fldCharType="begin"/>
      </w:r>
      <w:r>
        <w:instrText xml:space="preserve"> REF _Ref241050500 \h </w:instrText>
      </w:r>
      <w:r>
        <w:fldChar w:fldCharType="separate"/>
      </w:r>
      <w:r w:rsidR="00442AAD">
        <w:t>Cascading style sheet</w:t>
      </w:r>
      <w:r w:rsidR="00442AAD" w:rsidRPr="00843D6A">
        <w:t xml:space="preserve"> files </w:t>
      </w:r>
      <w:r w:rsidR="00442AAD">
        <w:t>updated</w:t>
      </w:r>
      <w:r>
        <w:fldChar w:fldCharType="end"/>
      </w:r>
    </w:p>
    <w:p w:rsidR="008524D9" w:rsidRPr="006E5C41" w:rsidRDefault="008524D9" w:rsidP="008524D9">
      <w:r>
        <w:fldChar w:fldCharType="begin"/>
      </w:r>
      <w:r>
        <w:instrText xml:space="preserve"> REF _Ref241050501 \h </w:instrText>
      </w:r>
      <w:r>
        <w:fldChar w:fldCharType="separate"/>
      </w:r>
      <w:r w:rsidR="00442AAD" w:rsidRPr="00843D6A">
        <w:t xml:space="preserve">Resource files </w:t>
      </w:r>
      <w:r w:rsidR="00442AAD">
        <w:t>updated</w:t>
      </w:r>
      <w:r>
        <w:fldChar w:fldCharType="end"/>
      </w:r>
    </w:p>
    <w:p w:rsidR="00843D6A" w:rsidRDefault="00843D6A" w:rsidP="0068617C"/>
    <w:p w:rsidR="00843D6A" w:rsidRPr="00843D6A" w:rsidRDefault="00EA7DC5" w:rsidP="00843D6A">
      <w:pPr>
        <w:pStyle w:val="Heading3"/>
      </w:pPr>
      <w:bookmarkStart w:id="361" w:name="_Ref241050493"/>
      <w:bookmarkStart w:id="362" w:name="_Toc427823313"/>
      <w:r>
        <w:t>Files in</w:t>
      </w:r>
      <w:r w:rsidR="00843D6A" w:rsidRPr="00843D6A">
        <w:t xml:space="preserve"> \Shared and \App_Code\Shared</w:t>
      </w:r>
      <w:r>
        <w:t xml:space="preserve"> folders </w:t>
      </w:r>
      <w:r w:rsidR="00A86F71">
        <w:t>updat</w:t>
      </w:r>
      <w:r>
        <w:t>ed</w:t>
      </w:r>
      <w:bookmarkEnd w:id="361"/>
      <w:bookmarkEnd w:id="362"/>
    </w:p>
    <w:p w:rsidR="00843D6A" w:rsidRDefault="00267982" w:rsidP="00843D6A">
      <w:r>
        <w:t>A</w:t>
      </w:r>
      <w:r w:rsidR="00843D6A">
        <w:t xml:space="preserve">ll </w:t>
      </w:r>
      <w:r w:rsidR="00D85D6B">
        <w:t xml:space="preserve">ASPX </w:t>
      </w:r>
      <w:r w:rsidR="00F92255">
        <w:t xml:space="preserve">pages </w:t>
      </w:r>
      <w:r>
        <w:t xml:space="preserve">and code </w:t>
      </w:r>
      <w:r w:rsidR="00843D6A">
        <w:t xml:space="preserve">files created by Iron Speed Designer in the </w:t>
      </w:r>
      <w:r w:rsidR="00D85D6B">
        <w:t>\</w:t>
      </w:r>
      <w:r w:rsidR="00843D6A">
        <w:t>Shar</w:t>
      </w:r>
      <w:r w:rsidR="00EA7DC5">
        <w:t>ed folder</w:t>
      </w:r>
      <w:r w:rsidR="00D85D6B">
        <w:t>s</w:t>
      </w:r>
      <w:r w:rsidR="00EA7DC5">
        <w:t xml:space="preserve"> </w:t>
      </w:r>
      <w:r w:rsidR="00D85D6B">
        <w:t xml:space="preserve">are </w:t>
      </w:r>
      <w:r>
        <w:t>replaced with updated versions to support new application features, such as .NET themes.</w:t>
      </w:r>
    </w:p>
    <w:p w:rsidR="00843D6A" w:rsidRPr="00C4456A" w:rsidRDefault="00843D6A" w:rsidP="00843D6A">
      <w:pPr>
        <w:pStyle w:val="Heading5"/>
      </w:pPr>
      <w:r w:rsidRPr="00C4456A">
        <w:t>Migration effects</w:t>
      </w:r>
    </w:p>
    <w:p w:rsidR="00442AAD" w:rsidRDefault="00442AAD" w:rsidP="00442AAD">
      <w:r>
        <w:t xml:space="preserve">These files in your applications \Shared folder are replaced: </w:t>
      </w:r>
    </w:p>
    <w:p w:rsidR="00442AAD" w:rsidRDefault="00442AAD" w:rsidP="00442AAD">
      <w:r>
        <w:t>ImportData.aspx.cs</w:t>
      </w:r>
    </w:p>
    <w:p w:rsidR="00442AAD" w:rsidRDefault="00442AAD" w:rsidP="00442AAD">
      <w:r>
        <w:t>ConfigureViewRecord.aspx</w:t>
      </w:r>
    </w:p>
    <w:p w:rsidR="00442AAD" w:rsidRDefault="00442AAD" w:rsidP="00442AAD">
      <w:r>
        <w:t>ConfigureSpecialViewRecord.aspx</w:t>
      </w:r>
    </w:p>
    <w:p w:rsidR="00442AAD" w:rsidRDefault="00442AAD" w:rsidP="00442AAD">
      <w:r>
        <w:t>ConfigureSpecialEditRecord.aspx</w:t>
      </w:r>
    </w:p>
    <w:p w:rsidR="00442AAD" w:rsidRDefault="00442AAD" w:rsidP="00442AAD">
      <w:r>
        <w:t>ConfigureEditRecord.aspx</w:t>
      </w:r>
    </w:p>
    <w:p w:rsidR="00442AAD" w:rsidRDefault="00442AAD" w:rsidP="00442AAD">
      <w:r>
        <w:t xml:space="preserve">ConfigureAddRecord.aspx </w:t>
      </w:r>
    </w:p>
    <w:p w:rsidR="00442AAD" w:rsidRDefault="00442AAD" w:rsidP="00442AAD">
      <w:r>
        <w:t>Forbidden.aspx</w:t>
      </w:r>
    </w:p>
    <w:p w:rsidR="00442AAD" w:rsidRDefault="00342C55" w:rsidP="00442AAD">
      <w:r>
        <w:lastRenderedPageBreak/>
        <w:t>ImportData.aspx</w:t>
      </w:r>
    </w:p>
    <w:p w:rsidR="00442AAD" w:rsidRDefault="00342C55" w:rsidP="00442AAD">
      <w:r>
        <w:t>LargeListSelector.aspx</w:t>
      </w:r>
    </w:p>
    <w:p w:rsidR="00442AAD" w:rsidRDefault="00342C55" w:rsidP="00442AAD">
      <w:r>
        <w:t>SelectFileToImport.aspx</w:t>
      </w:r>
    </w:p>
    <w:p w:rsidR="00442AAD" w:rsidRDefault="00342C55" w:rsidP="00442AAD">
      <w:r>
        <w:t>SelectFileToImport.aspx.cs</w:t>
      </w:r>
    </w:p>
    <w:p w:rsidR="00442AAD" w:rsidRDefault="00442AAD" w:rsidP="00442AAD">
      <w:r>
        <w:t xml:space="preserve">Show_Error.aspx   </w:t>
      </w:r>
    </w:p>
    <w:p w:rsidR="00442AAD" w:rsidRDefault="00442AAD" w:rsidP="00442AAD">
      <w:r>
        <w:t>Show_Error.aspx.cs</w:t>
      </w:r>
    </w:p>
    <w:p w:rsidR="00442AAD" w:rsidRDefault="00442AAD" w:rsidP="00442AAD">
      <w:r>
        <w:t xml:space="preserve">Forbidden.aspx.cs </w:t>
      </w:r>
    </w:p>
    <w:p w:rsidR="00442AAD" w:rsidRDefault="00442AAD" w:rsidP="00442AAD">
      <w:r>
        <w:t>ConfigureCollapseExpandRowBtn.aspx</w:t>
      </w:r>
    </w:p>
    <w:p w:rsidR="00442AAD" w:rsidRDefault="00442AAD" w:rsidP="00442AAD">
      <w:r>
        <w:t>Default.aspx</w:t>
      </w:r>
    </w:p>
    <w:p w:rsidR="00442AAD" w:rsidRDefault="00442AAD" w:rsidP="00442AAD">
      <w:r>
        <w:t>ExportFieldValue.aspx</w:t>
      </w:r>
    </w:p>
    <w:p w:rsidR="00442AAD" w:rsidRDefault="00442AAD" w:rsidP="00442AAD">
      <w:r>
        <w:t>IncludeComponent.xml</w:t>
      </w:r>
    </w:p>
    <w:p w:rsidR="00442AAD" w:rsidRDefault="00442AAD" w:rsidP="00442AAD">
      <w:r>
        <w:t>Pagination.xml</w:t>
      </w:r>
    </w:p>
    <w:p w:rsidR="00442AAD" w:rsidRDefault="00442AAD" w:rsidP="00442AAD">
      <w:r>
        <w:t>PaginationShort.xml</w:t>
      </w:r>
    </w:p>
    <w:p w:rsidR="00442AAD" w:rsidRDefault="00442AAD" w:rsidP="00442AAD">
      <w:r>
        <w:t xml:space="preserve">ThemeButton.xml   </w:t>
      </w:r>
    </w:p>
    <w:p w:rsidR="00442AAD" w:rsidRDefault="00442AAD" w:rsidP="00442AAD">
      <w:r>
        <w:t>ExportFieldValue.aspx.cs</w:t>
      </w:r>
    </w:p>
    <w:p w:rsidR="00442AAD" w:rsidRDefault="00442AAD" w:rsidP="00442AAD">
      <w:r>
        <w:t>PreviewPage.html</w:t>
      </w:r>
    </w:p>
    <w:p w:rsidR="00442AAD" w:rsidRDefault="00442AAD" w:rsidP="00442AAD">
      <w:r>
        <w:t>Internal_Server_Error.html</w:t>
      </w:r>
    </w:p>
    <w:p w:rsidR="00442AAD" w:rsidRDefault="00442AAD" w:rsidP="00442AAD">
      <w:r>
        <w:t>LargeListSelector.aspx.cs</w:t>
      </w:r>
    </w:p>
    <w:p w:rsidR="00442AAD" w:rsidRDefault="00442AAD" w:rsidP="00442AAD"/>
    <w:p w:rsidR="00442AAD" w:rsidRDefault="00442AAD" w:rsidP="00442AAD">
      <w:r>
        <w:t>These files in the \App_Code\Shared folder are replaced:</w:t>
      </w:r>
    </w:p>
    <w:p w:rsidR="00442AAD" w:rsidRPr="002C4753" w:rsidRDefault="00442AAD" w:rsidP="00442AAD">
      <w:pPr>
        <w:rPr>
          <w:lang w:val="fr-FR"/>
        </w:rPr>
      </w:pPr>
      <w:r w:rsidRPr="002C4753">
        <w:rPr>
          <w:lang w:val="fr-FR"/>
        </w:rPr>
        <w:t>BaseApplicationPage.cs</w:t>
      </w:r>
    </w:p>
    <w:p w:rsidR="00442AAD" w:rsidRPr="00442AAD" w:rsidRDefault="00442AAD" w:rsidP="00442AAD">
      <w:pPr>
        <w:rPr>
          <w:lang w:val="fr-FR"/>
        </w:rPr>
      </w:pPr>
      <w:r w:rsidRPr="00442AAD">
        <w:rPr>
          <w:lang w:val="fr-FR"/>
        </w:rPr>
        <w:t>ExportData.cs</w:t>
      </w:r>
    </w:p>
    <w:p w:rsidR="00442AAD" w:rsidRPr="00442AAD" w:rsidRDefault="00442AAD" w:rsidP="00442AAD">
      <w:pPr>
        <w:rPr>
          <w:lang w:val="fr-FR"/>
        </w:rPr>
      </w:pPr>
      <w:r w:rsidRPr="00442AAD">
        <w:rPr>
          <w:lang w:val="fr-FR"/>
        </w:rPr>
        <w:t>ImportDataItems.cs</w:t>
      </w:r>
    </w:p>
    <w:p w:rsidR="00442AAD" w:rsidRPr="00442AAD" w:rsidRDefault="00442AAD" w:rsidP="00442AAD">
      <w:pPr>
        <w:rPr>
          <w:lang w:val="fr-FR"/>
        </w:rPr>
      </w:pPr>
      <w:r w:rsidRPr="00442AAD">
        <w:rPr>
          <w:lang w:val="fr-FR"/>
        </w:rPr>
        <w:lastRenderedPageBreak/>
        <w:t>BaseApplicationUserControl.cs</w:t>
      </w:r>
    </w:p>
    <w:p w:rsidR="00442AAD" w:rsidRPr="00442AAD" w:rsidRDefault="00442AAD" w:rsidP="00442AAD">
      <w:pPr>
        <w:rPr>
          <w:lang w:val="fr-FR"/>
        </w:rPr>
      </w:pPr>
      <w:r w:rsidRPr="00442AAD">
        <w:rPr>
          <w:lang w:val="fr-FR"/>
        </w:rPr>
        <w:t>BaseApplicationRecordControl.cs</w:t>
      </w:r>
    </w:p>
    <w:p w:rsidR="00442AAD" w:rsidRPr="00442AAD" w:rsidRDefault="00442AAD" w:rsidP="00442AAD">
      <w:pPr>
        <w:rPr>
          <w:lang w:val="fr-FR"/>
        </w:rPr>
      </w:pPr>
      <w:r w:rsidRPr="00442AAD">
        <w:rPr>
          <w:lang w:val="fr-FR"/>
        </w:rPr>
        <w:t>LargeListSelector.Controls.cs</w:t>
      </w:r>
    </w:p>
    <w:p w:rsidR="00442AAD" w:rsidRPr="00442AAD" w:rsidRDefault="00442AAD" w:rsidP="00442AAD">
      <w:pPr>
        <w:rPr>
          <w:lang w:val="fr-FR"/>
        </w:rPr>
      </w:pPr>
      <w:r w:rsidRPr="00442AAD">
        <w:rPr>
          <w:lang w:val="fr-FR"/>
        </w:rPr>
        <w:t>AccessParser.cs</w:t>
      </w:r>
    </w:p>
    <w:p w:rsidR="00442AAD" w:rsidRPr="00442AAD" w:rsidRDefault="00442AAD" w:rsidP="00442AAD">
      <w:pPr>
        <w:rPr>
          <w:lang w:val="fr-FR"/>
        </w:rPr>
      </w:pPr>
      <w:r w:rsidRPr="00442AAD">
        <w:rPr>
          <w:lang w:val="fr-FR"/>
        </w:rPr>
        <w:t>CalendarExtendarClass.cs</w:t>
      </w:r>
    </w:p>
    <w:p w:rsidR="00442AAD" w:rsidRPr="00442AAD" w:rsidRDefault="00442AAD" w:rsidP="00442AAD">
      <w:pPr>
        <w:rPr>
          <w:lang w:val="fr-FR"/>
        </w:rPr>
      </w:pPr>
      <w:r w:rsidRPr="00442AAD">
        <w:rPr>
          <w:lang w:val="fr-FR"/>
        </w:rPr>
        <w:t>CsvParser.cs</w:t>
      </w:r>
    </w:p>
    <w:p w:rsidR="00442AAD" w:rsidRPr="00442AAD" w:rsidRDefault="00442AAD" w:rsidP="00442AAD">
      <w:pPr>
        <w:rPr>
          <w:lang w:val="fr-FR"/>
        </w:rPr>
      </w:pPr>
      <w:r w:rsidRPr="00442AAD">
        <w:rPr>
          <w:lang w:val="fr-FR"/>
        </w:rPr>
        <w:t>ExcelParser.cs</w:t>
      </w:r>
    </w:p>
    <w:p w:rsidR="00442AAD" w:rsidRPr="00442AAD" w:rsidRDefault="00442AAD" w:rsidP="00442AAD">
      <w:pPr>
        <w:rPr>
          <w:lang w:val="fr-FR"/>
        </w:rPr>
      </w:pPr>
      <w:r w:rsidRPr="00442AAD">
        <w:rPr>
          <w:lang w:val="fr-FR"/>
        </w:rPr>
        <w:t>FvLlsHyperlink.cs</w:t>
      </w:r>
    </w:p>
    <w:p w:rsidR="00442AAD" w:rsidRPr="00442AAD" w:rsidRDefault="00442AAD" w:rsidP="00442AAD">
      <w:pPr>
        <w:rPr>
          <w:lang w:val="fr-FR"/>
        </w:rPr>
      </w:pPr>
      <w:r w:rsidRPr="00442AAD">
        <w:rPr>
          <w:lang w:val="fr-FR"/>
        </w:rPr>
        <w:t>Crypto.cs</w:t>
      </w:r>
    </w:p>
    <w:p w:rsidR="00442AAD" w:rsidRPr="00442AAD" w:rsidRDefault="00442AAD" w:rsidP="00442AAD">
      <w:pPr>
        <w:rPr>
          <w:lang w:val="fr-FR"/>
        </w:rPr>
      </w:pPr>
      <w:r w:rsidRPr="00442AAD">
        <w:rPr>
          <w:lang w:val="fr-FR"/>
        </w:rPr>
        <w:t>BaseApplicationMenuControl.cs</w:t>
      </w:r>
    </w:p>
    <w:p w:rsidR="00442AAD" w:rsidRPr="00442AAD" w:rsidRDefault="00442AAD" w:rsidP="00442AAD">
      <w:pPr>
        <w:rPr>
          <w:lang w:val="fr-FR"/>
        </w:rPr>
      </w:pPr>
      <w:r w:rsidRPr="00442AAD">
        <w:rPr>
          <w:lang w:val="fr-FR"/>
        </w:rPr>
        <w:t>BaseApplicationTableControl.cs</w:t>
      </w:r>
    </w:p>
    <w:p w:rsidR="00442AAD" w:rsidRPr="00442AAD" w:rsidRDefault="00442AAD" w:rsidP="00442AAD">
      <w:pPr>
        <w:rPr>
          <w:lang w:val="fr-FR"/>
        </w:rPr>
      </w:pPr>
      <w:r w:rsidRPr="00442AAD">
        <w:rPr>
          <w:lang w:val="fr-FR"/>
        </w:rPr>
        <w:t>Parser.cs</w:t>
      </w:r>
    </w:p>
    <w:p w:rsidR="00442AAD" w:rsidRPr="00442AAD" w:rsidRDefault="00442AAD" w:rsidP="00442AAD">
      <w:pPr>
        <w:rPr>
          <w:lang w:val="fr-FR"/>
        </w:rPr>
      </w:pPr>
      <w:r w:rsidRPr="00442AAD">
        <w:rPr>
          <w:lang w:val="fr-FR"/>
        </w:rPr>
        <w:t>SignInState.cs</w:t>
      </w:r>
    </w:p>
    <w:p w:rsidR="00442AAD" w:rsidRPr="00442AAD" w:rsidRDefault="00442AAD" w:rsidP="00442AAD">
      <w:pPr>
        <w:rPr>
          <w:lang w:val="fr-FR"/>
        </w:rPr>
      </w:pPr>
      <w:r w:rsidRPr="00442AAD">
        <w:rPr>
          <w:lang w:val="fr-FR"/>
        </w:rPr>
        <w:t>MenuXmlSiteMapProvider.cs</w:t>
      </w:r>
    </w:p>
    <w:p w:rsidR="00442AAD" w:rsidRPr="00442AAD" w:rsidRDefault="00442AAD" w:rsidP="00442AAD">
      <w:pPr>
        <w:rPr>
          <w:lang w:val="fr-FR"/>
        </w:rPr>
      </w:pPr>
      <w:r w:rsidRPr="00442AAD">
        <w:rPr>
          <w:lang w:val="fr-FR"/>
        </w:rPr>
        <w:t>Data.cs</w:t>
      </w:r>
    </w:p>
    <w:p w:rsidR="00843D6A" w:rsidRPr="00843D6A" w:rsidRDefault="00843D6A" w:rsidP="00843D6A">
      <w:pPr>
        <w:pStyle w:val="Heading5"/>
      </w:pPr>
      <w:r w:rsidRPr="00843D6A">
        <w:t>What you should do</w:t>
      </w:r>
    </w:p>
    <w:p w:rsidR="00843D6A" w:rsidRDefault="00843D6A" w:rsidP="00843D6A">
      <w:r>
        <w:t>After migration, re-apply any customizations you may have made to these files in your application.</w:t>
      </w:r>
    </w:p>
    <w:p w:rsidR="00843D6A" w:rsidRDefault="00843D6A" w:rsidP="00843D6A"/>
    <w:p w:rsidR="00843D6A" w:rsidRDefault="002F70A1" w:rsidP="00843D6A">
      <w:pPr>
        <w:pStyle w:val="Heading3"/>
      </w:pPr>
      <w:bookmarkStart w:id="363" w:name="_Ref241050494"/>
      <w:bookmarkStart w:id="364" w:name="_Toc427823314"/>
      <w:r>
        <w:t>Database c</w:t>
      </w:r>
      <w:r w:rsidR="00267982">
        <w:t>onnection strings in Web.config updated</w:t>
      </w:r>
      <w:bookmarkEnd w:id="363"/>
      <w:bookmarkEnd w:id="364"/>
    </w:p>
    <w:p w:rsidR="00267982" w:rsidRPr="00267982" w:rsidRDefault="002F70A1" w:rsidP="00267982">
      <w:r>
        <w:t>D</w:t>
      </w:r>
      <w:r w:rsidR="00267982">
        <w:t xml:space="preserve">atabase connection strings are </w:t>
      </w:r>
      <w:r>
        <w:t>now located in the connectionStrings section of your application’s Web.config file.</w:t>
      </w:r>
    </w:p>
    <w:p w:rsidR="00843D6A" w:rsidRPr="00C4456A" w:rsidRDefault="00843D6A" w:rsidP="00843D6A">
      <w:pPr>
        <w:pStyle w:val="Heading5"/>
      </w:pPr>
      <w:r w:rsidRPr="00C4456A">
        <w:t>Migration effects</w:t>
      </w:r>
    </w:p>
    <w:p w:rsidR="00843D6A" w:rsidRDefault="00843D6A" w:rsidP="00843D6A">
      <w:r>
        <w:t xml:space="preserve">During migration, </w:t>
      </w:r>
      <w:r w:rsidR="00267982">
        <w:t xml:space="preserve">your database </w:t>
      </w:r>
      <w:r>
        <w:t xml:space="preserve">connection strings </w:t>
      </w:r>
      <w:r w:rsidR="00267982">
        <w:t>in W</w:t>
      </w:r>
      <w:r>
        <w:t xml:space="preserve">eb.config are moved from </w:t>
      </w:r>
      <w:r w:rsidR="00267982">
        <w:t xml:space="preserve">the </w:t>
      </w:r>
      <w:r>
        <w:t xml:space="preserve">appSettings </w:t>
      </w:r>
      <w:r w:rsidR="00267982">
        <w:t xml:space="preserve">section </w:t>
      </w:r>
      <w:r>
        <w:t xml:space="preserve">to </w:t>
      </w:r>
      <w:r w:rsidR="00267982">
        <w:t xml:space="preserve">the </w:t>
      </w:r>
      <w:r>
        <w:t>connectionStrings</w:t>
      </w:r>
      <w:r w:rsidR="00267982">
        <w:t xml:space="preserve"> section.</w:t>
      </w:r>
    </w:p>
    <w:p w:rsidR="00843D6A" w:rsidRPr="00843D6A" w:rsidRDefault="00843D6A" w:rsidP="00843D6A">
      <w:pPr>
        <w:pStyle w:val="Heading5"/>
      </w:pPr>
      <w:r w:rsidRPr="00843D6A">
        <w:lastRenderedPageBreak/>
        <w:t>What you should do</w:t>
      </w:r>
    </w:p>
    <w:p w:rsidR="00843D6A" w:rsidRPr="001344CE" w:rsidRDefault="00843D6A" w:rsidP="00843D6A">
      <w:proofErr w:type="gramStart"/>
      <w:r w:rsidRPr="001344CE">
        <w:t>Nothing.</w:t>
      </w:r>
      <w:proofErr w:type="gramEnd"/>
      <w:r w:rsidRPr="001344CE">
        <w:t xml:space="preserve">  Iron Speed Designer updates your application automatically.</w:t>
      </w:r>
    </w:p>
    <w:p w:rsidR="00843D6A" w:rsidRDefault="00843D6A" w:rsidP="00843D6A">
      <w:pPr>
        <w:rPr>
          <w:b/>
        </w:rPr>
      </w:pPr>
    </w:p>
    <w:p w:rsidR="00843D6A" w:rsidRDefault="00843D6A" w:rsidP="00843D6A">
      <w:pPr>
        <w:pStyle w:val="Heading3"/>
      </w:pPr>
      <w:bookmarkStart w:id="365" w:name="_Ref241050495"/>
      <w:bookmarkStart w:id="366" w:name="_Toc427823315"/>
      <w:r w:rsidRPr="00843D6A">
        <w:t xml:space="preserve">AjaxControlToolkit.dll and Report.dll </w:t>
      </w:r>
      <w:r w:rsidR="00267982">
        <w:t xml:space="preserve">are </w:t>
      </w:r>
      <w:r w:rsidR="00D61FE5">
        <w:t>updated</w:t>
      </w:r>
      <w:bookmarkEnd w:id="365"/>
      <w:bookmarkEnd w:id="366"/>
    </w:p>
    <w:p w:rsidR="00267982" w:rsidRPr="00267982" w:rsidRDefault="00D61FE5" w:rsidP="00267982">
      <w:r>
        <w:t xml:space="preserve">The </w:t>
      </w:r>
      <w:r w:rsidRPr="00843D6A">
        <w:t>AjaxControlToolkit.dll and Report.dll</w:t>
      </w:r>
      <w:r w:rsidR="00267982">
        <w:t xml:space="preserve"> DLLs are replaced with newer versions.</w:t>
      </w:r>
    </w:p>
    <w:p w:rsidR="00843D6A" w:rsidRPr="00C4456A" w:rsidRDefault="00843D6A" w:rsidP="00843D6A">
      <w:pPr>
        <w:pStyle w:val="Heading5"/>
      </w:pPr>
      <w:r w:rsidRPr="00C4456A">
        <w:t>Migration effects</w:t>
      </w:r>
    </w:p>
    <w:p w:rsidR="00843D6A" w:rsidRDefault="00843D6A" w:rsidP="00843D6A">
      <w:r>
        <w:t xml:space="preserve">During migration, </w:t>
      </w:r>
      <w:r w:rsidR="00D61FE5">
        <w:t xml:space="preserve">the </w:t>
      </w:r>
      <w:r w:rsidR="00D61FE5" w:rsidRPr="00843D6A">
        <w:t>AjaxControlToolkit.dll and Report.dll</w:t>
      </w:r>
      <w:r>
        <w:t xml:space="preserve"> </w:t>
      </w:r>
      <w:r w:rsidR="00267982">
        <w:t>DLL</w:t>
      </w:r>
      <w:r>
        <w:t xml:space="preserve"> files are removed from </w:t>
      </w:r>
      <w:r w:rsidR="00267982">
        <w:t>your application’s \</w:t>
      </w:r>
      <w:r>
        <w:t>bin folder and replaced with newer version</w:t>
      </w:r>
      <w:r w:rsidR="00267982">
        <w:t>s</w:t>
      </w:r>
      <w:r>
        <w:t>.</w:t>
      </w:r>
    </w:p>
    <w:p w:rsidR="00843D6A" w:rsidRPr="00843D6A" w:rsidRDefault="00843D6A" w:rsidP="00843D6A">
      <w:pPr>
        <w:pStyle w:val="Heading5"/>
      </w:pPr>
      <w:r w:rsidRPr="00843D6A">
        <w:t>What you should do</w:t>
      </w:r>
    </w:p>
    <w:p w:rsidR="00843D6A" w:rsidRDefault="00843D6A" w:rsidP="00843D6A">
      <w:proofErr w:type="gramStart"/>
      <w:r>
        <w:t>No</w:t>
      </w:r>
      <w:r w:rsidR="00D61FE5">
        <w:t>thing.</w:t>
      </w:r>
      <w:proofErr w:type="gramEnd"/>
      <w:r w:rsidR="00D61FE5">
        <w:t xml:space="preserve">  </w:t>
      </w:r>
      <w:r w:rsidR="00D61FE5" w:rsidRPr="001344CE">
        <w:t>Iron Speed Designer updates your application automatically.</w:t>
      </w:r>
    </w:p>
    <w:p w:rsidR="00843D6A" w:rsidRPr="00843D6A" w:rsidRDefault="00843D6A" w:rsidP="00843D6A"/>
    <w:p w:rsidR="00843D6A" w:rsidRDefault="00F476DF" w:rsidP="00843D6A">
      <w:pPr>
        <w:pStyle w:val="Heading3"/>
      </w:pPr>
      <w:bookmarkStart w:id="367" w:name="_Ref241050496"/>
      <w:bookmarkStart w:id="368" w:name="_Toc427823316"/>
      <w:r>
        <w:t>Updating</w:t>
      </w:r>
      <w:r w:rsidR="00614D8B">
        <w:t xml:space="preserve"> h</w:t>
      </w:r>
      <w:r w:rsidR="009C473D">
        <w:t>eader</w:t>
      </w:r>
      <w:r w:rsidR="00843D6A" w:rsidRPr="00843D6A">
        <w:t xml:space="preserve"> and footer</w:t>
      </w:r>
      <w:r w:rsidR="009C473D">
        <w:t xml:space="preserve"> controls</w:t>
      </w:r>
      <w:bookmarkEnd w:id="367"/>
      <w:bookmarkEnd w:id="368"/>
    </w:p>
    <w:p w:rsidR="00442AAD" w:rsidRDefault="00442AAD" w:rsidP="00442AAD">
      <w:r>
        <w:t>In Version 6.2, there are no HTML layout files for any of the ASPX pages or ASCX controls.  The Header.html, Footer.html, EmailHeader.html and PrintHeader.html are no longer needed and are deleted.  The original ASCX files are saved as-is, and your application will continue to use them.</w:t>
      </w:r>
    </w:p>
    <w:p w:rsidR="00843D6A" w:rsidRPr="00C4456A" w:rsidRDefault="00843D6A" w:rsidP="00843D6A">
      <w:pPr>
        <w:pStyle w:val="Heading5"/>
      </w:pPr>
      <w:r w:rsidRPr="00C4456A">
        <w:t>Migration effects</w:t>
      </w:r>
    </w:p>
    <w:p w:rsidR="00843D6A" w:rsidRDefault="00843D6A" w:rsidP="00843D6A">
      <w:r>
        <w:t xml:space="preserve">During migration, </w:t>
      </w:r>
      <w:r w:rsidR="00102A68">
        <w:t>the HTML and XML files for custom header an</w:t>
      </w:r>
      <w:r w:rsidR="00442AAD">
        <w:t>d footer controls are removed.</w:t>
      </w:r>
    </w:p>
    <w:p w:rsidR="00843D6A" w:rsidRPr="00843D6A" w:rsidRDefault="00843D6A" w:rsidP="00843D6A">
      <w:pPr>
        <w:pStyle w:val="Heading5"/>
      </w:pPr>
      <w:r w:rsidRPr="00843D6A">
        <w:t>What you should do</w:t>
      </w:r>
    </w:p>
    <w:p w:rsidR="009C473D" w:rsidRDefault="009C473D" w:rsidP="00843D6A">
      <w:r>
        <w:t xml:space="preserve">Because Header.ascx, EmailHeader.ascx, PrintHeader.ascx, and Footer.ascx are preserved, their look and feel </w:t>
      </w:r>
      <w:r w:rsidR="00102A68">
        <w:t xml:space="preserve">is unchanged by application </w:t>
      </w:r>
      <w:r w:rsidR="00843D6A">
        <w:t xml:space="preserve">migration.  </w:t>
      </w:r>
      <w:r w:rsidR="00102A68">
        <w:t>However, they cannot be modified in Iron Speed Designer V6.2’s Quick Layout Spreadsheet.  However, you can force Iron Speed Designer V6.2 to recreate them so they are compatible with the Quick Layout Spreadsheet:</w:t>
      </w:r>
    </w:p>
    <w:p w:rsidR="00102A68" w:rsidRDefault="009C473D" w:rsidP="00843D6A">
      <w:r w:rsidRPr="009C473D">
        <w:rPr>
          <w:b/>
        </w:rPr>
        <w:t>Step 1</w:t>
      </w:r>
      <w:r>
        <w:t xml:space="preserve">:  </w:t>
      </w:r>
      <w:r w:rsidR="00102A68">
        <w:t>Select the header or footer control you wish to recreate in the Application Explorer.</w:t>
      </w:r>
    </w:p>
    <w:p w:rsidR="009C473D" w:rsidRDefault="00102A68" w:rsidP="00843D6A">
      <w:r>
        <w:rPr>
          <w:b/>
        </w:rPr>
        <w:t>Step 2</w:t>
      </w:r>
      <w:r w:rsidRPr="00102A68">
        <w:t xml:space="preserve">:  </w:t>
      </w:r>
      <w:r>
        <w:t xml:space="preserve">Delete the file </w:t>
      </w:r>
      <w:r w:rsidR="009C473D">
        <w:t>from your application via Application Explorer (right-click, Delete).</w:t>
      </w:r>
    </w:p>
    <w:p w:rsidR="009C473D" w:rsidRDefault="009C473D" w:rsidP="00843D6A">
      <w:r w:rsidRPr="009C473D">
        <w:rPr>
          <w:b/>
        </w:rPr>
        <w:t xml:space="preserve">Step </w:t>
      </w:r>
      <w:r w:rsidR="00102A68">
        <w:rPr>
          <w:b/>
        </w:rPr>
        <w:t>3</w:t>
      </w:r>
      <w:r>
        <w:t xml:space="preserve">:  Rebuild your application (Build </w:t>
      </w:r>
      <w:r>
        <w:sym w:font="Wingdings" w:char="F0E0"/>
      </w:r>
      <w:r>
        <w:t xml:space="preserve"> Rebuild All).</w:t>
      </w:r>
      <w:r w:rsidR="00102A68">
        <w:t xml:space="preserve">  Iron Speed Designer will create a new ASCX control compatible with the current version.</w:t>
      </w:r>
    </w:p>
    <w:p w:rsidR="00843D6A" w:rsidRPr="00843D6A" w:rsidRDefault="00843D6A" w:rsidP="00843D6A"/>
    <w:p w:rsidR="00843D6A" w:rsidRPr="00843D6A" w:rsidRDefault="004107DA" w:rsidP="00843D6A">
      <w:pPr>
        <w:pStyle w:val="Heading3"/>
      </w:pPr>
      <w:bookmarkStart w:id="369" w:name="_Ref241050497"/>
      <w:bookmarkStart w:id="370" w:name="_Toc427823317"/>
      <w:r>
        <w:lastRenderedPageBreak/>
        <w:t>M</w:t>
      </w:r>
      <w:r w:rsidR="00843D6A" w:rsidRPr="00843D6A">
        <w:t xml:space="preserve">enu </w:t>
      </w:r>
      <w:r w:rsidR="00931B80">
        <w:t>controls</w:t>
      </w:r>
      <w:r w:rsidR="00843D6A" w:rsidRPr="00843D6A">
        <w:t xml:space="preserve"> </w:t>
      </w:r>
      <w:r w:rsidR="00EE605A">
        <w:t>updated</w:t>
      </w:r>
      <w:bookmarkEnd w:id="369"/>
      <w:bookmarkEnd w:id="370"/>
    </w:p>
    <w:p w:rsidR="00843D6A" w:rsidRDefault="00931B80" w:rsidP="00843D6A">
      <w:r>
        <w:t xml:space="preserve">Menu control layout is customizable in Iron </w:t>
      </w:r>
      <w:r w:rsidR="00843D6A">
        <w:t xml:space="preserve">Speed Designer </w:t>
      </w:r>
      <w:r w:rsidR="00E97296">
        <w:t>V6.2.</w:t>
      </w:r>
    </w:p>
    <w:p w:rsidR="00843D6A" w:rsidRPr="00C4456A" w:rsidRDefault="00843D6A" w:rsidP="00843D6A">
      <w:pPr>
        <w:pStyle w:val="Heading5"/>
      </w:pPr>
      <w:r w:rsidRPr="00C4456A">
        <w:t>Migration effects</w:t>
      </w:r>
    </w:p>
    <w:p w:rsidR="00843D6A" w:rsidRDefault="00E97296" w:rsidP="00843D6A">
      <w:r>
        <w:t>During</w:t>
      </w:r>
      <w:r w:rsidR="00843D6A">
        <w:t xml:space="preserve"> migration, </w:t>
      </w:r>
      <w:r w:rsidR="00931B80">
        <w:t xml:space="preserve">the </w:t>
      </w:r>
      <w:r w:rsidR="00843D6A">
        <w:t xml:space="preserve">HTML </w:t>
      </w:r>
      <w:r>
        <w:t xml:space="preserve">files for menu controls </w:t>
      </w:r>
      <w:r w:rsidR="00843D6A">
        <w:t>are remove</w:t>
      </w:r>
      <w:r w:rsidR="00931B80">
        <w:t xml:space="preserve">d and the menus are </w:t>
      </w:r>
      <w:r w:rsidR="00EE605A">
        <w:t>updated</w:t>
      </w:r>
      <w:r w:rsidR="00931B80">
        <w:t xml:space="preserve"> to be compatible with the current version.  Site map files for multi-level menu controls are unchanged.</w:t>
      </w:r>
    </w:p>
    <w:p w:rsidR="00843D6A" w:rsidRPr="00843D6A" w:rsidRDefault="00843D6A" w:rsidP="00843D6A">
      <w:pPr>
        <w:pStyle w:val="Heading5"/>
      </w:pPr>
      <w:r w:rsidRPr="00843D6A">
        <w:t>What you should do</w:t>
      </w:r>
    </w:p>
    <w:p w:rsidR="00843D6A" w:rsidRDefault="00843D6A" w:rsidP="00843D6A">
      <w:r>
        <w:t>For classic menus, reapply your previous</w:t>
      </w:r>
      <w:r w:rsidR="00E97296">
        <w:t xml:space="preserve"> HTML customizations via the Quick Layout Spreadsheet and Cell Editor</w:t>
      </w:r>
      <w:r w:rsidR="00B7443B">
        <w:t xml:space="preserve"> for menu controls in the Menu Panels folder</w:t>
      </w:r>
      <w:r>
        <w:t>.</w:t>
      </w:r>
      <w:r w:rsidR="00B7443B">
        <w:t xml:space="preserve">  Pages using these menu controls are not affected and do not need to be changed or migrated.</w:t>
      </w:r>
    </w:p>
    <w:p w:rsidR="00843D6A" w:rsidRPr="00843D6A" w:rsidRDefault="00843D6A" w:rsidP="00843D6A"/>
    <w:p w:rsidR="00843D6A" w:rsidRPr="00843D6A" w:rsidRDefault="00843D6A" w:rsidP="00843D6A">
      <w:pPr>
        <w:pStyle w:val="Heading3"/>
      </w:pPr>
      <w:bookmarkStart w:id="371" w:name="_Ref241050498"/>
      <w:bookmarkStart w:id="372" w:name="_Toc427823318"/>
      <w:r>
        <w:t>Se</w:t>
      </w:r>
      <w:r w:rsidR="00561438">
        <w:t xml:space="preserve">lect Language Page </w:t>
      </w:r>
      <w:r w:rsidR="004335AB">
        <w:t>files updated</w:t>
      </w:r>
      <w:bookmarkEnd w:id="371"/>
      <w:bookmarkEnd w:id="372"/>
    </w:p>
    <w:p w:rsidR="00843D6A" w:rsidRDefault="00561438" w:rsidP="00843D6A">
      <w:r>
        <w:t>The Select Language Page is replaced with a newer version.</w:t>
      </w:r>
    </w:p>
    <w:p w:rsidR="00843D6A" w:rsidRPr="00C4456A" w:rsidRDefault="00843D6A" w:rsidP="00843D6A">
      <w:pPr>
        <w:pStyle w:val="Heading5"/>
      </w:pPr>
      <w:r w:rsidRPr="00C4456A">
        <w:t>Migration effects</w:t>
      </w:r>
    </w:p>
    <w:p w:rsidR="00843D6A" w:rsidRDefault="00561438" w:rsidP="00843D6A">
      <w:r>
        <w:t xml:space="preserve">During migration, the Select </w:t>
      </w:r>
      <w:r w:rsidR="00843D6A">
        <w:t>Language</w:t>
      </w:r>
      <w:r>
        <w:t xml:space="preserve"> </w:t>
      </w:r>
      <w:r w:rsidR="00843D6A">
        <w:t xml:space="preserve">Page </w:t>
      </w:r>
      <w:r>
        <w:t xml:space="preserve">files </w:t>
      </w:r>
      <w:r w:rsidR="00843D6A">
        <w:t>are replaced</w:t>
      </w:r>
      <w:r w:rsidR="000B77E6">
        <w:t xml:space="preserve"> with newer versions</w:t>
      </w:r>
      <w:r w:rsidR="00843D6A">
        <w:t>.</w:t>
      </w:r>
    </w:p>
    <w:p w:rsidR="00843D6A" w:rsidRPr="00843D6A" w:rsidRDefault="00843D6A" w:rsidP="00843D6A">
      <w:pPr>
        <w:pStyle w:val="Heading5"/>
      </w:pPr>
      <w:r w:rsidRPr="00843D6A">
        <w:t>What you should do</w:t>
      </w:r>
    </w:p>
    <w:p w:rsidR="00843D6A" w:rsidRDefault="00843D6A" w:rsidP="00843D6A">
      <w:r>
        <w:t>After migration, re-apply any customizations you may have made to the original Se</w:t>
      </w:r>
      <w:r w:rsidR="00561438">
        <w:t xml:space="preserve">lect </w:t>
      </w:r>
      <w:r>
        <w:t>Language</w:t>
      </w:r>
      <w:r w:rsidR="00561438">
        <w:t xml:space="preserve"> </w:t>
      </w:r>
      <w:r>
        <w:t>Page files to the new Se</w:t>
      </w:r>
      <w:r w:rsidR="00561438">
        <w:t xml:space="preserve">lect </w:t>
      </w:r>
      <w:r>
        <w:t>Language</w:t>
      </w:r>
      <w:r w:rsidR="00561438">
        <w:t xml:space="preserve"> </w:t>
      </w:r>
      <w:r>
        <w:t>Page files in your application.</w:t>
      </w:r>
    </w:p>
    <w:p w:rsidR="00843D6A" w:rsidRPr="00843D6A" w:rsidRDefault="00843D6A" w:rsidP="00843D6A"/>
    <w:p w:rsidR="00843D6A" w:rsidRDefault="00843D6A" w:rsidP="00843D6A">
      <w:pPr>
        <w:pStyle w:val="Heading3"/>
      </w:pPr>
      <w:bookmarkStart w:id="373" w:name="_Ref241050499"/>
      <w:bookmarkStart w:id="374" w:name="_Toc427823319"/>
      <w:r w:rsidRPr="00843D6A">
        <w:t>Sign</w:t>
      </w:r>
      <w:r w:rsidR="005E77C2">
        <w:t xml:space="preserve"> </w:t>
      </w:r>
      <w:r w:rsidRPr="00843D6A">
        <w:t>In and Sign</w:t>
      </w:r>
      <w:r w:rsidR="005E77C2">
        <w:t xml:space="preserve"> </w:t>
      </w:r>
      <w:r w:rsidRPr="00843D6A">
        <w:t>Out page</w:t>
      </w:r>
      <w:r w:rsidR="00561438">
        <w:t>s replaced</w:t>
      </w:r>
      <w:bookmarkEnd w:id="373"/>
      <w:bookmarkEnd w:id="374"/>
    </w:p>
    <w:p w:rsidR="00843D6A" w:rsidRDefault="005E77C2" w:rsidP="00843D6A">
      <w:r>
        <w:t xml:space="preserve">The Sign In and Sign Out pages </w:t>
      </w:r>
      <w:r w:rsidR="0044073A">
        <w:t>may now be customized in the Quick Layout Spreadsheet</w:t>
      </w:r>
      <w:r w:rsidR="00843D6A">
        <w:t xml:space="preserve">.  </w:t>
      </w:r>
      <w:r w:rsidR="0044073A">
        <w:t xml:space="preserve">Additional functionality allows the login </w:t>
      </w:r>
      <w:r w:rsidR="00843D6A">
        <w:t xml:space="preserve">and </w:t>
      </w:r>
      <w:r w:rsidR="0044073A">
        <w:t>l</w:t>
      </w:r>
      <w:r w:rsidR="00843D6A">
        <w:t xml:space="preserve">ogout </w:t>
      </w:r>
      <w:r w:rsidR="0044073A">
        <w:t>code to be customized</w:t>
      </w:r>
      <w:r w:rsidR="00843D6A">
        <w:t>.</w:t>
      </w:r>
    </w:p>
    <w:p w:rsidR="00843D6A" w:rsidRPr="00C4456A" w:rsidRDefault="00843D6A" w:rsidP="00843D6A">
      <w:pPr>
        <w:pStyle w:val="Heading5"/>
      </w:pPr>
      <w:r w:rsidRPr="00C4456A">
        <w:t>Migration effects</w:t>
      </w:r>
    </w:p>
    <w:p w:rsidR="00843D6A" w:rsidRDefault="005E77C2" w:rsidP="00843D6A">
      <w:r>
        <w:t>The Sign In and Sign Out pages are replaced with new versions.  The SignIn_controls</w:t>
      </w:r>
      <w:r w:rsidR="0044073A">
        <w:t>.ascx</w:t>
      </w:r>
      <w:r>
        <w:t xml:space="preserve"> control </w:t>
      </w:r>
      <w:r w:rsidR="0044073A">
        <w:t>and</w:t>
      </w:r>
      <w:r>
        <w:t xml:space="preserve"> corresponding SignIn_Controls.Control</w:t>
      </w:r>
      <w:r w:rsidR="0044073A">
        <w:t>.cs (.vb)</w:t>
      </w:r>
      <w:r>
        <w:t xml:space="preserve"> code file</w:t>
      </w:r>
      <w:r w:rsidR="0044073A">
        <w:t>s are deleted</w:t>
      </w:r>
      <w:r>
        <w:t>.</w:t>
      </w:r>
    </w:p>
    <w:p w:rsidR="00843D6A" w:rsidRPr="001344CE" w:rsidRDefault="00843D6A" w:rsidP="00843D6A">
      <w:pPr>
        <w:pStyle w:val="Heading5"/>
      </w:pPr>
      <w:r w:rsidRPr="001344CE">
        <w:t>What you should do</w:t>
      </w:r>
    </w:p>
    <w:p w:rsidR="00843D6A" w:rsidRDefault="00843D6A" w:rsidP="00843D6A">
      <w:r>
        <w:t>After migration, re-apply any customizations you may have made to the original Sign</w:t>
      </w:r>
      <w:r w:rsidR="0044073A">
        <w:t xml:space="preserve"> </w:t>
      </w:r>
      <w:r>
        <w:t>In and Sign</w:t>
      </w:r>
      <w:r w:rsidR="0044073A">
        <w:t xml:space="preserve"> </w:t>
      </w:r>
      <w:r>
        <w:t>Out files to the new Sign</w:t>
      </w:r>
      <w:r w:rsidR="0044073A">
        <w:t xml:space="preserve"> </w:t>
      </w:r>
      <w:r>
        <w:t>In and Sign</w:t>
      </w:r>
      <w:r w:rsidR="0044073A">
        <w:t xml:space="preserve"> </w:t>
      </w:r>
      <w:r>
        <w:t>Out files in your application.</w:t>
      </w:r>
    </w:p>
    <w:p w:rsidR="00843D6A" w:rsidRPr="00843D6A" w:rsidRDefault="00843D6A" w:rsidP="00843D6A"/>
    <w:p w:rsidR="00843D6A" w:rsidRPr="00843D6A" w:rsidRDefault="004335AB" w:rsidP="00843D6A">
      <w:pPr>
        <w:pStyle w:val="Heading3"/>
      </w:pPr>
      <w:bookmarkStart w:id="375" w:name="_Ref241050500"/>
      <w:bookmarkStart w:id="376" w:name="_Toc427823320"/>
      <w:r>
        <w:t>Cascading style sheet</w:t>
      </w:r>
      <w:r w:rsidR="00843D6A" w:rsidRPr="00843D6A">
        <w:t xml:space="preserve"> files </w:t>
      </w:r>
      <w:r>
        <w:t>updated</w:t>
      </w:r>
      <w:bookmarkEnd w:id="375"/>
      <w:bookmarkEnd w:id="376"/>
    </w:p>
    <w:p w:rsidR="00843D6A" w:rsidRDefault="004335AB" w:rsidP="00843D6A">
      <w:r>
        <w:t xml:space="preserve">BaseStyles.css, BaseStyles.LeftToRight.css, BaseStyles.RightToRight.css </w:t>
      </w:r>
      <w:r w:rsidR="005E441D">
        <w:t xml:space="preserve">and Styles.css </w:t>
      </w:r>
      <w:r>
        <w:t>are updated to support</w:t>
      </w:r>
      <w:r w:rsidR="00843D6A">
        <w:t xml:space="preserve"> .NET theme</w:t>
      </w:r>
      <w:r>
        <w:t>s.</w:t>
      </w:r>
    </w:p>
    <w:p w:rsidR="00843D6A" w:rsidRPr="00C4456A" w:rsidRDefault="00843D6A" w:rsidP="00843D6A">
      <w:pPr>
        <w:pStyle w:val="Heading5"/>
      </w:pPr>
      <w:r w:rsidRPr="00C4456A">
        <w:t>Migration effects</w:t>
      </w:r>
    </w:p>
    <w:p w:rsidR="001D6840" w:rsidRDefault="005E441D" w:rsidP="00843D6A">
      <w:r>
        <w:t xml:space="preserve">During migration, </w:t>
      </w:r>
      <w:r w:rsidR="004335AB">
        <w:t>BaseStyles.css,</w:t>
      </w:r>
      <w:r w:rsidR="00843D6A">
        <w:t xml:space="preserve"> BaseStyles.LeftToRight.css, and BaseStyles.RightToRight.css are removed </w:t>
      </w:r>
      <w:r w:rsidR="004335AB">
        <w:t>from the Styles folder</w:t>
      </w:r>
      <w:r w:rsidR="00843D6A">
        <w:t xml:space="preserve">.  </w:t>
      </w:r>
      <w:r w:rsidR="001D6840">
        <w:t>Any changes you have made to these CSS style sheet files will be lost.</w:t>
      </w:r>
    </w:p>
    <w:p w:rsidR="00843D6A" w:rsidRDefault="005E441D" w:rsidP="00843D6A">
      <w:r>
        <w:t>A n</w:t>
      </w:r>
      <w:r w:rsidR="004335AB">
        <w:t>ew</w:t>
      </w:r>
      <w:r w:rsidR="00843D6A">
        <w:t xml:space="preserve"> </w:t>
      </w:r>
      <w:r w:rsidR="001D6840">
        <w:t xml:space="preserve">updated </w:t>
      </w:r>
      <w:r w:rsidR="00843D6A">
        <w:t>version</w:t>
      </w:r>
      <w:r>
        <w:t xml:space="preserve"> </w:t>
      </w:r>
      <w:r w:rsidR="00843D6A">
        <w:t xml:space="preserve">of BaseStyles.css </w:t>
      </w:r>
      <w:r>
        <w:t xml:space="preserve">is </w:t>
      </w:r>
      <w:r w:rsidR="00843D6A">
        <w:t xml:space="preserve">copied </w:t>
      </w:r>
      <w:r w:rsidR="004335AB">
        <w:t>in</w:t>
      </w:r>
      <w:r w:rsidR="00843D6A">
        <w:t xml:space="preserve">to </w:t>
      </w:r>
      <w:r>
        <w:t xml:space="preserve">your application’s </w:t>
      </w:r>
      <w:r w:rsidR="00843D6A">
        <w:t>App_Themes folder</w:t>
      </w:r>
      <w:r w:rsidR="004335AB">
        <w:t>.</w:t>
      </w:r>
      <w:r>
        <w:t xml:space="preserve">  Your </w:t>
      </w:r>
      <w:r w:rsidR="001D6840">
        <w:t xml:space="preserve">application’s </w:t>
      </w:r>
      <w:r>
        <w:t xml:space="preserve">existing Styles.css file is moved from the Styles </w:t>
      </w:r>
      <w:r w:rsidR="001D6840">
        <w:t xml:space="preserve">folder </w:t>
      </w:r>
      <w:r>
        <w:t>into the App_Themes folder.</w:t>
      </w:r>
    </w:p>
    <w:p w:rsidR="00843D6A" w:rsidRPr="00843D6A" w:rsidRDefault="00843D6A" w:rsidP="00843D6A">
      <w:pPr>
        <w:pStyle w:val="Heading5"/>
      </w:pPr>
      <w:r w:rsidRPr="00843D6A">
        <w:t>What you should do</w:t>
      </w:r>
    </w:p>
    <w:p w:rsidR="001D6840" w:rsidRDefault="001D6840" w:rsidP="001D6840">
      <w:r w:rsidRPr="001344CE">
        <w:t>Nothing</w:t>
      </w:r>
      <w:r>
        <w:t xml:space="preserve"> if your style sheet customizations are in Styles.css; this file is preserved and </w:t>
      </w:r>
      <w:r w:rsidRPr="001344CE">
        <w:t>Iron Speed Designer updates your application automatically.</w:t>
      </w:r>
    </w:p>
    <w:p w:rsidR="001D6840" w:rsidRPr="001344CE" w:rsidRDefault="001D6840" w:rsidP="001D6840">
      <w:r>
        <w:t>After migration, re-apply any changes you may have made to your application’s original BaseStyles.css style sheet files to Styles.css.  We strongly encourage you to place your CSS style sheet customizations in Styles.css, which is not affected by the migration process.</w:t>
      </w:r>
    </w:p>
    <w:p w:rsidR="00843D6A" w:rsidRPr="00843D6A" w:rsidRDefault="00843D6A" w:rsidP="00843D6A"/>
    <w:p w:rsidR="00843D6A" w:rsidRDefault="00843D6A" w:rsidP="00843D6A">
      <w:pPr>
        <w:pStyle w:val="Heading3"/>
      </w:pPr>
      <w:bookmarkStart w:id="377" w:name="_Ref241050501"/>
      <w:bookmarkStart w:id="378" w:name="_Toc427823321"/>
      <w:r w:rsidRPr="00843D6A">
        <w:t xml:space="preserve">Resource files </w:t>
      </w:r>
      <w:r w:rsidR="006B18A8">
        <w:t>updated</w:t>
      </w:r>
      <w:bookmarkEnd w:id="377"/>
      <w:bookmarkEnd w:id="378"/>
    </w:p>
    <w:p w:rsidR="00F90DDD" w:rsidRPr="00F90DDD" w:rsidRDefault="00F90DDD" w:rsidP="00F90DDD">
      <w:r>
        <w:t>Additional text strings have been added to the application resource (RESX) files.</w:t>
      </w:r>
    </w:p>
    <w:p w:rsidR="00843D6A" w:rsidRPr="00C4456A" w:rsidRDefault="00843D6A" w:rsidP="00843D6A">
      <w:pPr>
        <w:pStyle w:val="Heading5"/>
      </w:pPr>
      <w:r w:rsidRPr="00C4456A">
        <w:t>Migration effects</w:t>
      </w:r>
    </w:p>
    <w:p w:rsidR="00843D6A" w:rsidRPr="006B4B46" w:rsidRDefault="00F90DDD" w:rsidP="00843D6A">
      <w:r>
        <w:t>During migration, new versions of the</w:t>
      </w:r>
      <w:r w:rsidR="00843D6A">
        <w:t xml:space="preserve"> resource files </w:t>
      </w:r>
      <w:r>
        <w:t>are copied into your application’s \</w:t>
      </w:r>
      <w:r w:rsidR="00843D6A" w:rsidRPr="006B4B46">
        <w:t>App_GlobalResources</w:t>
      </w:r>
      <w:r w:rsidR="00843D6A">
        <w:t xml:space="preserve"> </w:t>
      </w:r>
      <w:r w:rsidR="006B18A8">
        <w:t>folder</w:t>
      </w:r>
      <w:r w:rsidR="00843D6A">
        <w:t>.</w:t>
      </w:r>
    </w:p>
    <w:p w:rsidR="00843D6A" w:rsidRPr="00843D6A" w:rsidRDefault="00843D6A" w:rsidP="00843D6A">
      <w:pPr>
        <w:pStyle w:val="Heading5"/>
      </w:pPr>
      <w:r w:rsidRPr="00843D6A">
        <w:t>What you should do</w:t>
      </w:r>
    </w:p>
    <w:p w:rsidR="00843D6A" w:rsidRDefault="00843D6A" w:rsidP="00843D6A">
      <w:r>
        <w:t>After migration, re-apply any changes you may have made to these files.</w:t>
      </w:r>
    </w:p>
    <w:p w:rsidR="00843D6A" w:rsidRPr="00843D6A" w:rsidRDefault="00843D6A" w:rsidP="00843D6A"/>
    <w:p w:rsidR="00843D6A" w:rsidRPr="00843D6A" w:rsidRDefault="00843D6A" w:rsidP="00843D6A"/>
    <w:p w:rsidR="00EC2066" w:rsidRDefault="00EC2066" w:rsidP="00EC2066">
      <w:pPr>
        <w:pStyle w:val="Heading2"/>
        <w:numPr>
          <w:ilvl w:val="0"/>
          <w:numId w:val="0"/>
        </w:numPr>
      </w:pPr>
      <w:bookmarkStart w:id="379" w:name="_Ref228072830"/>
      <w:bookmarkStart w:id="380" w:name="_Toc427823322"/>
      <w:r>
        <w:lastRenderedPageBreak/>
        <w:t>Version 6.1 Application Migration</w:t>
      </w:r>
      <w:bookmarkEnd w:id="379"/>
      <w:bookmarkEnd w:id="380"/>
    </w:p>
    <w:p w:rsidR="00046D37" w:rsidRDefault="00046D37" w:rsidP="00046D37">
      <w:pPr>
        <w:pStyle w:val="Heading5"/>
      </w:pPr>
      <w:r>
        <w:t>Version 6.1 Changes</w:t>
      </w:r>
    </w:p>
    <w:p w:rsidR="00046D37" w:rsidRDefault="00046D37" w:rsidP="00046D37">
      <w:r>
        <w:fldChar w:fldCharType="begin"/>
      </w:r>
      <w:r>
        <w:instrText xml:space="preserve"> REF _Ref228079795 \h </w:instrText>
      </w:r>
      <w:r>
        <w:fldChar w:fldCharType="separate"/>
      </w:r>
      <w:r w:rsidRPr="00EC2066">
        <w:t xml:space="preserve">HTML Encode white space (no wrapping) </w:t>
      </w:r>
      <w:r>
        <w:t>logic changed</w:t>
      </w:r>
      <w:r>
        <w:fldChar w:fldCharType="end"/>
      </w:r>
    </w:p>
    <w:p w:rsidR="00046D37" w:rsidRDefault="00046D37" w:rsidP="00046D37">
      <w:r>
        <w:fldChar w:fldCharType="begin"/>
      </w:r>
      <w:r>
        <w:instrText xml:space="preserve"> REF _Ref228079797 \h </w:instrText>
      </w:r>
      <w:r>
        <w:fldChar w:fldCharType="separate"/>
      </w:r>
      <w:r w:rsidR="006F425D" w:rsidRPr="00EC2066">
        <w:t xml:space="preserve">Quick Layout </w:t>
      </w:r>
      <w:r w:rsidR="006F425D">
        <w:t>Spreadsheet includes r</w:t>
      </w:r>
      <w:r w:rsidR="006F425D" w:rsidRPr="00EC2066">
        <w:t xml:space="preserve">ow </w:t>
      </w:r>
      <w:r w:rsidR="006F425D">
        <w:t>b</w:t>
      </w:r>
      <w:r w:rsidR="006F425D" w:rsidRPr="00EC2066">
        <w:t>uttons</w:t>
      </w:r>
      <w:r>
        <w:fldChar w:fldCharType="end"/>
      </w:r>
    </w:p>
    <w:p w:rsidR="00046D37" w:rsidRDefault="00046D37" w:rsidP="00046D37">
      <w:r>
        <w:fldChar w:fldCharType="begin"/>
      </w:r>
      <w:r>
        <w:instrText xml:space="preserve"> REF _Ref228079801 \h </w:instrText>
      </w:r>
      <w:r>
        <w:fldChar w:fldCharType="separate"/>
      </w:r>
      <w:r w:rsidR="006F425D" w:rsidRPr="00EC2066">
        <w:t xml:space="preserve">Quick Layout </w:t>
      </w:r>
      <w:r w:rsidR="006F425D">
        <w:t>Spreadsheet includes</w:t>
      </w:r>
      <w:r w:rsidR="006F425D" w:rsidRPr="00EC2066">
        <w:t xml:space="preserve"> Pagination </w:t>
      </w:r>
      <w:r w:rsidR="006F425D">
        <w:t>control</w:t>
      </w:r>
      <w:r>
        <w:fldChar w:fldCharType="end"/>
      </w:r>
    </w:p>
    <w:p w:rsidR="00046D37" w:rsidRDefault="00046D37" w:rsidP="00046D37">
      <w:r>
        <w:fldChar w:fldCharType="begin"/>
      </w:r>
      <w:r>
        <w:instrText xml:space="preserve"> REF _Ref228079804 \h </w:instrText>
      </w:r>
      <w:r>
        <w:fldChar w:fldCharType="separate"/>
      </w:r>
      <w:r w:rsidR="006F425D" w:rsidRPr="00047C18">
        <w:t>Quick Layout</w:t>
      </w:r>
      <w:r w:rsidR="006F425D">
        <w:t xml:space="preserve"> Spreadsheet includes r</w:t>
      </w:r>
      <w:r w:rsidR="006F425D" w:rsidRPr="00047C18">
        <w:t>ow</w:t>
      </w:r>
      <w:r w:rsidR="006F425D">
        <w:t>-level</w:t>
      </w:r>
      <w:r w:rsidR="006F425D" w:rsidRPr="00047C18">
        <w:t xml:space="preserve"> </w:t>
      </w:r>
      <w:r w:rsidR="006F425D">
        <w:t>a</w:t>
      </w:r>
      <w:r w:rsidR="006F425D" w:rsidRPr="00047C18">
        <w:t>ttributes</w:t>
      </w:r>
      <w:r>
        <w:fldChar w:fldCharType="end"/>
      </w:r>
    </w:p>
    <w:p w:rsidR="00046D37" w:rsidRDefault="00046D37" w:rsidP="00046D37">
      <w:r>
        <w:fldChar w:fldCharType="begin"/>
      </w:r>
      <w:r>
        <w:instrText xml:space="preserve"> REF _Ref228079805 \h </w:instrText>
      </w:r>
      <w:r>
        <w:fldChar w:fldCharType="separate"/>
      </w:r>
      <w:r>
        <w:t>Page Style files updated</w:t>
      </w:r>
      <w:r>
        <w:fldChar w:fldCharType="end"/>
      </w:r>
    </w:p>
    <w:p w:rsidR="00046D37" w:rsidRDefault="00046D37" w:rsidP="00046D37">
      <w:r>
        <w:fldChar w:fldCharType="begin"/>
      </w:r>
      <w:r>
        <w:instrText xml:space="preserve"> REF _Ref228079809 \h </w:instrText>
      </w:r>
      <w:r>
        <w:fldChar w:fldCharType="separate"/>
      </w:r>
      <w:r w:rsidRPr="005B66AD">
        <w:t>BaseApplicationPage and Ba</w:t>
      </w:r>
      <w:r>
        <w:t>s</w:t>
      </w:r>
      <w:r w:rsidRPr="005B66AD">
        <w:t>eUserControlPage</w:t>
      </w:r>
      <w:r>
        <w:t xml:space="preserve"> files replaced</w:t>
      </w:r>
      <w:r>
        <w:fldChar w:fldCharType="end"/>
      </w:r>
    </w:p>
    <w:p w:rsidR="00046D37" w:rsidRDefault="00046D37" w:rsidP="00046D37">
      <w:r>
        <w:fldChar w:fldCharType="begin"/>
      </w:r>
      <w:r>
        <w:instrText xml:space="preserve"> REF _Ref228079810 \h </w:instrText>
      </w:r>
      <w:r>
        <w:fldChar w:fldCharType="separate"/>
      </w:r>
      <w:r w:rsidRPr="00EC2066">
        <w:t>ApplicationWebform.js</w:t>
      </w:r>
      <w:r w:rsidRPr="00B72848">
        <w:t xml:space="preserve"> </w:t>
      </w:r>
      <w:r>
        <w:t>r</w:t>
      </w:r>
      <w:r w:rsidRPr="00EC2066">
        <w:t>eplaced</w:t>
      </w:r>
      <w:r>
        <w:fldChar w:fldCharType="end"/>
      </w:r>
    </w:p>
    <w:p w:rsidR="00046D37" w:rsidRDefault="00046D37" w:rsidP="00046D37">
      <w:r>
        <w:fldChar w:fldCharType="begin"/>
      </w:r>
      <w:r>
        <w:instrText xml:space="preserve"> REF _Ref228079813 \h </w:instrText>
      </w:r>
      <w:r>
        <w:fldChar w:fldCharType="separate"/>
      </w:r>
      <w:r>
        <w:t xml:space="preserve">Select </w:t>
      </w:r>
      <w:r w:rsidRPr="005B66AD">
        <w:t>Language</w:t>
      </w:r>
      <w:r>
        <w:t xml:space="preserve"> </w:t>
      </w:r>
      <w:r w:rsidRPr="005B66AD">
        <w:t>Page</w:t>
      </w:r>
      <w:r w:rsidRPr="00B72848">
        <w:t xml:space="preserve"> </w:t>
      </w:r>
      <w:r>
        <w:t>files updated</w:t>
      </w:r>
      <w:r>
        <w:fldChar w:fldCharType="end"/>
      </w:r>
    </w:p>
    <w:p w:rsidR="00046D37" w:rsidRPr="00046D37" w:rsidRDefault="00046D37" w:rsidP="00046D37"/>
    <w:p w:rsidR="00EC2066" w:rsidRDefault="00EC2066" w:rsidP="00EC2066">
      <w:pPr>
        <w:pStyle w:val="Heading3"/>
      </w:pPr>
      <w:bookmarkStart w:id="381" w:name="_Ref228079795"/>
      <w:bookmarkStart w:id="382" w:name="_Toc427823323"/>
      <w:r w:rsidRPr="00EC2066">
        <w:t xml:space="preserve">HTML Encode white space (no wrapping) </w:t>
      </w:r>
      <w:r w:rsidR="00DD03AA">
        <w:t>logic changed</w:t>
      </w:r>
      <w:bookmarkEnd w:id="381"/>
      <w:bookmarkEnd w:id="382"/>
    </w:p>
    <w:p w:rsidR="00037E92" w:rsidRPr="00037E92" w:rsidRDefault="00046D37" w:rsidP="00037E92">
      <w:r>
        <w:t>Fields set to encode white space no longer wrap.</w:t>
      </w:r>
    </w:p>
    <w:p w:rsidR="00EC2066" w:rsidRPr="00C4456A" w:rsidRDefault="00EC2066" w:rsidP="00EC2066">
      <w:pPr>
        <w:pStyle w:val="Heading5"/>
      </w:pPr>
      <w:r w:rsidRPr="00C4456A">
        <w:t>Migration effects</w:t>
      </w:r>
    </w:p>
    <w:p w:rsidR="00EC2066" w:rsidRPr="00C4456A" w:rsidRDefault="00046D37" w:rsidP="00EC2066">
      <w:r>
        <w:t xml:space="preserve">After migration, </w:t>
      </w:r>
      <w:r w:rsidR="00EC2066">
        <w:t>field</w:t>
      </w:r>
      <w:r>
        <w:t xml:space="preserve">s set to </w:t>
      </w:r>
      <w:r w:rsidR="00EC2066">
        <w:t>en</w:t>
      </w:r>
      <w:r>
        <w:t xml:space="preserve">code white spaces will not wrap.  </w:t>
      </w:r>
      <w:r w:rsidR="00EC2066">
        <w:t xml:space="preserve">In </w:t>
      </w:r>
      <w:r w:rsidR="00843217">
        <w:t xml:space="preserve">Iron Speed Designer </w:t>
      </w:r>
      <w:r>
        <w:t>V</w:t>
      </w:r>
      <w:r w:rsidR="00EC2066">
        <w:t>6.0</w:t>
      </w:r>
      <w:r>
        <w:t xml:space="preserve">, </w:t>
      </w:r>
      <w:r w:rsidR="00EC2066">
        <w:t>white spaces were preserv</w:t>
      </w:r>
      <w:r>
        <w:t>ed, but wrapping was permitted.</w:t>
      </w:r>
    </w:p>
    <w:p w:rsidR="00EC2066" w:rsidRPr="00C4456A" w:rsidRDefault="00EC2066" w:rsidP="00EC2066">
      <w:pPr>
        <w:pStyle w:val="Heading5"/>
      </w:pPr>
      <w:r w:rsidRPr="00C4456A">
        <w:t>What you should do</w:t>
      </w:r>
    </w:p>
    <w:p w:rsidR="00EC2066" w:rsidRPr="00C4456A" w:rsidRDefault="00EC2066" w:rsidP="00EC2066">
      <w:r>
        <w:t>If you need such fields to wrap</w:t>
      </w:r>
      <w:r w:rsidR="00426645">
        <w:t>,</w:t>
      </w:r>
      <w:r>
        <w:t xml:space="preserve"> </w:t>
      </w:r>
      <w:r w:rsidR="00482C3C">
        <w:t xml:space="preserve">enable </w:t>
      </w:r>
      <w:r w:rsidR="00426645">
        <w:t>“</w:t>
      </w:r>
      <w:r>
        <w:t xml:space="preserve">HTML </w:t>
      </w:r>
      <w:proofErr w:type="gramStart"/>
      <w:r>
        <w:t>encode</w:t>
      </w:r>
      <w:proofErr w:type="gramEnd"/>
      <w:r>
        <w:t xml:space="preserve"> white space</w:t>
      </w:r>
      <w:r w:rsidR="00426645">
        <w:t>”</w:t>
      </w:r>
      <w:r w:rsidR="00482C3C">
        <w:t xml:space="preserve"> in the Property Sheet for each affected control</w:t>
      </w:r>
      <w:r w:rsidRPr="00C4456A">
        <w:t>.</w:t>
      </w:r>
    </w:p>
    <w:p w:rsidR="00EC2066" w:rsidRPr="00EC2066" w:rsidRDefault="00EC2066" w:rsidP="00EC2066"/>
    <w:p w:rsidR="00EC2066" w:rsidRDefault="00EC2066" w:rsidP="00EC2066">
      <w:pPr>
        <w:pStyle w:val="Heading3"/>
      </w:pPr>
      <w:bookmarkStart w:id="383" w:name="_Ref228079797"/>
      <w:bookmarkStart w:id="384" w:name="_Toc427823324"/>
      <w:r w:rsidRPr="00EC2066">
        <w:t xml:space="preserve">Quick Layout </w:t>
      </w:r>
      <w:r w:rsidR="006F425D">
        <w:t>S</w:t>
      </w:r>
      <w:r w:rsidR="00B72848">
        <w:t xml:space="preserve">preadsheet </w:t>
      </w:r>
      <w:r w:rsidR="00DD03AA">
        <w:t>includes</w:t>
      </w:r>
      <w:r w:rsidR="00B72848">
        <w:t xml:space="preserve"> r</w:t>
      </w:r>
      <w:r w:rsidRPr="00EC2066">
        <w:t xml:space="preserve">ow </w:t>
      </w:r>
      <w:r w:rsidR="00B72848">
        <w:t>b</w:t>
      </w:r>
      <w:r w:rsidRPr="00EC2066">
        <w:t>uttons</w:t>
      </w:r>
      <w:bookmarkEnd w:id="383"/>
      <w:bookmarkEnd w:id="384"/>
    </w:p>
    <w:p w:rsidR="00B72848" w:rsidRPr="00B72848" w:rsidRDefault="00B72848" w:rsidP="00B72848">
      <w:r>
        <w:t xml:space="preserve">The </w:t>
      </w:r>
      <w:r w:rsidR="006F425D">
        <w:t>Quick Layout Spreadsheet</w:t>
      </w:r>
      <w:r>
        <w:t xml:space="preserve"> for table panels now displays row-level buttons, the </w:t>
      </w:r>
      <w:r w:rsidR="007A2C2E">
        <w:t>row selection checkbox and the t</w:t>
      </w:r>
      <w:r>
        <w:t>otal</w:t>
      </w:r>
      <w:r w:rsidR="007A2C2E">
        <w:t>s</w:t>
      </w:r>
      <w:r>
        <w:t xml:space="preserve"> text, if present.</w:t>
      </w:r>
    </w:p>
    <w:p w:rsidR="00EC2066" w:rsidRPr="00C4456A" w:rsidRDefault="00EC2066" w:rsidP="00EC2066">
      <w:pPr>
        <w:pStyle w:val="Heading5"/>
      </w:pPr>
      <w:r w:rsidRPr="00C4456A">
        <w:t>Migration effects</w:t>
      </w:r>
    </w:p>
    <w:p w:rsidR="007A2C2E" w:rsidRDefault="007A2C2E" w:rsidP="007A2C2E">
      <w:r>
        <w:t xml:space="preserve">The </w:t>
      </w:r>
      <w:r w:rsidR="006F425D">
        <w:t>Quick Layout Spreadsheet</w:t>
      </w:r>
      <w:r>
        <w:t xml:space="preserve"> is updated to include row-level buttons, the row selection checkbox and the totals text in the Table area.</w:t>
      </w:r>
    </w:p>
    <w:p w:rsidR="00EC2066" w:rsidRPr="00C4456A" w:rsidRDefault="00EC2066" w:rsidP="00EC2066">
      <w:pPr>
        <w:pStyle w:val="Heading5"/>
      </w:pPr>
      <w:r w:rsidRPr="00C4456A">
        <w:lastRenderedPageBreak/>
        <w:t>What you should do</w:t>
      </w:r>
    </w:p>
    <w:p w:rsidR="00EC2066" w:rsidRPr="001344CE" w:rsidRDefault="00EC2066" w:rsidP="00EC2066">
      <w:proofErr w:type="gramStart"/>
      <w:r w:rsidRPr="001344CE">
        <w:t>Nothing.</w:t>
      </w:r>
      <w:proofErr w:type="gramEnd"/>
      <w:r w:rsidRPr="001344CE">
        <w:t xml:space="preserve">  Iron Speed Designer updates your application automatically.</w:t>
      </w:r>
    </w:p>
    <w:p w:rsidR="00EC2066" w:rsidRPr="00EC2066" w:rsidRDefault="00EC2066" w:rsidP="00EC2066"/>
    <w:p w:rsidR="00EC2066" w:rsidRDefault="00EC2066" w:rsidP="00EC2066">
      <w:pPr>
        <w:pStyle w:val="Heading3"/>
      </w:pPr>
      <w:bookmarkStart w:id="385" w:name="_Ref228079801"/>
      <w:bookmarkStart w:id="386" w:name="_Toc427823325"/>
      <w:r w:rsidRPr="00EC2066">
        <w:t xml:space="preserve">Quick Layout </w:t>
      </w:r>
      <w:r w:rsidR="006F425D">
        <w:t>S</w:t>
      </w:r>
      <w:r w:rsidR="00B72848">
        <w:t xml:space="preserve">preadsheet </w:t>
      </w:r>
      <w:r w:rsidR="00DD03AA">
        <w:t>includes</w:t>
      </w:r>
      <w:r w:rsidRPr="00EC2066">
        <w:t xml:space="preserve"> Pagination </w:t>
      </w:r>
      <w:r w:rsidR="00B72848">
        <w:t>control</w:t>
      </w:r>
      <w:bookmarkEnd w:id="385"/>
      <w:bookmarkEnd w:id="386"/>
    </w:p>
    <w:p w:rsidR="00B72848" w:rsidRPr="00B72848" w:rsidRDefault="00B72848" w:rsidP="00B72848">
      <w:r>
        <w:t xml:space="preserve">The </w:t>
      </w:r>
      <w:r w:rsidR="006F425D">
        <w:t>Quick Layout Spreadsheet</w:t>
      </w:r>
      <w:r>
        <w:t xml:space="preserve"> for table panels now </w:t>
      </w:r>
      <w:r w:rsidR="007A2C2E">
        <w:t>includes</w:t>
      </w:r>
      <w:r>
        <w:t xml:space="preserve"> the pagination control in the Panel Buttons area.</w:t>
      </w:r>
    </w:p>
    <w:p w:rsidR="00EC2066" w:rsidRPr="00C4456A" w:rsidRDefault="00EC2066" w:rsidP="00EC2066">
      <w:pPr>
        <w:pStyle w:val="Heading5"/>
      </w:pPr>
      <w:r w:rsidRPr="00C4456A">
        <w:t>Migration effects</w:t>
      </w:r>
    </w:p>
    <w:p w:rsidR="007A2C2E" w:rsidRDefault="007A2C2E" w:rsidP="00EC2066">
      <w:r>
        <w:t xml:space="preserve">The </w:t>
      </w:r>
      <w:r w:rsidR="006F425D">
        <w:t>Quick Layout Spreadsheet</w:t>
      </w:r>
      <w:r>
        <w:t xml:space="preserve"> is updated to include the Pagination control in the Panel Buttons area.</w:t>
      </w:r>
    </w:p>
    <w:p w:rsidR="00EC2066" w:rsidRPr="00C4456A" w:rsidRDefault="00EC2066" w:rsidP="00EC2066">
      <w:pPr>
        <w:pStyle w:val="Heading5"/>
      </w:pPr>
      <w:r w:rsidRPr="00C4456A">
        <w:t>What you should do</w:t>
      </w:r>
    </w:p>
    <w:p w:rsidR="00EC2066" w:rsidRPr="001344CE" w:rsidRDefault="00EC2066" w:rsidP="00EC2066">
      <w:proofErr w:type="gramStart"/>
      <w:r w:rsidRPr="001344CE">
        <w:t>Nothing.</w:t>
      </w:r>
      <w:proofErr w:type="gramEnd"/>
      <w:r w:rsidRPr="001344CE">
        <w:t xml:space="preserve">  Iron Speed Designer updates your application automatically.</w:t>
      </w:r>
    </w:p>
    <w:p w:rsidR="00EC2066" w:rsidRPr="00EC2066" w:rsidRDefault="00EC2066" w:rsidP="00EC2066"/>
    <w:p w:rsidR="00EC2066" w:rsidRDefault="00EC2066" w:rsidP="00EC2066">
      <w:pPr>
        <w:pStyle w:val="Heading3"/>
      </w:pPr>
      <w:bookmarkStart w:id="387" w:name="_Ref228079804"/>
      <w:bookmarkStart w:id="388" w:name="_Toc427823326"/>
      <w:r w:rsidRPr="00047C18">
        <w:t>Quick Layout</w:t>
      </w:r>
      <w:r w:rsidR="006F425D">
        <w:t xml:space="preserve"> S</w:t>
      </w:r>
      <w:r w:rsidR="00B72848">
        <w:t>preadsheet</w:t>
      </w:r>
      <w:r w:rsidR="00DD03AA">
        <w:t xml:space="preserve"> includes r</w:t>
      </w:r>
      <w:r w:rsidR="00DD03AA" w:rsidRPr="00047C18">
        <w:t>ow</w:t>
      </w:r>
      <w:r w:rsidR="00DD03AA">
        <w:t>-level</w:t>
      </w:r>
      <w:r w:rsidR="00DD03AA" w:rsidRPr="00047C18">
        <w:t xml:space="preserve"> </w:t>
      </w:r>
      <w:r w:rsidR="00DD03AA">
        <w:t>a</w:t>
      </w:r>
      <w:r w:rsidR="00DD03AA" w:rsidRPr="00047C18">
        <w:t>ttributes</w:t>
      </w:r>
      <w:bookmarkEnd w:id="387"/>
      <w:bookmarkEnd w:id="388"/>
    </w:p>
    <w:p w:rsidR="00B72848" w:rsidRPr="00B72848" w:rsidRDefault="00B72848" w:rsidP="00B72848">
      <w:r>
        <w:t xml:space="preserve">Row-level CSS </w:t>
      </w:r>
      <w:r w:rsidR="007A2C2E">
        <w:t xml:space="preserve">style sheet </w:t>
      </w:r>
      <w:r>
        <w:t xml:space="preserve">classes and styles can be viewed via the </w:t>
      </w:r>
      <w:r w:rsidR="00F90359">
        <w:t>Tag</w:t>
      </w:r>
      <w:r>
        <w:t xml:space="preserve"> Attributes dialog (Styles </w:t>
      </w:r>
      <w:r>
        <w:sym w:font="Wingdings" w:char="F0E0"/>
      </w:r>
      <w:r>
        <w:t xml:space="preserve"> Row…) in the </w:t>
      </w:r>
      <w:r w:rsidR="006F425D">
        <w:t>Quick Layout Spreadsheet</w:t>
      </w:r>
      <w:r>
        <w:t>.</w:t>
      </w:r>
    </w:p>
    <w:p w:rsidR="00EC2066" w:rsidRPr="00C4456A" w:rsidRDefault="00EC2066" w:rsidP="00EC2066">
      <w:pPr>
        <w:pStyle w:val="Heading5"/>
      </w:pPr>
      <w:r w:rsidRPr="00C4456A">
        <w:t>Migration effects</w:t>
      </w:r>
    </w:p>
    <w:p w:rsidR="00EC2066" w:rsidRPr="00C4456A" w:rsidRDefault="007A2C2E" w:rsidP="00EC2066">
      <w:proofErr w:type="gramStart"/>
      <w:r>
        <w:t>None.</w:t>
      </w:r>
      <w:proofErr w:type="gramEnd"/>
    </w:p>
    <w:p w:rsidR="00EC2066" w:rsidRPr="00C4456A" w:rsidRDefault="00EC2066" w:rsidP="00EC2066">
      <w:pPr>
        <w:pStyle w:val="Heading5"/>
      </w:pPr>
      <w:r w:rsidRPr="00C4456A">
        <w:t>What you should do</w:t>
      </w:r>
    </w:p>
    <w:p w:rsidR="00EC2066" w:rsidRPr="001344CE" w:rsidRDefault="00EC2066" w:rsidP="00EC2066">
      <w:proofErr w:type="gramStart"/>
      <w:r w:rsidRPr="001344CE">
        <w:t>Nothing.</w:t>
      </w:r>
      <w:proofErr w:type="gramEnd"/>
      <w:r w:rsidRPr="001344CE">
        <w:t xml:space="preserve">  Iron Speed Designer updates your application automatically.</w:t>
      </w:r>
    </w:p>
    <w:p w:rsidR="00EC2066" w:rsidRPr="00EC2066" w:rsidRDefault="00EC2066" w:rsidP="00EC2066"/>
    <w:p w:rsidR="00EC2066" w:rsidRDefault="00B72848" w:rsidP="00EC2066">
      <w:pPr>
        <w:pStyle w:val="Heading3"/>
      </w:pPr>
      <w:bookmarkStart w:id="389" w:name="_Ref228079805"/>
      <w:bookmarkStart w:id="390" w:name="_Toc427823327"/>
      <w:r>
        <w:t>Page Style files updated</w:t>
      </w:r>
      <w:bookmarkEnd w:id="389"/>
      <w:bookmarkEnd w:id="390"/>
    </w:p>
    <w:p w:rsidR="00EC2066" w:rsidRPr="00EC2066" w:rsidRDefault="00B72848" w:rsidP="00EC2066">
      <w:r>
        <w:t>Page style files (d</w:t>
      </w:r>
      <w:r w:rsidR="00EC2066" w:rsidRPr="00EC2066">
        <w:t>esign themes</w:t>
      </w:r>
      <w:r>
        <w:t>)</w:t>
      </w:r>
      <w:r w:rsidR="00EC2066" w:rsidRPr="00EC2066">
        <w:t xml:space="preserve"> have been updated.</w:t>
      </w:r>
    </w:p>
    <w:p w:rsidR="00EC2066" w:rsidRPr="00C4456A" w:rsidRDefault="00EC2066" w:rsidP="00EC2066">
      <w:pPr>
        <w:pStyle w:val="Heading5"/>
      </w:pPr>
      <w:r w:rsidRPr="00C4456A">
        <w:t>Migration effects</w:t>
      </w:r>
    </w:p>
    <w:p w:rsidR="006C3305" w:rsidRDefault="006C3305" w:rsidP="006C3305">
      <w:r>
        <w:t>During migration, these CSS style sheet files in your application are replaced with updated files from the current design theme folder.</w:t>
      </w:r>
    </w:p>
    <w:p w:rsidR="006C3305" w:rsidRDefault="006C3305" w:rsidP="00DF01D5">
      <w:pPr>
        <w:numPr>
          <w:ilvl w:val="0"/>
          <w:numId w:val="22"/>
        </w:numPr>
      </w:pPr>
      <w:r>
        <w:t>Styles\BaseStyles.css</w:t>
      </w:r>
    </w:p>
    <w:p w:rsidR="006C3305" w:rsidRDefault="006C3305" w:rsidP="00DF01D5">
      <w:pPr>
        <w:numPr>
          <w:ilvl w:val="0"/>
          <w:numId w:val="22"/>
        </w:numPr>
      </w:pPr>
      <w:r>
        <w:t>Styles\BaseStyles.LeftToRight.css</w:t>
      </w:r>
    </w:p>
    <w:p w:rsidR="006C3305" w:rsidRDefault="006C3305" w:rsidP="00DF01D5">
      <w:pPr>
        <w:numPr>
          <w:ilvl w:val="0"/>
          <w:numId w:val="22"/>
        </w:numPr>
      </w:pPr>
      <w:r>
        <w:t>Styles\BaseStyles.RightToLeft.css</w:t>
      </w:r>
    </w:p>
    <w:p w:rsidR="006C3305" w:rsidRDefault="006C3305" w:rsidP="006C3305">
      <w:r>
        <w:lastRenderedPageBreak/>
        <w:t>Any changes you have made to these CSS style sheet files will be lost.</w:t>
      </w:r>
    </w:p>
    <w:p w:rsidR="006C3305" w:rsidRDefault="006C3305" w:rsidP="006C3305">
      <w:pPr>
        <w:pStyle w:val="Heading5"/>
      </w:pPr>
      <w:r>
        <w:t>What you should do</w:t>
      </w:r>
    </w:p>
    <w:p w:rsidR="006C3305" w:rsidRDefault="006C3305" w:rsidP="006C3305">
      <w:r>
        <w:t>After migration, re-apply any changes you may have made to your application’s original CSS style sheet files to the new CSS style sheet files in your application.  We strongly encourage you to place your CSS style sheet customizations in Styles.css, which is not affected by the migration process.</w:t>
      </w:r>
    </w:p>
    <w:p w:rsidR="00EC2066" w:rsidRPr="00EC2066" w:rsidRDefault="00EC2066" w:rsidP="00EC2066"/>
    <w:p w:rsidR="00EC2066" w:rsidRDefault="00EC2066" w:rsidP="00EC2066">
      <w:pPr>
        <w:pStyle w:val="Heading3"/>
      </w:pPr>
      <w:bookmarkStart w:id="391" w:name="_Ref228079809"/>
      <w:bookmarkStart w:id="392" w:name="_Toc427823328"/>
      <w:r w:rsidRPr="005B66AD">
        <w:t>BaseApplicationPage and Ba</w:t>
      </w:r>
      <w:r>
        <w:t>s</w:t>
      </w:r>
      <w:r w:rsidRPr="005B66AD">
        <w:t>eUserControlPage</w:t>
      </w:r>
      <w:r w:rsidR="00B72848">
        <w:t xml:space="preserve"> </w:t>
      </w:r>
      <w:r w:rsidR="00E03F76">
        <w:t xml:space="preserve">files </w:t>
      </w:r>
      <w:r w:rsidR="00B72848">
        <w:t>replaced</w:t>
      </w:r>
      <w:bookmarkEnd w:id="391"/>
      <w:bookmarkEnd w:id="392"/>
    </w:p>
    <w:p w:rsidR="00EC2066" w:rsidRPr="00EC2066" w:rsidRDefault="00EC2066" w:rsidP="00EC2066">
      <w:r w:rsidRPr="00EC2066">
        <w:t xml:space="preserve">The BaseApplicationPage and BaseUserControlPage files in </w:t>
      </w:r>
      <w:r w:rsidR="00005641">
        <w:t xml:space="preserve">your application’s </w:t>
      </w:r>
      <w:r w:rsidR="00D86896">
        <w:t>App</w:t>
      </w:r>
      <w:r w:rsidRPr="00EC2066">
        <w:t>_Code\Shared</w:t>
      </w:r>
      <w:r w:rsidR="00B72848">
        <w:t xml:space="preserve"> folder </w:t>
      </w:r>
      <w:r w:rsidRPr="00EC2066">
        <w:t xml:space="preserve">are </w:t>
      </w:r>
      <w:r w:rsidR="00E03F76">
        <w:t>replaced</w:t>
      </w:r>
      <w:r w:rsidR="00B72848">
        <w:t xml:space="preserve"> with </w:t>
      </w:r>
      <w:r w:rsidRPr="00EC2066">
        <w:t xml:space="preserve">new versions from </w:t>
      </w:r>
      <w:r w:rsidR="00B72848">
        <w:t xml:space="preserve">the </w:t>
      </w:r>
      <w:r w:rsidRPr="00EC2066">
        <w:t>ProjectTemplates</w:t>
      </w:r>
      <w:r w:rsidR="00B72848">
        <w:t xml:space="preserve"> folder</w:t>
      </w:r>
      <w:r w:rsidRPr="00EC2066">
        <w:t>.</w:t>
      </w:r>
    </w:p>
    <w:p w:rsidR="00EC2066" w:rsidRPr="00C4456A" w:rsidRDefault="00EC2066" w:rsidP="00EC2066">
      <w:pPr>
        <w:pStyle w:val="Heading5"/>
      </w:pPr>
      <w:r w:rsidRPr="00C4456A">
        <w:t>Migration effects</w:t>
      </w:r>
    </w:p>
    <w:p w:rsidR="00E03F76" w:rsidRPr="00A94FB3" w:rsidRDefault="00E03F76" w:rsidP="00EC2066">
      <w:r w:rsidRPr="00D0468D">
        <w:t xml:space="preserve">During migration, the existing BaseApplicationPage </w:t>
      </w:r>
      <w:r>
        <w:t xml:space="preserve">and BaseUserControlPage </w:t>
      </w:r>
      <w:r w:rsidRPr="00D0468D">
        <w:t>file</w:t>
      </w:r>
      <w:r>
        <w:t>s</w:t>
      </w:r>
      <w:r w:rsidRPr="00D0468D">
        <w:t xml:space="preserve"> in your application </w:t>
      </w:r>
      <w:r>
        <w:t>are</w:t>
      </w:r>
      <w:r w:rsidRPr="00D0468D">
        <w:t xml:space="preserve"> </w:t>
      </w:r>
      <w:r>
        <w:t xml:space="preserve">replaced with new files.  </w:t>
      </w:r>
      <w:r w:rsidRPr="00D0468D">
        <w:t xml:space="preserve">Any changes you have made </w:t>
      </w:r>
      <w:r>
        <w:t>to the BaseApplicationPage and BaseUserControlPage</w:t>
      </w:r>
      <w:r w:rsidRPr="00D0468D">
        <w:t xml:space="preserve"> file</w:t>
      </w:r>
      <w:r>
        <w:t>s will be lost during migration.</w:t>
      </w:r>
    </w:p>
    <w:p w:rsidR="00EC2066" w:rsidRPr="00C4456A" w:rsidRDefault="00EC2066" w:rsidP="00EC2066">
      <w:pPr>
        <w:pStyle w:val="Heading5"/>
      </w:pPr>
      <w:r w:rsidRPr="00C4456A">
        <w:t>What you should do</w:t>
      </w:r>
    </w:p>
    <w:p w:rsidR="00EC2066" w:rsidRPr="001344CE" w:rsidRDefault="00EC2066" w:rsidP="00EC2066">
      <w:r>
        <w:t>After migration, re-apply any customizations you may have made to the original files to the new files in your application.</w:t>
      </w:r>
    </w:p>
    <w:p w:rsidR="00EC2066" w:rsidRDefault="00EC2066" w:rsidP="00EC2066"/>
    <w:p w:rsidR="00EC2066" w:rsidRPr="00EC2066" w:rsidRDefault="00EC2066" w:rsidP="00EC2066">
      <w:pPr>
        <w:pStyle w:val="Heading3"/>
      </w:pPr>
      <w:bookmarkStart w:id="393" w:name="_Ref228079810"/>
      <w:bookmarkStart w:id="394" w:name="_Toc427823329"/>
      <w:r w:rsidRPr="00EC2066">
        <w:t>ApplicationWebform.js</w:t>
      </w:r>
      <w:r w:rsidR="00B72848" w:rsidRPr="00B72848">
        <w:t xml:space="preserve"> </w:t>
      </w:r>
      <w:r w:rsidR="00B72848">
        <w:t>r</w:t>
      </w:r>
      <w:r w:rsidR="00B72848" w:rsidRPr="00EC2066">
        <w:t>eplaced</w:t>
      </w:r>
      <w:bookmarkEnd w:id="393"/>
      <w:bookmarkEnd w:id="394"/>
    </w:p>
    <w:p w:rsidR="00EC2066" w:rsidRPr="005B66AD" w:rsidRDefault="00EC2066" w:rsidP="00EC2066">
      <w:pPr>
        <w:rPr>
          <w:b/>
        </w:rPr>
      </w:pPr>
      <w:r>
        <w:t xml:space="preserve">The </w:t>
      </w:r>
      <w:r w:rsidRPr="008A1919">
        <w:t xml:space="preserve">ApplicationWebform.js </w:t>
      </w:r>
      <w:r w:rsidRPr="001614E3">
        <w:t xml:space="preserve">file </w:t>
      </w:r>
      <w:r>
        <w:t xml:space="preserve">in </w:t>
      </w:r>
      <w:r w:rsidR="00005641">
        <w:t>your</w:t>
      </w:r>
      <w:r>
        <w:t xml:space="preserve"> application </w:t>
      </w:r>
      <w:r w:rsidR="00005641">
        <w:t xml:space="preserve">is </w:t>
      </w:r>
      <w:r>
        <w:t xml:space="preserve">replaced by a new version from </w:t>
      </w:r>
      <w:r w:rsidR="00B72848">
        <w:t xml:space="preserve">the </w:t>
      </w:r>
      <w:r>
        <w:t>ProjectTemplates</w:t>
      </w:r>
      <w:r w:rsidR="00B72848">
        <w:t xml:space="preserve"> folder</w:t>
      </w:r>
      <w:r>
        <w:t>.</w:t>
      </w:r>
    </w:p>
    <w:p w:rsidR="00EC2066" w:rsidRPr="00C4456A" w:rsidRDefault="00EC2066" w:rsidP="00EC2066">
      <w:pPr>
        <w:pStyle w:val="Heading5"/>
      </w:pPr>
      <w:r w:rsidRPr="00C4456A">
        <w:t>Migration effects</w:t>
      </w:r>
    </w:p>
    <w:p w:rsidR="00A8026B" w:rsidRPr="00FB26BD" w:rsidRDefault="00A8026B" w:rsidP="00A8026B">
      <w:r w:rsidRPr="00FB26BD">
        <w:t xml:space="preserve">During migration, the existing JavaScript file in your application </w:t>
      </w:r>
      <w:r>
        <w:t>is replaced</w:t>
      </w:r>
      <w:r w:rsidRPr="00FB26BD">
        <w:t xml:space="preserve"> with an updated file.</w:t>
      </w:r>
      <w:r>
        <w:t xml:space="preserve"> </w:t>
      </w:r>
      <w:r w:rsidRPr="00FB26BD">
        <w:t xml:space="preserve"> Any changes you have made to ApplicationWebForm.js will be lost.</w:t>
      </w:r>
    </w:p>
    <w:p w:rsidR="00A8026B" w:rsidRPr="00FB26BD" w:rsidRDefault="00A8026B" w:rsidP="00A8026B">
      <w:r w:rsidRPr="00FB26BD">
        <w:t xml:space="preserve">The ApplicationWebForm.js JavaScript file </w:t>
      </w:r>
      <w:r w:rsidR="00F55ED7">
        <w:t>created by</w:t>
      </w:r>
      <w:r w:rsidRPr="00FB26BD">
        <w:t xml:space="preserve"> Iron Speed Designer is replaced with an updated file containing new functionality.</w:t>
      </w:r>
    </w:p>
    <w:p w:rsidR="00EC2066" w:rsidRPr="00C4456A" w:rsidRDefault="00EC2066" w:rsidP="00EC2066">
      <w:pPr>
        <w:pStyle w:val="Heading5"/>
      </w:pPr>
      <w:r w:rsidRPr="00C4456A">
        <w:t>What you should do</w:t>
      </w:r>
    </w:p>
    <w:p w:rsidR="00EC2066" w:rsidRPr="001344CE" w:rsidRDefault="00EC2066" w:rsidP="00EC2066">
      <w:r>
        <w:t xml:space="preserve">After migration, re-apply any customizations you may have made to the original </w:t>
      </w:r>
      <w:r w:rsidRPr="008A1919">
        <w:t xml:space="preserve">ApplicationWebform.js file </w:t>
      </w:r>
      <w:r>
        <w:t xml:space="preserve">to the new </w:t>
      </w:r>
      <w:r w:rsidRPr="008A1919">
        <w:t xml:space="preserve">ApplicationWebform.js file </w:t>
      </w:r>
      <w:r>
        <w:t>in your application</w:t>
      </w:r>
      <w:r w:rsidRPr="001344CE">
        <w:t>.</w:t>
      </w:r>
    </w:p>
    <w:p w:rsidR="00EC2066" w:rsidRPr="00EC2066" w:rsidRDefault="00EC2066" w:rsidP="00EC2066"/>
    <w:p w:rsidR="00EC2066" w:rsidRDefault="00B72848" w:rsidP="00EC2066">
      <w:pPr>
        <w:pStyle w:val="Heading3"/>
      </w:pPr>
      <w:bookmarkStart w:id="395" w:name="_Ref228079813"/>
      <w:bookmarkStart w:id="396" w:name="_Toc427823330"/>
      <w:r>
        <w:lastRenderedPageBreak/>
        <w:t xml:space="preserve">Select </w:t>
      </w:r>
      <w:r w:rsidR="00EC2066" w:rsidRPr="005B66AD">
        <w:t>Language</w:t>
      </w:r>
      <w:r>
        <w:t xml:space="preserve"> </w:t>
      </w:r>
      <w:r w:rsidR="00EC2066" w:rsidRPr="005B66AD">
        <w:t>Page</w:t>
      </w:r>
      <w:r w:rsidRPr="00B72848">
        <w:t xml:space="preserve"> </w:t>
      </w:r>
      <w:r w:rsidR="00DD03AA">
        <w:t>files updated</w:t>
      </w:r>
      <w:bookmarkEnd w:id="395"/>
      <w:bookmarkEnd w:id="396"/>
    </w:p>
    <w:p w:rsidR="00EC2066" w:rsidRPr="00EC2066" w:rsidRDefault="00EC2066" w:rsidP="00EC2066">
      <w:r w:rsidRPr="00EC2066">
        <w:t>The Se</w:t>
      </w:r>
      <w:r w:rsidR="00B72848">
        <w:t>tLanguagePage.xml file in your application’s ...\</w:t>
      </w:r>
      <w:r w:rsidRPr="00EC2066">
        <w:t xml:space="preserve">Language folder </w:t>
      </w:r>
      <w:r w:rsidR="00B72848">
        <w:t>is</w:t>
      </w:r>
      <w:r w:rsidRPr="00EC2066">
        <w:t xml:space="preserve"> replaced by a new</w:t>
      </w:r>
      <w:r w:rsidR="00B72848">
        <w:t xml:space="preserve"> version from the ProjectTemplates folder.</w:t>
      </w:r>
    </w:p>
    <w:p w:rsidR="00EC2066" w:rsidRPr="00C4456A" w:rsidRDefault="00EC2066" w:rsidP="00EC2066">
      <w:pPr>
        <w:pStyle w:val="Heading5"/>
      </w:pPr>
      <w:r w:rsidRPr="00C4456A">
        <w:t>Migration effects</w:t>
      </w:r>
    </w:p>
    <w:p w:rsidR="00DD03AA" w:rsidRPr="004A709A" w:rsidRDefault="00DD03AA" w:rsidP="00DD03AA">
      <w:r w:rsidRPr="004A709A">
        <w:t>During migration, existing SetLanguagePage</w:t>
      </w:r>
      <w:r w:rsidR="00A8026B">
        <w:t>.xlm</w:t>
      </w:r>
      <w:r w:rsidRPr="004A709A">
        <w:t xml:space="preserve"> files are replaced with new SetLanguagePage</w:t>
      </w:r>
      <w:r w:rsidR="00A8026B">
        <w:t>.xml</w:t>
      </w:r>
      <w:r w:rsidRPr="004A709A">
        <w:t xml:space="preserve"> files.  These files will be replaced in your application with newer versions from the Project Templates folder.</w:t>
      </w:r>
    </w:p>
    <w:p w:rsidR="00DD03AA" w:rsidRDefault="00DD03AA" w:rsidP="00DD03AA">
      <w:r>
        <w:t>Customizations you have made to these files will not be retained.  If you have customized these files, then you must re-apply your customizations to the new files.</w:t>
      </w:r>
    </w:p>
    <w:p w:rsidR="00EC2066" w:rsidRPr="00C4456A" w:rsidRDefault="00EC2066" w:rsidP="00EC2066">
      <w:pPr>
        <w:pStyle w:val="Heading5"/>
      </w:pPr>
      <w:r w:rsidRPr="00C4456A">
        <w:t>What you should do</w:t>
      </w:r>
    </w:p>
    <w:p w:rsidR="00EC2066" w:rsidRPr="001344CE" w:rsidRDefault="00EC2066" w:rsidP="00EC2066">
      <w:r>
        <w:t xml:space="preserve">After migration, re-apply any customizations you may have made to the original </w:t>
      </w:r>
      <w:r w:rsidRPr="0059680A">
        <w:t>SetLanguagePage</w:t>
      </w:r>
      <w:r>
        <w:t xml:space="preserve">.xml </w:t>
      </w:r>
      <w:r w:rsidRPr="008A1919">
        <w:t xml:space="preserve">file </w:t>
      </w:r>
      <w:r>
        <w:t xml:space="preserve">to the new </w:t>
      </w:r>
      <w:r w:rsidRPr="0059680A">
        <w:t>SetLanguagePage</w:t>
      </w:r>
      <w:r>
        <w:t xml:space="preserve">.xml </w:t>
      </w:r>
      <w:r w:rsidRPr="008A1919">
        <w:t xml:space="preserve">file </w:t>
      </w:r>
      <w:r>
        <w:t>in your application.</w:t>
      </w:r>
    </w:p>
    <w:p w:rsidR="00EC2066" w:rsidRDefault="00EC2066" w:rsidP="0068617C"/>
    <w:p w:rsidR="003D3FD0" w:rsidRDefault="003D3FD0" w:rsidP="003D3FD0">
      <w:pPr>
        <w:pStyle w:val="Heading2"/>
        <w:numPr>
          <w:ilvl w:val="0"/>
          <w:numId w:val="0"/>
        </w:numPr>
      </w:pPr>
      <w:bookmarkStart w:id="397" w:name="_Ref219797091"/>
      <w:bookmarkStart w:id="398" w:name="_Ref219797105"/>
      <w:bookmarkStart w:id="399" w:name="_Toc427823331"/>
      <w:r>
        <w:lastRenderedPageBreak/>
        <w:t>Version 6.0 Application Migration</w:t>
      </w:r>
      <w:bookmarkEnd w:id="397"/>
      <w:bookmarkEnd w:id="398"/>
      <w:bookmarkEnd w:id="399"/>
    </w:p>
    <w:p w:rsidR="00603EA2" w:rsidRDefault="00603EA2" w:rsidP="00603EA2">
      <w:pPr>
        <w:pStyle w:val="Heading5"/>
      </w:pPr>
      <w:r>
        <w:t>Version 6.0 Changes</w:t>
      </w:r>
    </w:p>
    <w:p w:rsidR="002B514E" w:rsidRDefault="002B514E" w:rsidP="0068617C">
      <w:r>
        <w:fldChar w:fldCharType="begin"/>
      </w:r>
      <w:r>
        <w:instrText xml:space="preserve"> REF _Ref219797092 \h </w:instrText>
      </w:r>
      <w:r>
        <w:fldChar w:fldCharType="separate"/>
      </w:r>
      <w:proofErr w:type="gramStart"/>
      <w:r w:rsidR="00707D72" w:rsidRPr="003C5320">
        <w:t>Run(</w:t>
      </w:r>
      <w:proofErr w:type="gramEnd"/>
      <w:r w:rsidR="00707D72" w:rsidRPr="003C5320">
        <w:t xml:space="preserve">) method </w:t>
      </w:r>
      <w:r w:rsidR="00707D72">
        <w:t>is</w:t>
      </w:r>
      <w:r w:rsidR="00707D72" w:rsidRPr="003C5320">
        <w:t xml:space="preserve"> obsolete</w:t>
      </w:r>
      <w:r>
        <w:fldChar w:fldCharType="end"/>
      </w:r>
    </w:p>
    <w:p w:rsidR="002B514E" w:rsidRDefault="002B514E" w:rsidP="0068617C">
      <w:r>
        <w:fldChar w:fldCharType="begin"/>
      </w:r>
      <w:r>
        <w:instrText xml:space="preserve"> REF _Ref219797093 \h </w:instrText>
      </w:r>
      <w:r>
        <w:fldChar w:fldCharType="separate"/>
      </w:r>
      <w:r w:rsidR="00707D72">
        <w:t xml:space="preserve">Move Resource files from </w:t>
      </w:r>
      <w:r w:rsidR="00707D72" w:rsidRPr="003C5320">
        <w:t>Bin to App_GlobalResources</w:t>
      </w:r>
      <w:r>
        <w:fldChar w:fldCharType="end"/>
      </w:r>
    </w:p>
    <w:p w:rsidR="002B514E" w:rsidRDefault="002B514E" w:rsidP="0068617C">
      <w:r>
        <w:fldChar w:fldCharType="begin"/>
      </w:r>
      <w:r>
        <w:instrText xml:space="preserve"> REF _Ref219797094 \h </w:instrText>
      </w:r>
      <w:r>
        <w:fldChar w:fldCharType="separate"/>
      </w:r>
      <w:r w:rsidR="00707D72">
        <w:t>E</w:t>
      </w:r>
      <w:r w:rsidR="00707D72" w:rsidRPr="003C5320">
        <w:t xml:space="preserve">mail server settings in </w:t>
      </w:r>
      <w:r w:rsidR="00707D72">
        <w:t>W</w:t>
      </w:r>
      <w:r w:rsidR="00707D72" w:rsidRPr="003C5320">
        <w:t>eb.config</w:t>
      </w:r>
      <w:r w:rsidR="00707D72">
        <w:t xml:space="preserve"> moved to system.net section</w:t>
      </w:r>
      <w:r>
        <w:fldChar w:fldCharType="end"/>
      </w:r>
    </w:p>
    <w:p w:rsidR="002B514E" w:rsidRDefault="002B514E" w:rsidP="0068617C">
      <w:r>
        <w:fldChar w:fldCharType="begin"/>
      </w:r>
      <w:r>
        <w:instrText xml:space="preserve"> REF _Ref219797095 \h </w:instrText>
      </w:r>
      <w:r>
        <w:fldChar w:fldCharType="separate"/>
      </w:r>
      <w:r w:rsidR="00707D72">
        <w:t>L</w:t>
      </w:r>
      <w:r w:rsidR="00707D72" w:rsidRPr="002E1A50">
        <w:t xml:space="preserve">ogging </w:t>
      </w:r>
      <w:r w:rsidR="00707D72">
        <w:t xml:space="preserve">disabled </w:t>
      </w:r>
      <w:r w:rsidR="00707D72" w:rsidRPr="002E1A50">
        <w:t xml:space="preserve">in </w:t>
      </w:r>
      <w:r w:rsidR="00707D72">
        <w:t>W</w:t>
      </w:r>
      <w:r w:rsidR="00707D72" w:rsidRPr="002E1A50">
        <w:t>eb.config</w:t>
      </w:r>
      <w:r>
        <w:fldChar w:fldCharType="end"/>
      </w:r>
    </w:p>
    <w:p w:rsidR="002B514E" w:rsidRDefault="002B514E" w:rsidP="0068617C">
      <w:r>
        <w:fldChar w:fldCharType="begin"/>
      </w:r>
      <w:r>
        <w:instrText xml:space="preserve"> REF _Ref219797096 \h </w:instrText>
      </w:r>
      <w:r>
        <w:fldChar w:fldCharType="separate"/>
      </w:r>
      <w:r w:rsidR="00707D72" w:rsidRPr="002E1A50">
        <w:t xml:space="preserve">AjaxControlToolkit.dll </w:t>
      </w:r>
      <w:r w:rsidR="00707D72">
        <w:t>updated</w:t>
      </w:r>
      <w:r>
        <w:fldChar w:fldCharType="end"/>
      </w:r>
    </w:p>
    <w:p w:rsidR="002B514E" w:rsidRDefault="002B514E" w:rsidP="0068617C">
      <w:r>
        <w:fldChar w:fldCharType="begin"/>
      </w:r>
      <w:r>
        <w:instrText xml:space="preserve"> REF _Ref219797097 \h </w:instrText>
      </w:r>
      <w:r>
        <w:fldChar w:fldCharType="separate"/>
      </w:r>
      <w:r w:rsidR="00707D72">
        <w:t>M</w:t>
      </w:r>
      <w:r w:rsidR="00707D72" w:rsidRPr="00F567A0">
        <w:t xml:space="preserve">ysql.data.dll </w:t>
      </w:r>
      <w:r w:rsidR="00707D72">
        <w:t>updated</w:t>
      </w:r>
      <w:r>
        <w:fldChar w:fldCharType="end"/>
      </w:r>
    </w:p>
    <w:p w:rsidR="002B514E" w:rsidRDefault="002B514E" w:rsidP="0068617C">
      <w:r>
        <w:fldChar w:fldCharType="begin"/>
      </w:r>
      <w:r>
        <w:instrText xml:space="preserve"> REF _Ref219797098 \h </w:instrText>
      </w:r>
      <w:r>
        <w:fldChar w:fldCharType="separate"/>
      </w:r>
      <w:r w:rsidR="00707D72" w:rsidRPr="00F567A0">
        <w:t>BaseApplication files updated</w:t>
      </w:r>
      <w:r>
        <w:fldChar w:fldCharType="end"/>
      </w:r>
    </w:p>
    <w:p w:rsidR="002B514E" w:rsidRDefault="002B514E" w:rsidP="0068617C">
      <w:r>
        <w:fldChar w:fldCharType="begin"/>
      </w:r>
      <w:r>
        <w:instrText xml:space="preserve"> REF _Ref219797099 \h </w:instrText>
      </w:r>
      <w:r>
        <w:fldChar w:fldCharType="separate"/>
      </w:r>
      <w:r w:rsidR="00707D72" w:rsidRPr="00F567A0">
        <w:t>ImportData files updated</w:t>
      </w:r>
      <w:r>
        <w:fldChar w:fldCharType="end"/>
      </w:r>
    </w:p>
    <w:p w:rsidR="002B514E" w:rsidRDefault="002B514E" w:rsidP="0068617C">
      <w:r>
        <w:fldChar w:fldCharType="begin"/>
      </w:r>
      <w:r>
        <w:instrText xml:space="preserve"> REF _Ref219797100 \h </w:instrText>
      </w:r>
      <w:r>
        <w:fldChar w:fldCharType="separate"/>
      </w:r>
      <w:r w:rsidR="00707D72">
        <w:t xml:space="preserve">Select </w:t>
      </w:r>
      <w:r w:rsidR="00707D72" w:rsidRPr="004A709A">
        <w:t xml:space="preserve">Language </w:t>
      </w:r>
      <w:r w:rsidR="00707D72">
        <w:t xml:space="preserve">Page </w:t>
      </w:r>
      <w:r w:rsidR="00707D72" w:rsidRPr="004A709A">
        <w:t>files updated</w:t>
      </w:r>
      <w:r>
        <w:fldChar w:fldCharType="end"/>
      </w:r>
    </w:p>
    <w:p w:rsidR="002B514E" w:rsidRDefault="002B514E" w:rsidP="0068617C">
      <w:r>
        <w:fldChar w:fldCharType="begin"/>
      </w:r>
      <w:r>
        <w:instrText xml:space="preserve"> REF _Ref219797101 \h </w:instrText>
      </w:r>
      <w:r>
        <w:fldChar w:fldCharType="separate"/>
      </w:r>
      <w:r w:rsidR="00707D72" w:rsidRPr="004A709A">
        <w:t>Sign-In files updated</w:t>
      </w:r>
      <w:r>
        <w:fldChar w:fldCharType="end"/>
      </w:r>
    </w:p>
    <w:p w:rsidR="002B514E" w:rsidRDefault="002B514E" w:rsidP="0068617C">
      <w:r>
        <w:fldChar w:fldCharType="begin"/>
      </w:r>
      <w:r>
        <w:instrText xml:space="preserve"> REF _Ref219797102 \h </w:instrText>
      </w:r>
      <w:r>
        <w:fldChar w:fldCharType="separate"/>
      </w:r>
      <w:r w:rsidR="00707D72" w:rsidRPr="004A709A">
        <w:t>PaginationShort files updated</w:t>
      </w:r>
      <w:r>
        <w:fldChar w:fldCharType="end"/>
      </w:r>
    </w:p>
    <w:p w:rsidR="002B514E" w:rsidRDefault="002B514E" w:rsidP="0068617C">
      <w:r>
        <w:fldChar w:fldCharType="begin"/>
      </w:r>
      <w:r>
        <w:instrText xml:space="preserve"> REF _Ref219797103 \h </w:instrText>
      </w:r>
      <w:r>
        <w:fldChar w:fldCharType="separate"/>
      </w:r>
      <w:r w:rsidR="00707D72">
        <w:t>XML file structure updated</w:t>
      </w:r>
      <w:r>
        <w:fldChar w:fldCharType="end"/>
      </w:r>
    </w:p>
    <w:p w:rsidR="003D3FD0" w:rsidRDefault="002B514E" w:rsidP="0068617C">
      <w:r>
        <w:fldChar w:fldCharType="begin"/>
      </w:r>
      <w:r>
        <w:instrText xml:space="preserve"> REF _Ref219797104 \h </w:instrText>
      </w:r>
      <w:r>
        <w:fldChar w:fldCharType="separate"/>
      </w:r>
      <w:r w:rsidR="00707D72" w:rsidRPr="00263955">
        <w:t>App</w:t>
      </w:r>
      <w:r w:rsidR="00707D72">
        <w:t>I</w:t>
      </w:r>
      <w:r w:rsidR="00707D72" w:rsidRPr="00263955">
        <w:t>n</w:t>
      </w:r>
      <w:r w:rsidR="00707D72">
        <w:t>f</w:t>
      </w:r>
      <w:r w:rsidR="00707D72" w:rsidRPr="00263955">
        <w:t xml:space="preserve">o.xml file </w:t>
      </w:r>
      <w:r w:rsidR="00707D72">
        <w:t>updated</w:t>
      </w:r>
      <w:r>
        <w:fldChar w:fldCharType="end"/>
      </w:r>
    </w:p>
    <w:p w:rsidR="00D81D09" w:rsidRDefault="00D81D09" w:rsidP="0068617C">
      <w:r>
        <w:fldChar w:fldCharType="begin"/>
      </w:r>
      <w:r>
        <w:instrText xml:space="preserve"> REF _Ref221960965 \h </w:instrText>
      </w:r>
      <w:r>
        <w:fldChar w:fldCharType="separate"/>
      </w:r>
      <w:r w:rsidR="00707D72">
        <w:t>Header control replaced</w:t>
      </w:r>
      <w:r>
        <w:fldChar w:fldCharType="end"/>
      </w:r>
    </w:p>
    <w:p w:rsidR="00707D72" w:rsidRDefault="00707D72" w:rsidP="0068617C">
      <w:r>
        <w:fldChar w:fldCharType="begin"/>
      </w:r>
      <w:r>
        <w:instrText xml:space="preserve"> REF _Ref223175814 \h </w:instrText>
      </w:r>
      <w:r>
        <w:fldChar w:fldCharType="separate"/>
      </w:r>
      <w:r>
        <w:t>Automatic save in workflow pages removed</w:t>
      </w:r>
      <w:r>
        <w:fldChar w:fldCharType="end"/>
      </w:r>
    </w:p>
    <w:p w:rsidR="003D3FD0" w:rsidRPr="00223742" w:rsidRDefault="003D3FD0" w:rsidP="0068617C"/>
    <w:p w:rsidR="003C5320" w:rsidRPr="003C5320" w:rsidRDefault="003C5320" w:rsidP="003C5320">
      <w:pPr>
        <w:pStyle w:val="Heading3"/>
      </w:pPr>
      <w:bookmarkStart w:id="400" w:name="_Ref219797092"/>
      <w:bookmarkStart w:id="401" w:name="_Toc427823332"/>
      <w:proofErr w:type="gramStart"/>
      <w:r w:rsidRPr="003C5320">
        <w:t>Run(</w:t>
      </w:r>
      <w:proofErr w:type="gramEnd"/>
      <w:r w:rsidRPr="003C5320">
        <w:t xml:space="preserve">) method </w:t>
      </w:r>
      <w:r>
        <w:t>is</w:t>
      </w:r>
      <w:r w:rsidRPr="003C5320">
        <w:t xml:space="preserve"> obsolete</w:t>
      </w:r>
      <w:bookmarkEnd w:id="400"/>
      <w:bookmarkEnd w:id="401"/>
    </w:p>
    <w:p w:rsidR="003C5320" w:rsidRPr="003C5320" w:rsidRDefault="003C5320" w:rsidP="003C5320">
      <w:r w:rsidRPr="003C5320">
        <w:t xml:space="preserve">The </w:t>
      </w:r>
      <w:proofErr w:type="gramStart"/>
      <w:r w:rsidRPr="003C5320">
        <w:t>Run(</w:t>
      </w:r>
      <w:proofErr w:type="gramEnd"/>
      <w:r w:rsidRPr="003C5320">
        <w:t>) method for BaseClasses.Data.StoredProcedure has been repla</w:t>
      </w:r>
      <w:r>
        <w:t xml:space="preserve">ced by RunQuery() </w:t>
      </w:r>
      <w:r w:rsidRPr="003C5320">
        <w:t xml:space="preserve">and RunNonQuery().  RunQuery should be used when records are being retrieved by the stored procedure.  RunNonQuery should be used when inserting or deleting records when the values returned are just output parameters and not data records.  The </w:t>
      </w:r>
      <w:proofErr w:type="gramStart"/>
      <w:r w:rsidRPr="003C5320">
        <w:t>Run(</w:t>
      </w:r>
      <w:proofErr w:type="gramEnd"/>
      <w:r w:rsidRPr="003C5320">
        <w:t xml:space="preserve">) method is still supported temporarily and behaves as RunQuery.  The </w:t>
      </w:r>
      <w:proofErr w:type="gramStart"/>
      <w:r w:rsidRPr="003C5320">
        <w:t>Run(</w:t>
      </w:r>
      <w:proofErr w:type="gramEnd"/>
      <w:r w:rsidRPr="003C5320">
        <w:t>) method will be removed in future versions.</w:t>
      </w:r>
    </w:p>
    <w:p w:rsidR="003C5320" w:rsidRPr="003C5320" w:rsidRDefault="003C5320" w:rsidP="003C5320">
      <w:pPr>
        <w:pStyle w:val="Heading5"/>
      </w:pPr>
      <w:r w:rsidRPr="003C5320">
        <w:lastRenderedPageBreak/>
        <w:t>Migration effects</w:t>
      </w:r>
    </w:p>
    <w:p w:rsidR="003C5320" w:rsidRPr="003C5320" w:rsidRDefault="003C5320" w:rsidP="003C5320">
      <w:r w:rsidRPr="003C5320">
        <w:t xml:space="preserve">The new methods are automatically used in </w:t>
      </w:r>
      <w:r w:rsidR="00EE605A">
        <w:t>application</w:t>
      </w:r>
      <w:r w:rsidRPr="003C5320">
        <w:t xml:space="preserve"> code.</w:t>
      </w:r>
    </w:p>
    <w:p w:rsidR="003C5320" w:rsidRPr="003C5320" w:rsidRDefault="003C5320" w:rsidP="003C5320">
      <w:pPr>
        <w:pStyle w:val="Heading5"/>
      </w:pPr>
      <w:r w:rsidRPr="003C5320">
        <w:t>What you should do</w:t>
      </w:r>
    </w:p>
    <w:p w:rsidR="003C5320" w:rsidRDefault="003C5320" w:rsidP="003C5320">
      <w:r>
        <w:t>R</w:t>
      </w:r>
      <w:r w:rsidRPr="003C5320">
        <w:t xml:space="preserve">eview your code customizations and replace calls to </w:t>
      </w:r>
      <w:proofErr w:type="gramStart"/>
      <w:r w:rsidRPr="003C5320">
        <w:t>Run(</w:t>
      </w:r>
      <w:proofErr w:type="gramEnd"/>
      <w:r w:rsidRPr="003C5320">
        <w:t xml:space="preserve">) with either RunQuery() or RunNonQuery() based on the results </w:t>
      </w:r>
      <w:r>
        <w:t>returned</w:t>
      </w:r>
      <w:r w:rsidRPr="003C5320">
        <w:t xml:space="preserve"> from the stored procedure.</w:t>
      </w:r>
    </w:p>
    <w:p w:rsidR="00B730FA" w:rsidRPr="003C5320" w:rsidRDefault="00B730FA" w:rsidP="003C5320"/>
    <w:p w:rsidR="003C5320" w:rsidRPr="003C5320" w:rsidRDefault="003C5320" w:rsidP="003C5320">
      <w:pPr>
        <w:pStyle w:val="Heading3"/>
      </w:pPr>
      <w:bookmarkStart w:id="402" w:name="_Ref219797093"/>
      <w:bookmarkStart w:id="403" w:name="_Toc427823333"/>
      <w:r>
        <w:t xml:space="preserve">Move Resource files from </w:t>
      </w:r>
      <w:r w:rsidRPr="003C5320">
        <w:t>Bin to App_GlobalResources</w:t>
      </w:r>
      <w:bookmarkEnd w:id="402"/>
      <w:bookmarkEnd w:id="403"/>
    </w:p>
    <w:p w:rsidR="003C5320" w:rsidRPr="003C5320" w:rsidRDefault="003C5320" w:rsidP="003C5320">
      <w:r>
        <w:t>Your application’s r</w:t>
      </w:r>
      <w:r w:rsidRPr="003C5320">
        <w:t xml:space="preserve">esource files </w:t>
      </w:r>
      <w:r>
        <w:t xml:space="preserve">are now located in </w:t>
      </w:r>
      <w:r w:rsidRPr="003C5320">
        <w:t>the \App_GlobalResources\ folder.</w:t>
      </w:r>
    </w:p>
    <w:p w:rsidR="003C5320" w:rsidRDefault="003C5320" w:rsidP="003C5320">
      <w:pPr>
        <w:pStyle w:val="Heading5"/>
      </w:pPr>
      <w:r>
        <w:t>Migration effects</w:t>
      </w:r>
    </w:p>
    <w:p w:rsidR="003C5320" w:rsidRPr="003C5320" w:rsidRDefault="003C5320" w:rsidP="003C5320">
      <w:r>
        <w:t>Your application’s r</w:t>
      </w:r>
      <w:r w:rsidRPr="003C5320">
        <w:t>esource</w:t>
      </w:r>
      <w:r>
        <w:t xml:space="preserve"> will be</w:t>
      </w:r>
      <w:r w:rsidRPr="003C5320">
        <w:t xml:space="preserve"> moved from the \Bin\ folder to the \App_GlobalResources\ folder.</w:t>
      </w:r>
    </w:p>
    <w:p w:rsidR="003C5320" w:rsidRPr="003C5320" w:rsidRDefault="003C5320" w:rsidP="003C5320">
      <w:pPr>
        <w:pStyle w:val="Heading5"/>
      </w:pPr>
      <w:r w:rsidRPr="003C5320">
        <w:t>What you should do</w:t>
      </w:r>
    </w:p>
    <w:p w:rsidR="003C5320" w:rsidRDefault="003C5320" w:rsidP="003C5320">
      <w:proofErr w:type="gramStart"/>
      <w:r w:rsidRPr="001344CE">
        <w:t>Nothing.</w:t>
      </w:r>
      <w:proofErr w:type="gramEnd"/>
      <w:r w:rsidRPr="001344CE">
        <w:t xml:space="preserve">  Iron Speed Designer updates your application automatically.</w:t>
      </w:r>
    </w:p>
    <w:p w:rsidR="003C5320" w:rsidRPr="001344CE" w:rsidRDefault="003C5320" w:rsidP="003C5320"/>
    <w:p w:rsidR="003C5320" w:rsidRPr="003C5320" w:rsidRDefault="002E1A50" w:rsidP="003C5320">
      <w:pPr>
        <w:pStyle w:val="Heading3"/>
      </w:pPr>
      <w:bookmarkStart w:id="404" w:name="_Ref219797094"/>
      <w:bookmarkStart w:id="405" w:name="_Toc427823334"/>
      <w:r>
        <w:t>E</w:t>
      </w:r>
      <w:r w:rsidR="003C5320" w:rsidRPr="003C5320">
        <w:t xml:space="preserve">mail server settings in </w:t>
      </w:r>
      <w:r>
        <w:t>W</w:t>
      </w:r>
      <w:r w:rsidR="003C5320" w:rsidRPr="003C5320">
        <w:t>eb.config</w:t>
      </w:r>
      <w:r>
        <w:t xml:space="preserve"> moved to system.net section</w:t>
      </w:r>
      <w:bookmarkEnd w:id="404"/>
      <w:bookmarkEnd w:id="405"/>
    </w:p>
    <w:p w:rsidR="003C5320" w:rsidRDefault="003C5320" w:rsidP="003C5320">
      <w:r>
        <w:t xml:space="preserve">Email server settings in </w:t>
      </w:r>
      <w:r w:rsidR="002E1A50">
        <w:t>your application’s W</w:t>
      </w:r>
      <w:r>
        <w:t xml:space="preserve">eb.config file have been moved to the </w:t>
      </w:r>
      <w:r w:rsidRPr="00625670">
        <w:t>system.net</w:t>
      </w:r>
      <w:r>
        <w:t xml:space="preserve"> section</w:t>
      </w:r>
      <w:r w:rsidR="002E1A50">
        <w:t>.</w:t>
      </w:r>
    </w:p>
    <w:p w:rsidR="002E1A50" w:rsidRPr="00F567A0" w:rsidRDefault="002E1A50" w:rsidP="00F567A0">
      <w:pPr>
        <w:pStyle w:val="Heading5"/>
      </w:pPr>
      <w:r w:rsidRPr="00F567A0">
        <w:t>Migration effects</w:t>
      </w:r>
    </w:p>
    <w:p w:rsidR="002E1A50" w:rsidRDefault="002E1A50" w:rsidP="002E1A50">
      <w:r>
        <w:t xml:space="preserve">Email server settings in your application’s Web.config file will be moved from the </w:t>
      </w:r>
      <w:r w:rsidRPr="00625670">
        <w:t>appSettings</w:t>
      </w:r>
      <w:r>
        <w:t xml:space="preserve"> section to the </w:t>
      </w:r>
      <w:r w:rsidRPr="00625670">
        <w:t>system.net</w:t>
      </w:r>
      <w:r>
        <w:t xml:space="preserve"> section.</w:t>
      </w:r>
    </w:p>
    <w:p w:rsidR="003C5320" w:rsidRPr="00F567A0" w:rsidRDefault="003C5320" w:rsidP="00F567A0">
      <w:pPr>
        <w:pStyle w:val="Heading5"/>
      </w:pPr>
      <w:r w:rsidRPr="00F567A0">
        <w:t>What you should do</w:t>
      </w:r>
    </w:p>
    <w:p w:rsidR="003C5320" w:rsidRDefault="003C5320" w:rsidP="003C5320">
      <w:proofErr w:type="gramStart"/>
      <w:r w:rsidRPr="001344CE">
        <w:t>Nothing.</w:t>
      </w:r>
      <w:proofErr w:type="gramEnd"/>
      <w:r w:rsidRPr="001344CE">
        <w:t xml:space="preserve">  Iron Speed Designer updates your application automatically.</w:t>
      </w:r>
    </w:p>
    <w:p w:rsidR="002E1A50" w:rsidRPr="001344CE" w:rsidRDefault="002E1A50" w:rsidP="003C5320"/>
    <w:p w:rsidR="003C5320" w:rsidRPr="002E1A50" w:rsidRDefault="002E1A50" w:rsidP="002E1A50">
      <w:pPr>
        <w:pStyle w:val="Heading3"/>
      </w:pPr>
      <w:bookmarkStart w:id="406" w:name="_Ref219797095"/>
      <w:bookmarkStart w:id="407" w:name="_Toc427823335"/>
      <w:r>
        <w:t>L</w:t>
      </w:r>
      <w:r w:rsidR="003C5320" w:rsidRPr="002E1A50">
        <w:t xml:space="preserve">ogging </w:t>
      </w:r>
      <w:r>
        <w:t xml:space="preserve">disabled </w:t>
      </w:r>
      <w:r w:rsidR="003C5320" w:rsidRPr="002E1A50">
        <w:t xml:space="preserve">in </w:t>
      </w:r>
      <w:r>
        <w:t>W</w:t>
      </w:r>
      <w:r w:rsidR="003C5320" w:rsidRPr="002E1A50">
        <w:t>eb.config</w:t>
      </w:r>
      <w:bookmarkEnd w:id="406"/>
      <w:bookmarkEnd w:id="407"/>
    </w:p>
    <w:p w:rsidR="003C5320" w:rsidRPr="00B52BE9" w:rsidRDefault="003C5320" w:rsidP="003C5320">
      <w:r>
        <w:t xml:space="preserve">The value of the </w:t>
      </w:r>
      <w:r w:rsidRPr="00CE33AF">
        <w:t>LogEvents</w:t>
      </w:r>
      <w:r>
        <w:t xml:space="preserve"> key in the </w:t>
      </w:r>
      <w:r w:rsidRPr="00625670">
        <w:t>appSettings</w:t>
      </w:r>
      <w:r w:rsidR="002E1A50">
        <w:t xml:space="preserve"> section of your application’s W</w:t>
      </w:r>
      <w:r>
        <w:t xml:space="preserve">eb.config file </w:t>
      </w:r>
      <w:r w:rsidR="002E1A50">
        <w:t>is</w:t>
      </w:r>
      <w:r>
        <w:t xml:space="preserve"> set to false</w:t>
      </w:r>
      <w:r w:rsidR="002E1A50">
        <w:t xml:space="preserve"> </w:t>
      </w:r>
      <w:r>
        <w:t>to allow the application to run in Custom Medium Trust.</w:t>
      </w:r>
    </w:p>
    <w:p w:rsidR="002E1A50" w:rsidRPr="00F567A0" w:rsidRDefault="002E1A50" w:rsidP="00F567A0">
      <w:pPr>
        <w:pStyle w:val="Heading5"/>
      </w:pPr>
      <w:r w:rsidRPr="00F567A0">
        <w:lastRenderedPageBreak/>
        <w:t>Migration effects</w:t>
      </w:r>
    </w:p>
    <w:p w:rsidR="002E1A50" w:rsidRPr="00EC2066" w:rsidRDefault="002E1A50" w:rsidP="00EC2066">
      <w:r w:rsidRPr="00EC2066">
        <w:t>The LogEvents key in the appSettings section of your application’s Web.config file will be set to false.</w:t>
      </w:r>
    </w:p>
    <w:p w:rsidR="003C5320" w:rsidRPr="00F567A0" w:rsidRDefault="003C5320" w:rsidP="00F567A0">
      <w:pPr>
        <w:pStyle w:val="Heading5"/>
      </w:pPr>
      <w:r w:rsidRPr="00F567A0">
        <w:t>What you should do</w:t>
      </w:r>
    </w:p>
    <w:p w:rsidR="003C5320" w:rsidRPr="001344CE" w:rsidRDefault="003C5320" w:rsidP="003C5320">
      <w:proofErr w:type="gramStart"/>
      <w:r w:rsidRPr="001344CE">
        <w:t>Nothing.</w:t>
      </w:r>
      <w:proofErr w:type="gramEnd"/>
      <w:r w:rsidRPr="001344CE">
        <w:t xml:space="preserve">  Iron Speed Designer updates your application automatically.</w:t>
      </w:r>
    </w:p>
    <w:p w:rsidR="002E1A50" w:rsidRPr="00F567A0" w:rsidRDefault="002E1A50" w:rsidP="00F567A0"/>
    <w:p w:rsidR="003C5320" w:rsidRPr="002E1A50" w:rsidRDefault="003C5320" w:rsidP="002E1A50">
      <w:pPr>
        <w:pStyle w:val="Heading3"/>
      </w:pPr>
      <w:bookmarkStart w:id="408" w:name="_Ref219797096"/>
      <w:bookmarkStart w:id="409" w:name="_Toc427823336"/>
      <w:r w:rsidRPr="002E1A50">
        <w:t xml:space="preserve">AjaxControlToolkit.dll </w:t>
      </w:r>
      <w:r w:rsidR="00F567A0">
        <w:t>updated</w:t>
      </w:r>
      <w:bookmarkEnd w:id="408"/>
      <w:bookmarkEnd w:id="409"/>
    </w:p>
    <w:p w:rsidR="003C5320" w:rsidRPr="00F567A0" w:rsidRDefault="003C5320" w:rsidP="00F567A0">
      <w:r w:rsidRPr="00F567A0">
        <w:t xml:space="preserve">The AjaxControlToolkit.dll </w:t>
      </w:r>
      <w:r w:rsidR="00F567A0">
        <w:t xml:space="preserve">file </w:t>
      </w:r>
      <w:r w:rsidRPr="00F567A0">
        <w:t xml:space="preserve">in the \Bin folder is replaced by a new version from </w:t>
      </w:r>
      <w:r w:rsidR="00F567A0">
        <w:t xml:space="preserve">the </w:t>
      </w:r>
      <w:r w:rsidRPr="00F567A0">
        <w:t>ProjectTemplates</w:t>
      </w:r>
      <w:r w:rsidR="00F567A0">
        <w:t xml:space="preserve"> folder</w:t>
      </w:r>
      <w:r w:rsidRPr="00F567A0">
        <w:t>.</w:t>
      </w:r>
    </w:p>
    <w:p w:rsidR="003C5320" w:rsidRPr="00F567A0" w:rsidRDefault="003C5320" w:rsidP="00F567A0">
      <w:pPr>
        <w:pStyle w:val="Heading5"/>
      </w:pPr>
      <w:r w:rsidRPr="00F567A0">
        <w:t>Migration effects</w:t>
      </w:r>
    </w:p>
    <w:p w:rsidR="003C5320" w:rsidRDefault="003C5320" w:rsidP="003C5320">
      <w:r>
        <w:t xml:space="preserve">During migration, your application’s existing </w:t>
      </w:r>
      <w:r w:rsidRPr="00B52BE9">
        <w:t>AjaxControlToolkit</w:t>
      </w:r>
      <w:r>
        <w:t xml:space="preserve">.dll file is replaced with a new </w:t>
      </w:r>
      <w:r w:rsidRPr="00E2794B">
        <w:t>AjaxControlToolkit</w:t>
      </w:r>
      <w:r>
        <w:t>.dll file in your appl</w:t>
      </w:r>
      <w:r w:rsidR="00F567A0">
        <w:t>ication's \Bin folder.</w:t>
      </w:r>
    </w:p>
    <w:p w:rsidR="003C5320" w:rsidRPr="00F567A0" w:rsidRDefault="003C5320" w:rsidP="00F567A0">
      <w:pPr>
        <w:pStyle w:val="Heading5"/>
      </w:pPr>
      <w:r w:rsidRPr="00F567A0">
        <w:t>What you should do</w:t>
      </w:r>
    </w:p>
    <w:p w:rsidR="003C5320" w:rsidRPr="001344CE" w:rsidRDefault="003C5320" w:rsidP="003C5320">
      <w:proofErr w:type="gramStart"/>
      <w:r w:rsidRPr="001344CE">
        <w:t>Nothing.</w:t>
      </w:r>
      <w:proofErr w:type="gramEnd"/>
      <w:r w:rsidRPr="001344CE">
        <w:t xml:space="preserve">  Iron Speed Designer updates your application automatically.</w:t>
      </w:r>
    </w:p>
    <w:p w:rsidR="003C5320" w:rsidRPr="00F567A0" w:rsidRDefault="003C5320" w:rsidP="00F567A0"/>
    <w:p w:rsidR="003C5320" w:rsidRPr="00F567A0" w:rsidRDefault="00F567A0" w:rsidP="00F567A0">
      <w:pPr>
        <w:pStyle w:val="Heading3"/>
      </w:pPr>
      <w:bookmarkStart w:id="410" w:name="_Ref219797097"/>
      <w:bookmarkStart w:id="411" w:name="_Toc427823337"/>
      <w:r>
        <w:t>M</w:t>
      </w:r>
      <w:r w:rsidR="003C5320" w:rsidRPr="00F567A0">
        <w:t xml:space="preserve">ysql.data.dll </w:t>
      </w:r>
      <w:r>
        <w:t>updated</w:t>
      </w:r>
      <w:bookmarkEnd w:id="410"/>
      <w:bookmarkEnd w:id="411"/>
    </w:p>
    <w:p w:rsidR="003C5320" w:rsidRPr="00F567A0" w:rsidRDefault="003C5320" w:rsidP="00F567A0">
      <w:r w:rsidRPr="00F567A0">
        <w:t xml:space="preserve">The Mysql.data.dll </w:t>
      </w:r>
      <w:r w:rsidR="00F567A0">
        <w:t xml:space="preserve">file </w:t>
      </w:r>
      <w:r w:rsidRPr="00F567A0">
        <w:t xml:space="preserve">in the \Bin folder is replaced by a new version from </w:t>
      </w:r>
      <w:r w:rsidR="00F567A0">
        <w:t xml:space="preserve">the </w:t>
      </w:r>
      <w:r w:rsidRPr="00F567A0">
        <w:t>ProjectTemplates</w:t>
      </w:r>
      <w:r w:rsidR="00F567A0">
        <w:t xml:space="preserve"> folder</w:t>
      </w:r>
      <w:r w:rsidRPr="00F567A0">
        <w:t>.</w:t>
      </w:r>
    </w:p>
    <w:p w:rsidR="003C5320" w:rsidRPr="00F567A0" w:rsidRDefault="003C5320" w:rsidP="00F567A0">
      <w:pPr>
        <w:pStyle w:val="Heading5"/>
      </w:pPr>
      <w:r w:rsidRPr="00F567A0">
        <w:t>Migration effects</w:t>
      </w:r>
    </w:p>
    <w:p w:rsidR="003C5320" w:rsidRDefault="003C5320" w:rsidP="003C5320">
      <w:r>
        <w:t xml:space="preserve">During migration, your application’s existing Mysql.data.dll file is replaced with a new Mysql.data.dll file in </w:t>
      </w:r>
      <w:r w:rsidR="00F567A0">
        <w:t>your application's \Bin folder.</w:t>
      </w:r>
    </w:p>
    <w:p w:rsidR="003C5320" w:rsidRPr="00F567A0" w:rsidRDefault="003C5320" w:rsidP="00F567A0">
      <w:pPr>
        <w:pStyle w:val="Heading5"/>
      </w:pPr>
      <w:r w:rsidRPr="00F567A0">
        <w:t>What you should do</w:t>
      </w:r>
    </w:p>
    <w:p w:rsidR="003C5320" w:rsidRPr="001344CE" w:rsidRDefault="003C5320" w:rsidP="003C5320">
      <w:proofErr w:type="gramStart"/>
      <w:r w:rsidRPr="001344CE">
        <w:t>Nothing.</w:t>
      </w:r>
      <w:proofErr w:type="gramEnd"/>
      <w:r w:rsidRPr="001344CE">
        <w:t xml:space="preserve">  Iron Speed Designer updates your application automatically.</w:t>
      </w:r>
    </w:p>
    <w:p w:rsidR="00F567A0" w:rsidRDefault="00F567A0" w:rsidP="00F567A0"/>
    <w:p w:rsidR="003C5320" w:rsidRPr="00F567A0" w:rsidRDefault="003C5320" w:rsidP="00F567A0">
      <w:pPr>
        <w:pStyle w:val="Heading3"/>
      </w:pPr>
      <w:bookmarkStart w:id="412" w:name="_Ref219797098"/>
      <w:bookmarkStart w:id="413" w:name="_Toc427823338"/>
      <w:r w:rsidRPr="00F567A0">
        <w:t>BaseApplication files updated</w:t>
      </w:r>
      <w:bookmarkEnd w:id="412"/>
      <w:bookmarkEnd w:id="413"/>
    </w:p>
    <w:p w:rsidR="003C5320" w:rsidRPr="00F567A0" w:rsidRDefault="003C5320" w:rsidP="00F567A0">
      <w:r w:rsidRPr="00F567A0">
        <w:t xml:space="preserve">The BaseApplication files in the </w:t>
      </w:r>
      <w:r w:rsidR="00F567A0">
        <w:t>\App_Code\Shared\</w:t>
      </w:r>
      <w:r w:rsidRPr="00F567A0">
        <w:t xml:space="preserve"> folder are </w:t>
      </w:r>
      <w:r w:rsidR="00F567A0">
        <w:t>replaced by new versions</w:t>
      </w:r>
      <w:r w:rsidR="00F567A0" w:rsidRPr="00F567A0">
        <w:t xml:space="preserve"> </w:t>
      </w:r>
      <w:r w:rsidR="00F567A0">
        <w:t>from the Project</w:t>
      </w:r>
      <w:r w:rsidR="00F567A0" w:rsidRPr="00F567A0">
        <w:t>Templates folder.</w:t>
      </w:r>
    </w:p>
    <w:p w:rsidR="003C5320" w:rsidRPr="00F567A0" w:rsidRDefault="003C5320" w:rsidP="00F567A0">
      <w:pPr>
        <w:pStyle w:val="Heading5"/>
      </w:pPr>
      <w:r w:rsidRPr="00F567A0">
        <w:lastRenderedPageBreak/>
        <w:t>Migration effects</w:t>
      </w:r>
    </w:p>
    <w:p w:rsidR="003C5320" w:rsidRPr="00F567A0" w:rsidRDefault="003C5320" w:rsidP="00F567A0">
      <w:r w:rsidRPr="00F567A0">
        <w:t xml:space="preserve">During migration, </w:t>
      </w:r>
      <w:r w:rsidR="00F567A0">
        <w:t>these</w:t>
      </w:r>
      <w:r w:rsidRPr="00F567A0">
        <w:t xml:space="preserve"> BaseApplication files are replaced with new </w:t>
      </w:r>
      <w:r w:rsidR="00F567A0">
        <w:t>versions:</w:t>
      </w:r>
    </w:p>
    <w:p w:rsidR="003C5320" w:rsidRPr="00F567A0" w:rsidRDefault="0064647F" w:rsidP="00DF01D5">
      <w:pPr>
        <w:numPr>
          <w:ilvl w:val="0"/>
          <w:numId w:val="23"/>
        </w:numPr>
      </w:pPr>
      <w:r>
        <w:t>…\App_Code\Shared\</w:t>
      </w:r>
      <w:r w:rsidR="003C5320" w:rsidRPr="00F567A0">
        <w:t>BaseApplicationMenuControl.cs (vb)</w:t>
      </w:r>
    </w:p>
    <w:p w:rsidR="003C5320" w:rsidRPr="00F567A0" w:rsidRDefault="0064647F" w:rsidP="00DF01D5">
      <w:pPr>
        <w:numPr>
          <w:ilvl w:val="0"/>
          <w:numId w:val="23"/>
        </w:numPr>
      </w:pPr>
      <w:r>
        <w:t>…\</w:t>
      </w:r>
      <w:r w:rsidR="003C5320" w:rsidRPr="00F567A0">
        <w:t>App_Code\Shared\BaseApplicationPage.cs (vb)</w:t>
      </w:r>
    </w:p>
    <w:p w:rsidR="003C5320" w:rsidRPr="00F567A0" w:rsidRDefault="0064647F" w:rsidP="00DF01D5">
      <w:pPr>
        <w:numPr>
          <w:ilvl w:val="0"/>
          <w:numId w:val="23"/>
        </w:numPr>
      </w:pPr>
      <w:r>
        <w:t>…\</w:t>
      </w:r>
      <w:r w:rsidR="003C5320" w:rsidRPr="00F567A0">
        <w:t>App_Code\Shared\BaseApplicationRecordControl.cs (vb)</w:t>
      </w:r>
    </w:p>
    <w:p w:rsidR="003C5320" w:rsidRPr="00F567A0" w:rsidRDefault="0064647F" w:rsidP="00DF01D5">
      <w:pPr>
        <w:numPr>
          <w:ilvl w:val="0"/>
          <w:numId w:val="23"/>
        </w:numPr>
      </w:pPr>
      <w:r>
        <w:t>…\</w:t>
      </w:r>
      <w:r w:rsidR="003C5320" w:rsidRPr="00F567A0">
        <w:t>App_Code\Shared\BaseApplicationTableControl.cs (vb)</w:t>
      </w:r>
    </w:p>
    <w:p w:rsidR="003C5320" w:rsidRPr="00F567A0" w:rsidRDefault="0064647F" w:rsidP="00DF01D5">
      <w:pPr>
        <w:numPr>
          <w:ilvl w:val="0"/>
          <w:numId w:val="23"/>
        </w:numPr>
      </w:pPr>
      <w:r>
        <w:t>…\</w:t>
      </w:r>
      <w:r w:rsidR="003C5320" w:rsidRPr="00F567A0">
        <w:t>App_Code\Shared\BaseApplicationUserControl.cs (vb)</w:t>
      </w:r>
    </w:p>
    <w:p w:rsidR="003C5320" w:rsidRDefault="003C5320" w:rsidP="003C5320">
      <w:r>
        <w:t xml:space="preserve">Customizations you have made to these files will not be retained. </w:t>
      </w:r>
      <w:r w:rsidR="004A709A">
        <w:t xml:space="preserve"> </w:t>
      </w:r>
      <w:r w:rsidR="00F567A0">
        <w:t>If you</w:t>
      </w:r>
      <w:r>
        <w:t xml:space="preserve"> have customized</w:t>
      </w:r>
      <w:r w:rsidR="00F567A0">
        <w:t xml:space="preserve"> these files</w:t>
      </w:r>
      <w:r>
        <w:t xml:space="preserve">, then </w:t>
      </w:r>
      <w:r w:rsidR="00F567A0">
        <w:t xml:space="preserve">you must re-apply your </w:t>
      </w:r>
      <w:r>
        <w:t>customizations to the new files.</w:t>
      </w:r>
    </w:p>
    <w:p w:rsidR="003C5320" w:rsidRPr="00F567A0" w:rsidRDefault="003C5320" w:rsidP="00F567A0">
      <w:pPr>
        <w:pStyle w:val="Heading5"/>
      </w:pPr>
      <w:r w:rsidRPr="00F567A0">
        <w:t>What you should do</w:t>
      </w:r>
    </w:p>
    <w:p w:rsidR="003C5320" w:rsidRPr="00F567A0" w:rsidRDefault="003C5320" w:rsidP="00F567A0">
      <w:r w:rsidRPr="00F567A0">
        <w:t>After migration, re-apply any customizations you may have made to the original BaseApplication files to the new BaseApplication files in your application.</w:t>
      </w:r>
    </w:p>
    <w:p w:rsidR="003C5320" w:rsidRPr="00F567A0" w:rsidRDefault="003C5320" w:rsidP="00F567A0"/>
    <w:p w:rsidR="003C5320" w:rsidRPr="00F567A0" w:rsidRDefault="003C5320" w:rsidP="00F567A0">
      <w:pPr>
        <w:pStyle w:val="Heading3"/>
      </w:pPr>
      <w:bookmarkStart w:id="414" w:name="_Ref219797099"/>
      <w:bookmarkStart w:id="415" w:name="_Toc427823339"/>
      <w:r w:rsidRPr="00F567A0">
        <w:t>ImportData files updated</w:t>
      </w:r>
      <w:bookmarkEnd w:id="414"/>
      <w:bookmarkEnd w:id="415"/>
    </w:p>
    <w:p w:rsidR="003C5320" w:rsidRPr="00F567A0" w:rsidRDefault="003C5320" w:rsidP="00F567A0">
      <w:r w:rsidRPr="00F567A0">
        <w:t>The ImportData related files in the \Shared and \App_Code\Shared</w:t>
      </w:r>
      <w:r w:rsidR="0064647F">
        <w:t xml:space="preserve"> folders </w:t>
      </w:r>
      <w:r w:rsidRPr="00F567A0">
        <w:t xml:space="preserve">are replaced by new versions from </w:t>
      </w:r>
      <w:r w:rsidR="0064647F">
        <w:t xml:space="preserve">the </w:t>
      </w:r>
      <w:r w:rsidRPr="00F567A0">
        <w:t>ProjectTemplates</w:t>
      </w:r>
      <w:r w:rsidR="0064647F">
        <w:t xml:space="preserve"> folder</w:t>
      </w:r>
      <w:r w:rsidRPr="00F567A0">
        <w:t>.</w:t>
      </w:r>
    </w:p>
    <w:p w:rsidR="003C5320" w:rsidRPr="0064647F" w:rsidRDefault="003C5320" w:rsidP="0064647F">
      <w:pPr>
        <w:pStyle w:val="Heading5"/>
      </w:pPr>
      <w:r w:rsidRPr="0064647F">
        <w:t>Migration effects</w:t>
      </w:r>
    </w:p>
    <w:p w:rsidR="003C5320" w:rsidRPr="0064647F" w:rsidRDefault="003C5320" w:rsidP="0064647F">
      <w:r w:rsidRPr="0064647F">
        <w:t xml:space="preserve">During migration, </w:t>
      </w:r>
      <w:r w:rsidR="0064647F">
        <w:t>these</w:t>
      </w:r>
      <w:r w:rsidRPr="0064647F">
        <w:t xml:space="preserve"> ImportData files are replaced with new </w:t>
      </w:r>
      <w:r w:rsidR="0064647F">
        <w:t>versions:</w:t>
      </w:r>
    </w:p>
    <w:p w:rsidR="003C5320" w:rsidRPr="0064647F" w:rsidRDefault="0064647F" w:rsidP="00DF01D5">
      <w:pPr>
        <w:numPr>
          <w:ilvl w:val="0"/>
          <w:numId w:val="24"/>
        </w:numPr>
      </w:pPr>
      <w:r>
        <w:t>…\</w:t>
      </w:r>
      <w:r w:rsidR="003C5320" w:rsidRPr="0064647F">
        <w:t>Shared\ImportData.ascx</w:t>
      </w:r>
    </w:p>
    <w:p w:rsidR="003C5320" w:rsidRPr="0064647F" w:rsidRDefault="0064647F" w:rsidP="00DF01D5">
      <w:pPr>
        <w:numPr>
          <w:ilvl w:val="0"/>
          <w:numId w:val="24"/>
        </w:numPr>
      </w:pPr>
      <w:r>
        <w:t>…\</w:t>
      </w:r>
      <w:r w:rsidR="003C5320" w:rsidRPr="0064647F">
        <w:t>Shared\ImportData .ascx.cs (vb)</w:t>
      </w:r>
    </w:p>
    <w:p w:rsidR="003C5320" w:rsidRPr="0064647F" w:rsidRDefault="0064647F" w:rsidP="00DF01D5">
      <w:pPr>
        <w:numPr>
          <w:ilvl w:val="0"/>
          <w:numId w:val="24"/>
        </w:numPr>
      </w:pPr>
      <w:r>
        <w:t>…\</w:t>
      </w:r>
      <w:r w:rsidR="003C5320" w:rsidRPr="0064647F">
        <w:t>Shared\SelectFileToImport.ascx</w:t>
      </w:r>
    </w:p>
    <w:p w:rsidR="003C5320" w:rsidRPr="0064647F" w:rsidRDefault="0064647F" w:rsidP="00DF01D5">
      <w:pPr>
        <w:numPr>
          <w:ilvl w:val="0"/>
          <w:numId w:val="24"/>
        </w:numPr>
      </w:pPr>
      <w:r>
        <w:t>…\</w:t>
      </w:r>
      <w:r w:rsidR="003C5320" w:rsidRPr="0064647F">
        <w:t>Shared\SelectFileToImport.ascx.cs (vb)</w:t>
      </w:r>
    </w:p>
    <w:p w:rsidR="003C5320" w:rsidRPr="0064647F" w:rsidRDefault="0064647F" w:rsidP="00DF01D5">
      <w:pPr>
        <w:numPr>
          <w:ilvl w:val="0"/>
          <w:numId w:val="24"/>
        </w:numPr>
      </w:pPr>
      <w:r>
        <w:t>…\</w:t>
      </w:r>
      <w:r w:rsidR="003C5320" w:rsidRPr="0064647F">
        <w:t>App_Code\Shared\ImportDataItems.cs (vb)</w:t>
      </w:r>
    </w:p>
    <w:p w:rsidR="003C5320" w:rsidRPr="0064647F" w:rsidRDefault="0064647F" w:rsidP="00DF01D5">
      <w:pPr>
        <w:numPr>
          <w:ilvl w:val="0"/>
          <w:numId w:val="24"/>
        </w:numPr>
      </w:pPr>
      <w:r>
        <w:t>…\</w:t>
      </w:r>
      <w:r w:rsidR="003C5320" w:rsidRPr="0064647F">
        <w:t>App_Code\Shared\CsvParser.cs (vb)</w:t>
      </w:r>
    </w:p>
    <w:p w:rsidR="003C5320" w:rsidRPr="0064647F" w:rsidRDefault="0064647F" w:rsidP="00DF01D5">
      <w:pPr>
        <w:numPr>
          <w:ilvl w:val="0"/>
          <w:numId w:val="24"/>
        </w:numPr>
      </w:pPr>
      <w:r>
        <w:t>…\</w:t>
      </w:r>
      <w:r w:rsidR="003C5320" w:rsidRPr="0064647F">
        <w:t>App_Code\Shared\Parser.cs (vb)</w:t>
      </w:r>
    </w:p>
    <w:p w:rsidR="004A709A" w:rsidRDefault="004A709A" w:rsidP="004A709A">
      <w:r>
        <w:t>Customizations you have made to these files will not be retained.  If you have customized these files, then you must re-apply your customizations to the new files.</w:t>
      </w:r>
    </w:p>
    <w:p w:rsidR="003C5320" w:rsidRPr="004A709A" w:rsidRDefault="003C5320" w:rsidP="004A709A">
      <w:pPr>
        <w:pStyle w:val="Heading5"/>
      </w:pPr>
      <w:r w:rsidRPr="004A709A">
        <w:t>What you should do</w:t>
      </w:r>
    </w:p>
    <w:p w:rsidR="003C5320" w:rsidRPr="004A709A" w:rsidRDefault="003C5320" w:rsidP="004A709A">
      <w:r w:rsidRPr="004A709A">
        <w:t>After migration, re-apply any customizations you may have made to the original ImportData files to the new ImportData files in your application.</w:t>
      </w:r>
    </w:p>
    <w:p w:rsidR="003C5320" w:rsidRPr="004A709A" w:rsidRDefault="003C5320" w:rsidP="004A709A"/>
    <w:p w:rsidR="003C5320" w:rsidRPr="004A709A" w:rsidRDefault="004A709A" w:rsidP="004A709A">
      <w:pPr>
        <w:pStyle w:val="Heading3"/>
      </w:pPr>
      <w:bookmarkStart w:id="416" w:name="_Ref219797100"/>
      <w:bookmarkStart w:id="417" w:name="_Toc427823340"/>
      <w:r>
        <w:lastRenderedPageBreak/>
        <w:t xml:space="preserve">Select </w:t>
      </w:r>
      <w:r w:rsidR="003C5320" w:rsidRPr="004A709A">
        <w:t xml:space="preserve">Language </w:t>
      </w:r>
      <w:r>
        <w:t xml:space="preserve">Page </w:t>
      </w:r>
      <w:r w:rsidR="003C5320" w:rsidRPr="004A709A">
        <w:t>files updated</w:t>
      </w:r>
      <w:bookmarkEnd w:id="416"/>
      <w:bookmarkEnd w:id="417"/>
    </w:p>
    <w:p w:rsidR="003C5320" w:rsidRPr="004A709A" w:rsidRDefault="003C5320" w:rsidP="004A709A">
      <w:r w:rsidRPr="004A709A">
        <w:t xml:space="preserve">The SetLanguagePage files in the \Language </w:t>
      </w:r>
      <w:r w:rsidR="004A709A">
        <w:t xml:space="preserve">folder </w:t>
      </w:r>
      <w:r w:rsidRPr="004A709A">
        <w:t xml:space="preserve">are replaced by new versions from </w:t>
      </w:r>
      <w:r w:rsidR="004A709A">
        <w:t xml:space="preserve">the </w:t>
      </w:r>
      <w:r w:rsidRPr="004A709A">
        <w:t>ProjectTemplates</w:t>
      </w:r>
      <w:r w:rsidR="004A709A">
        <w:t xml:space="preserve"> folder</w:t>
      </w:r>
      <w:r w:rsidRPr="004A709A">
        <w:t>.</w:t>
      </w:r>
    </w:p>
    <w:p w:rsidR="003C5320" w:rsidRPr="004A709A" w:rsidRDefault="003C5320" w:rsidP="004A709A">
      <w:pPr>
        <w:pStyle w:val="Heading5"/>
      </w:pPr>
      <w:r w:rsidRPr="004A709A">
        <w:t>Migration effects</w:t>
      </w:r>
    </w:p>
    <w:p w:rsidR="003C5320" w:rsidRPr="004A709A" w:rsidRDefault="003C5320" w:rsidP="004A709A">
      <w:r w:rsidRPr="004A709A">
        <w:t>During migration, existing SetLanguagePage files are replaced with new SetLanguagePage files.  These files will be replaced in your application with newer versions from the Project Templates folder.</w:t>
      </w:r>
    </w:p>
    <w:p w:rsidR="003C5320" w:rsidRPr="004A709A" w:rsidRDefault="004A709A" w:rsidP="00DF01D5">
      <w:pPr>
        <w:numPr>
          <w:ilvl w:val="0"/>
          <w:numId w:val="25"/>
        </w:numPr>
      </w:pPr>
      <w:r>
        <w:t>…\Language</w:t>
      </w:r>
      <w:r w:rsidR="003C5320" w:rsidRPr="004A709A">
        <w:t>\SetLanguagePage.ascx</w:t>
      </w:r>
    </w:p>
    <w:p w:rsidR="003C5320" w:rsidRPr="004A709A" w:rsidRDefault="004A709A" w:rsidP="00DF01D5">
      <w:pPr>
        <w:numPr>
          <w:ilvl w:val="0"/>
          <w:numId w:val="25"/>
        </w:numPr>
      </w:pPr>
      <w:r>
        <w:t>…\Language</w:t>
      </w:r>
      <w:r w:rsidR="003C5320" w:rsidRPr="004A709A">
        <w:t>\SetLanguagePage.ascx.cs (vb)</w:t>
      </w:r>
    </w:p>
    <w:p w:rsidR="003C5320" w:rsidRPr="004A709A" w:rsidRDefault="004A709A" w:rsidP="00DF01D5">
      <w:pPr>
        <w:numPr>
          <w:ilvl w:val="0"/>
          <w:numId w:val="25"/>
        </w:numPr>
      </w:pPr>
      <w:r>
        <w:t>…\</w:t>
      </w:r>
      <w:r w:rsidR="003C5320" w:rsidRPr="004A709A">
        <w:t>Lan</w:t>
      </w:r>
      <w:r>
        <w:t>guage</w:t>
      </w:r>
      <w:r w:rsidR="003C5320" w:rsidRPr="004A709A">
        <w:t>\SetLanguagePage</w:t>
      </w:r>
      <w:r w:rsidR="000B2BA0">
        <w:t>.aspx</w:t>
      </w:r>
    </w:p>
    <w:p w:rsidR="003C5320" w:rsidRPr="004A709A" w:rsidRDefault="004A709A" w:rsidP="00DF01D5">
      <w:pPr>
        <w:numPr>
          <w:ilvl w:val="0"/>
          <w:numId w:val="25"/>
        </w:numPr>
      </w:pPr>
      <w:r>
        <w:t>…\Language</w:t>
      </w:r>
      <w:r w:rsidR="003C5320" w:rsidRPr="004A709A">
        <w:t>\SetLanguagePage.xml</w:t>
      </w:r>
    </w:p>
    <w:p w:rsidR="004A709A" w:rsidRDefault="004A709A" w:rsidP="004A709A">
      <w:r>
        <w:t>Customizations you have made to these files will not be retained.  If you have customized these files, then you must re-apply your customizations to the new files.</w:t>
      </w:r>
    </w:p>
    <w:p w:rsidR="003C5320" w:rsidRPr="004A709A" w:rsidRDefault="003C5320" w:rsidP="004A709A">
      <w:pPr>
        <w:pStyle w:val="Heading5"/>
      </w:pPr>
      <w:r w:rsidRPr="004A709A">
        <w:t>What you should do</w:t>
      </w:r>
    </w:p>
    <w:p w:rsidR="003C5320" w:rsidRPr="004A709A" w:rsidRDefault="003C5320" w:rsidP="004A709A">
      <w:r w:rsidRPr="004A709A">
        <w:t>After migration, re-apply any customizations you may have made to the original SetLanguagePage files to the new SetLanguagePage files in your application.</w:t>
      </w:r>
    </w:p>
    <w:p w:rsidR="004A709A" w:rsidRDefault="004A709A" w:rsidP="004A709A"/>
    <w:p w:rsidR="003C5320" w:rsidRPr="004A709A" w:rsidRDefault="003C5320" w:rsidP="004A709A">
      <w:pPr>
        <w:pStyle w:val="Heading3"/>
      </w:pPr>
      <w:bookmarkStart w:id="418" w:name="_Ref219797101"/>
      <w:bookmarkStart w:id="419" w:name="_Toc427823341"/>
      <w:r w:rsidRPr="004A709A">
        <w:t>Sign-In files updated</w:t>
      </w:r>
      <w:bookmarkEnd w:id="418"/>
      <w:bookmarkEnd w:id="419"/>
    </w:p>
    <w:p w:rsidR="003C5320" w:rsidRPr="004A709A" w:rsidRDefault="003C5320" w:rsidP="004A709A">
      <w:r w:rsidRPr="004A709A">
        <w:t xml:space="preserve">The Sign-In related files in the \Shared and \App_Code\Shared folders </w:t>
      </w:r>
      <w:r w:rsidR="004A709A">
        <w:t>a</w:t>
      </w:r>
      <w:r w:rsidRPr="004A709A">
        <w:t xml:space="preserve">re replaced by new versions from </w:t>
      </w:r>
      <w:r w:rsidR="004A709A">
        <w:t xml:space="preserve">the </w:t>
      </w:r>
      <w:r w:rsidRPr="004A709A">
        <w:t>ProjectTemplates</w:t>
      </w:r>
      <w:r w:rsidR="004A709A">
        <w:t xml:space="preserve"> folder</w:t>
      </w:r>
      <w:r w:rsidRPr="004A709A">
        <w:t>.</w:t>
      </w:r>
    </w:p>
    <w:p w:rsidR="003C5320" w:rsidRPr="004A709A" w:rsidRDefault="003C5320" w:rsidP="004A709A">
      <w:pPr>
        <w:pStyle w:val="Heading5"/>
      </w:pPr>
      <w:r w:rsidRPr="004A709A">
        <w:t>Migration effects</w:t>
      </w:r>
    </w:p>
    <w:p w:rsidR="003C5320" w:rsidRPr="004A709A" w:rsidRDefault="003C5320" w:rsidP="004A709A">
      <w:r w:rsidRPr="004A709A">
        <w:t>During migration, existing Sign-In related files are replaced with new Sign-In files.  These files will be replaced in your application with newer versions from the Project Templates folder.</w:t>
      </w:r>
    </w:p>
    <w:p w:rsidR="003C5320" w:rsidRPr="004A709A" w:rsidRDefault="004A709A" w:rsidP="00DF01D5">
      <w:pPr>
        <w:numPr>
          <w:ilvl w:val="0"/>
          <w:numId w:val="26"/>
        </w:numPr>
      </w:pPr>
      <w:r>
        <w:t>…\</w:t>
      </w:r>
      <w:r w:rsidR="003C5320" w:rsidRPr="004A709A">
        <w:t>Shared\SignIn_Control.ascx</w:t>
      </w:r>
    </w:p>
    <w:p w:rsidR="003C5320" w:rsidRPr="004A709A" w:rsidRDefault="004A709A" w:rsidP="00DF01D5">
      <w:pPr>
        <w:numPr>
          <w:ilvl w:val="0"/>
          <w:numId w:val="26"/>
        </w:numPr>
      </w:pPr>
      <w:r>
        <w:t>…\</w:t>
      </w:r>
      <w:r w:rsidR="003C5320" w:rsidRPr="004A709A">
        <w:t>Shared\SignIn_Control.ascx.cs (vb)</w:t>
      </w:r>
    </w:p>
    <w:p w:rsidR="003C5320" w:rsidRPr="004A709A" w:rsidRDefault="004A709A" w:rsidP="00DF01D5">
      <w:pPr>
        <w:numPr>
          <w:ilvl w:val="0"/>
          <w:numId w:val="26"/>
        </w:numPr>
      </w:pPr>
      <w:r>
        <w:t>…\</w:t>
      </w:r>
      <w:r w:rsidR="003C5320" w:rsidRPr="004A709A">
        <w:t>App_Code\Shared\SignIn_Control.Controls.cs (vb)</w:t>
      </w:r>
    </w:p>
    <w:p w:rsidR="003C5320" w:rsidRPr="004A709A" w:rsidRDefault="004A709A" w:rsidP="00DF01D5">
      <w:pPr>
        <w:numPr>
          <w:ilvl w:val="0"/>
          <w:numId w:val="26"/>
        </w:numPr>
      </w:pPr>
      <w:r>
        <w:t>…\</w:t>
      </w:r>
      <w:r w:rsidR="003C5320" w:rsidRPr="004A709A">
        <w:t>App_Code\Shared\SignInState.cs (vb)</w:t>
      </w:r>
    </w:p>
    <w:p w:rsidR="003C5320" w:rsidRPr="004A709A" w:rsidRDefault="004A709A" w:rsidP="00DF01D5">
      <w:pPr>
        <w:numPr>
          <w:ilvl w:val="0"/>
          <w:numId w:val="26"/>
        </w:numPr>
      </w:pPr>
      <w:r>
        <w:t>…\</w:t>
      </w:r>
      <w:r w:rsidR="003C5320" w:rsidRPr="004A709A">
        <w:t>App_Code\Shared\Crypto.cs (vb)</w:t>
      </w:r>
    </w:p>
    <w:p w:rsidR="004A709A" w:rsidRDefault="004A709A" w:rsidP="004A709A">
      <w:r>
        <w:t>Customizations you have made to these files will not be retained.  If you have customized these files, then you must re-apply your customizations to the new files.</w:t>
      </w:r>
    </w:p>
    <w:p w:rsidR="003C5320" w:rsidRPr="004A709A" w:rsidRDefault="003C5320" w:rsidP="004A709A">
      <w:pPr>
        <w:pStyle w:val="Heading5"/>
      </w:pPr>
      <w:r w:rsidRPr="004A709A">
        <w:lastRenderedPageBreak/>
        <w:t>What you should do</w:t>
      </w:r>
    </w:p>
    <w:p w:rsidR="003C5320" w:rsidRPr="004A709A" w:rsidRDefault="003C5320" w:rsidP="004A709A">
      <w:r w:rsidRPr="004A709A">
        <w:t>After migration, re-apply any customizations you may have made to the original Sign-In files to the new Sign-In files in your application.</w:t>
      </w:r>
    </w:p>
    <w:p w:rsidR="003C5320" w:rsidRPr="004A709A" w:rsidRDefault="003C5320" w:rsidP="004A709A"/>
    <w:p w:rsidR="003C5320" w:rsidRPr="004A709A" w:rsidRDefault="003C5320" w:rsidP="004A709A">
      <w:pPr>
        <w:pStyle w:val="Heading3"/>
      </w:pPr>
      <w:bookmarkStart w:id="420" w:name="_Ref219797102"/>
      <w:bookmarkStart w:id="421" w:name="_Toc427823342"/>
      <w:r w:rsidRPr="004A709A">
        <w:t>PaginationShort files updated</w:t>
      </w:r>
      <w:bookmarkEnd w:id="420"/>
      <w:bookmarkEnd w:id="421"/>
    </w:p>
    <w:p w:rsidR="003C5320" w:rsidRPr="004A709A" w:rsidRDefault="003C5320" w:rsidP="004A709A">
      <w:r w:rsidRPr="004A709A">
        <w:t xml:space="preserve">The PaginationShort files in the \Shared folder are replaced by new versions from </w:t>
      </w:r>
      <w:r w:rsidR="004A709A">
        <w:t xml:space="preserve">the </w:t>
      </w:r>
      <w:r w:rsidRPr="004A709A">
        <w:t>ProjectTemplates</w:t>
      </w:r>
      <w:r w:rsidR="004A709A">
        <w:t xml:space="preserve"> folder</w:t>
      </w:r>
      <w:r w:rsidRPr="004A709A">
        <w:t>.</w:t>
      </w:r>
    </w:p>
    <w:p w:rsidR="003C5320" w:rsidRPr="004A709A" w:rsidRDefault="003C5320" w:rsidP="004A709A">
      <w:pPr>
        <w:pStyle w:val="Heading5"/>
      </w:pPr>
      <w:r w:rsidRPr="004A709A">
        <w:t>Migration effects</w:t>
      </w:r>
    </w:p>
    <w:p w:rsidR="003C5320" w:rsidRPr="004A709A" w:rsidRDefault="003C5320" w:rsidP="004A709A">
      <w:r w:rsidRPr="004A709A">
        <w:t>During migration, existing PaginationShort files are replaced with new PaginationShort files.  These files will be replaced in your application with newer versions from the Project Templates folder.</w:t>
      </w:r>
    </w:p>
    <w:p w:rsidR="003C5320" w:rsidRPr="004A709A" w:rsidRDefault="004A709A" w:rsidP="00DF01D5">
      <w:pPr>
        <w:numPr>
          <w:ilvl w:val="0"/>
          <w:numId w:val="27"/>
        </w:numPr>
      </w:pPr>
      <w:r>
        <w:t>…\</w:t>
      </w:r>
      <w:r w:rsidR="003C5320" w:rsidRPr="004A709A">
        <w:t>Shared\PaginationShort.ascx</w:t>
      </w:r>
    </w:p>
    <w:p w:rsidR="003C5320" w:rsidRPr="004A709A" w:rsidRDefault="004A709A" w:rsidP="00DF01D5">
      <w:pPr>
        <w:numPr>
          <w:ilvl w:val="0"/>
          <w:numId w:val="27"/>
        </w:numPr>
      </w:pPr>
      <w:r>
        <w:t>…\</w:t>
      </w:r>
      <w:r w:rsidR="003C5320" w:rsidRPr="004A709A">
        <w:t>Shared\PaginationShort.ascx.cs (vb)</w:t>
      </w:r>
    </w:p>
    <w:p w:rsidR="003C5320" w:rsidRPr="004A709A" w:rsidRDefault="004A709A" w:rsidP="00DF01D5">
      <w:pPr>
        <w:numPr>
          <w:ilvl w:val="0"/>
          <w:numId w:val="27"/>
        </w:numPr>
      </w:pPr>
      <w:r>
        <w:t>…\</w:t>
      </w:r>
      <w:r w:rsidR="003C5320" w:rsidRPr="004A709A">
        <w:t>Shared\PaginationShort</w:t>
      </w:r>
      <w:r w:rsidR="000B2BA0">
        <w:t>.aspx</w:t>
      </w:r>
    </w:p>
    <w:p w:rsidR="003C5320" w:rsidRPr="004A709A" w:rsidRDefault="004A709A" w:rsidP="00DF01D5">
      <w:pPr>
        <w:numPr>
          <w:ilvl w:val="0"/>
          <w:numId w:val="27"/>
        </w:numPr>
      </w:pPr>
      <w:r>
        <w:t>…\</w:t>
      </w:r>
      <w:r w:rsidR="003C5320" w:rsidRPr="004A709A">
        <w:t>Shared\PaginationShort.xml</w:t>
      </w:r>
    </w:p>
    <w:p w:rsidR="004A709A" w:rsidRDefault="004A709A" w:rsidP="004A709A">
      <w:r>
        <w:t>Customizations you have made to these files will not be retained.  If you have customized these files, then you must re-apply your customizations to the new files.</w:t>
      </w:r>
    </w:p>
    <w:p w:rsidR="003C5320" w:rsidRPr="00F566D5" w:rsidRDefault="003C5320" w:rsidP="00EC2066">
      <w:pPr>
        <w:pStyle w:val="Heading5"/>
      </w:pPr>
      <w:r w:rsidRPr="00F566D5">
        <w:t>What you should do</w:t>
      </w:r>
    </w:p>
    <w:p w:rsidR="003C5320" w:rsidRPr="004A709A" w:rsidRDefault="003C5320" w:rsidP="004A709A">
      <w:r w:rsidRPr="004A709A">
        <w:t>After migration, re-apply any customizations you may have made to the original PaginationShort files to the new PaginationShort files in your application.</w:t>
      </w:r>
    </w:p>
    <w:p w:rsidR="00B17BBD" w:rsidRDefault="00B17BBD" w:rsidP="00B17BBD"/>
    <w:p w:rsidR="00263955" w:rsidRDefault="00263955" w:rsidP="00263955">
      <w:pPr>
        <w:pStyle w:val="Heading3"/>
      </w:pPr>
      <w:bookmarkStart w:id="422" w:name="_Ref219797103"/>
      <w:bookmarkStart w:id="423" w:name="_Toc427823343"/>
      <w:r>
        <w:t>XML file structure updated</w:t>
      </w:r>
      <w:bookmarkEnd w:id="422"/>
      <w:bookmarkEnd w:id="423"/>
    </w:p>
    <w:p w:rsidR="003C5320" w:rsidRPr="00B17BBD" w:rsidRDefault="00263955" w:rsidP="00B17BBD">
      <w:r>
        <w:t xml:space="preserve">Various elements in the XML files used by Iron Speed Designer to </w:t>
      </w:r>
      <w:r w:rsidR="00190F46">
        <w:t>build</w:t>
      </w:r>
      <w:r>
        <w:t xml:space="preserve"> applications have been changed.  For example, the </w:t>
      </w:r>
      <w:r w:rsidR="003C5320" w:rsidRPr="00B17BBD">
        <w:t xml:space="preserve">parentControlName and parentIdField </w:t>
      </w:r>
      <w:r>
        <w:t xml:space="preserve">have been replaced with a </w:t>
      </w:r>
      <w:r w:rsidR="003C5320" w:rsidRPr="00B17BBD">
        <w:t>new Query</w:t>
      </w:r>
      <w:r>
        <w:t xml:space="preserve"> structure.</w:t>
      </w:r>
    </w:p>
    <w:p w:rsidR="00263955" w:rsidRPr="004A709A" w:rsidRDefault="00263955" w:rsidP="00263955">
      <w:pPr>
        <w:pStyle w:val="Heading5"/>
      </w:pPr>
      <w:r w:rsidRPr="004A709A">
        <w:t>Migration effects</w:t>
      </w:r>
    </w:p>
    <w:p w:rsidR="00263955" w:rsidRPr="004A709A" w:rsidRDefault="00263955" w:rsidP="00263955">
      <w:r w:rsidRPr="004A709A">
        <w:t xml:space="preserve">During migration, existing </w:t>
      </w:r>
      <w:r>
        <w:t>XML</w:t>
      </w:r>
      <w:r w:rsidRPr="004A709A">
        <w:t xml:space="preserve"> files are </w:t>
      </w:r>
      <w:r>
        <w:t>updated with new internal structures.</w:t>
      </w:r>
    </w:p>
    <w:p w:rsidR="003C5320" w:rsidRPr="00263955" w:rsidRDefault="003C5320" w:rsidP="00263955">
      <w:pPr>
        <w:pStyle w:val="Heading5"/>
      </w:pPr>
      <w:r w:rsidRPr="00263955">
        <w:t>What you should do</w:t>
      </w:r>
    </w:p>
    <w:p w:rsidR="003C5320" w:rsidRPr="001344CE" w:rsidRDefault="003C5320" w:rsidP="003C5320">
      <w:proofErr w:type="gramStart"/>
      <w:r w:rsidRPr="001344CE">
        <w:t>Nothing.</w:t>
      </w:r>
      <w:proofErr w:type="gramEnd"/>
      <w:r w:rsidRPr="001344CE">
        <w:t xml:space="preserve">  </w:t>
      </w:r>
      <w:r w:rsidR="00263955">
        <w:t>I</w:t>
      </w:r>
      <w:r w:rsidRPr="001344CE">
        <w:t>ron Speed Designer updates your application automatically.</w:t>
      </w:r>
    </w:p>
    <w:p w:rsidR="003C5320" w:rsidRPr="00263955" w:rsidRDefault="003C5320" w:rsidP="00263955"/>
    <w:p w:rsidR="003C5320" w:rsidRDefault="003C5320" w:rsidP="00263955">
      <w:pPr>
        <w:pStyle w:val="Heading3"/>
      </w:pPr>
      <w:bookmarkStart w:id="424" w:name="_Ref219797104"/>
      <w:bookmarkStart w:id="425" w:name="_Toc427823344"/>
      <w:r w:rsidRPr="00263955">
        <w:lastRenderedPageBreak/>
        <w:t>App</w:t>
      </w:r>
      <w:r w:rsidR="00263955">
        <w:t>I</w:t>
      </w:r>
      <w:r w:rsidRPr="00263955">
        <w:t>n</w:t>
      </w:r>
      <w:r w:rsidR="00263955">
        <w:t>f</w:t>
      </w:r>
      <w:r w:rsidRPr="00263955">
        <w:t xml:space="preserve">o.xml file </w:t>
      </w:r>
      <w:r w:rsidR="00263955">
        <w:t>updated</w:t>
      </w:r>
      <w:bookmarkEnd w:id="424"/>
      <w:bookmarkEnd w:id="425"/>
    </w:p>
    <w:p w:rsidR="00263955" w:rsidRPr="00263955" w:rsidRDefault="00263955" w:rsidP="00263955">
      <w:r>
        <w:t>Various elements in the AppInfo.xml file have been changed.</w:t>
      </w:r>
    </w:p>
    <w:p w:rsidR="003C5320" w:rsidRPr="00C4456A" w:rsidRDefault="003C5320" w:rsidP="003C5320">
      <w:pPr>
        <w:pStyle w:val="Heading5"/>
      </w:pPr>
      <w:r w:rsidRPr="00C4456A">
        <w:t>Migration effects</w:t>
      </w:r>
    </w:p>
    <w:p w:rsidR="003C5320" w:rsidRPr="00C4456A" w:rsidRDefault="003C5320" w:rsidP="003C5320">
      <w:r w:rsidRPr="00C4456A">
        <w:t xml:space="preserve">During </w:t>
      </w:r>
      <w:r>
        <w:t>m</w:t>
      </w:r>
      <w:r w:rsidRPr="00C4456A">
        <w:t xml:space="preserve">igration your </w:t>
      </w:r>
      <w:r>
        <w:t>application’s A</w:t>
      </w:r>
      <w:r w:rsidRPr="00C4456A">
        <w:t>pp</w:t>
      </w:r>
      <w:r>
        <w:t>I</w:t>
      </w:r>
      <w:r w:rsidRPr="00C4456A">
        <w:t xml:space="preserve">nfo.xml file is </w:t>
      </w:r>
      <w:r>
        <w:t>updated with new options</w:t>
      </w:r>
      <w:r w:rsidR="00263955">
        <w:t xml:space="preserve"> and</w:t>
      </w:r>
      <w:r>
        <w:t xml:space="preserve"> </w:t>
      </w:r>
      <w:r w:rsidRPr="00C4456A">
        <w:t>default values.</w:t>
      </w:r>
    </w:p>
    <w:p w:rsidR="003C5320" w:rsidRPr="00C4456A" w:rsidRDefault="003C5320" w:rsidP="003C5320">
      <w:pPr>
        <w:pStyle w:val="Heading5"/>
      </w:pPr>
      <w:r w:rsidRPr="00C4456A">
        <w:t>What you should do</w:t>
      </w:r>
    </w:p>
    <w:p w:rsidR="003C5320" w:rsidRPr="00C4456A" w:rsidRDefault="00263955" w:rsidP="003C5320">
      <w:proofErr w:type="gramStart"/>
      <w:r w:rsidRPr="001344CE">
        <w:t>Nothing.</w:t>
      </w:r>
      <w:proofErr w:type="gramEnd"/>
      <w:r w:rsidRPr="001344CE">
        <w:t xml:space="preserve">  </w:t>
      </w:r>
      <w:r>
        <w:t>I</w:t>
      </w:r>
      <w:r w:rsidRPr="001344CE">
        <w:t>ron Speed Designer updates your application automatically.</w:t>
      </w:r>
      <w:r>
        <w:t xml:space="preserve">  However, you may wish to r</w:t>
      </w:r>
      <w:r w:rsidR="003C5320">
        <w:t xml:space="preserve">eview </w:t>
      </w:r>
      <w:r>
        <w:t xml:space="preserve">the </w:t>
      </w:r>
      <w:r w:rsidR="003C5320">
        <w:t xml:space="preserve">Application Generation Options </w:t>
      </w:r>
      <w:r>
        <w:t xml:space="preserve">dialog </w:t>
      </w:r>
      <w:r w:rsidR="003C5320">
        <w:t xml:space="preserve">to change </w:t>
      </w:r>
      <w:r>
        <w:t>default values</w:t>
      </w:r>
      <w:r w:rsidR="003C5320" w:rsidRPr="00C4456A">
        <w:t>.</w:t>
      </w:r>
    </w:p>
    <w:p w:rsidR="003C5320" w:rsidRDefault="003C5320" w:rsidP="003C5320"/>
    <w:p w:rsidR="00D81D09" w:rsidRDefault="00D81D09" w:rsidP="00D81D09">
      <w:pPr>
        <w:pStyle w:val="Heading3"/>
      </w:pPr>
      <w:bookmarkStart w:id="426" w:name="_Ref221960965"/>
      <w:bookmarkStart w:id="427" w:name="_Toc427823345"/>
      <w:r>
        <w:t>Header control replaced</w:t>
      </w:r>
      <w:bookmarkEnd w:id="426"/>
      <w:bookmarkEnd w:id="427"/>
    </w:p>
    <w:p w:rsidR="00D81D09" w:rsidRDefault="00D81D09" w:rsidP="00D81D09">
      <w:r>
        <w:t>The Header control is replaced with an updated version.</w:t>
      </w:r>
    </w:p>
    <w:p w:rsidR="00D81D09" w:rsidRDefault="00D81D09" w:rsidP="00D81D09">
      <w:pPr>
        <w:pStyle w:val="Heading5"/>
      </w:pPr>
      <w:r>
        <w:t>Migration effects</w:t>
      </w:r>
    </w:p>
    <w:p w:rsidR="00D81D09" w:rsidRDefault="00D81D09" w:rsidP="00D81D09">
      <w:r>
        <w:t>The Header.html file in your application's Header and Footer folder is automatically replaced with the latest version from the current design theme folder.</w:t>
      </w:r>
    </w:p>
    <w:p w:rsidR="00D81D09" w:rsidRDefault="00D81D09" w:rsidP="00D81D09">
      <w:r>
        <w:t xml:space="preserve">The Header.xml, Header.ascx, and Header.ascx.cs (.vb) files are deleted and will be automatically </w:t>
      </w:r>
      <w:r w:rsidR="00EE605A">
        <w:t>re-created</w:t>
      </w:r>
      <w:r>
        <w:t xml:space="preserve"> when you next build your application.</w:t>
      </w:r>
    </w:p>
    <w:p w:rsidR="00D81D09" w:rsidRDefault="00D81D09" w:rsidP="00D81D09">
      <w:r>
        <w:t>Customizations you have made to the Header files will not be retained.</w:t>
      </w:r>
    </w:p>
    <w:p w:rsidR="00D81D09" w:rsidRDefault="00D81D09" w:rsidP="00D81D09">
      <w:pPr>
        <w:pStyle w:val="Heading5"/>
      </w:pPr>
      <w:r>
        <w:t>What you should do</w:t>
      </w:r>
    </w:p>
    <w:p w:rsidR="00D81D09" w:rsidRDefault="00D81D09" w:rsidP="00D81D09">
      <w:r>
        <w:t>After migration, re-apply any customizations you may have made to the original Header files to the new Header files in your application.</w:t>
      </w:r>
    </w:p>
    <w:p w:rsidR="00D81D09" w:rsidRDefault="00D81D09" w:rsidP="00D81D09"/>
    <w:p w:rsidR="00707D72" w:rsidRDefault="00707D72" w:rsidP="00707D72">
      <w:pPr>
        <w:pStyle w:val="Heading3"/>
      </w:pPr>
      <w:bookmarkStart w:id="428" w:name="_Ref223175814"/>
      <w:bookmarkStart w:id="429" w:name="_Toc427823346"/>
      <w:r>
        <w:t>Automatic save in workflow pages removed</w:t>
      </w:r>
      <w:bookmarkEnd w:id="428"/>
      <w:bookmarkEnd w:id="429"/>
    </w:p>
    <w:p w:rsidR="00707D72" w:rsidRPr="00707D72" w:rsidRDefault="00707D72" w:rsidP="00707D72">
      <w:r w:rsidRPr="00707D72">
        <w:t xml:space="preserve">The Next, </w:t>
      </w:r>
      <w:r>
        <w:t>P</w:t>
      </w:r>
      <w:r w:rsidRPr="00707D72">
        <w:t xml:space="preserve">revious, </w:t>
      </w:r>
      <w:r>
        <w:t>F</w:t>
      </w:r>
      <w:r w:rsidRPr="00707D72">
        <w:t xml:space="preserve">irst, </w:t>
      </w:r>
      <w:r>
        <w:t>L</w:t>
      </w:r>
      <w:r w:rsidRPr="00707D72">
        <w:t>ast and the page</w:t>
      </w:r>
      <w:r>
        <w:t xml:space="preserve"> </w:t>
      </w:r>
      <w:r w:rsidRPr="00707D72">
        <w:t xml:space="preserve">size buttons on </w:t>
      </w:r>
      <w:r>
        <w:t xml:space="preserve">the workflow </w:t>
      </w:r>
      <w:r w:rsidRPr="00707D72">
        <w:t xml:space="preserve">pages </w:t>
      </w:r>
      <w:r>
        <w:t xml:space="preserve">no longer automatically </w:t>
      </w:r>
      <w:r w:rsidRPr="00707D72">
        <w:t xml:space="preserve">save </w:t>
      </w:r>
      <w:r>
        <w:t>data when clicked.  There existed the potential for data loss when rapidly clicking through a series of records if the records do not have sufficient time to fully load their data.</w:t>
      </w:r>
    </w:p>
    <w:p w:rsidR="00707D72" w:rsidRDefault="00707D72" w:rsidP="00707D72">
      <w:pPr>
        <w:pStyle w:val="Heading5"/>
      </w:pPr>
      <w:r>
        <w:t>Migration effects</w:t>
      </w:r>
    </w:p>
    <w:p w:rsidR="00707D72" w:rsidRDefault="00707D72" w:rsidP="00707D72">
      <w:r>
        <w:t xml:space="preserve">The data saving was previously accomplished by setting the “CausesSave” </w:t>
      </w:r>
      <w:r w:rsidR="00BB16A0">
        <w:t>property to ‘True’ in the Property Sheet.</w:t>
      </w:r>
    </w:p>
    <w:p w:rsidR="00707D72" w:rsidRDefault="00707D72" w:rsidP="00707D72">
      <w:r>
        <w:lastRenderedPageBreak/>
        <w:t xml:space="preserve">The CausesSave </w:t>
      </w:r>
      <w:r w:rsidR="00BB16A0">
        <w:t>property</w:t>
      </w:r>
      <w:r>
        <w:t xml:space="preserve"> is removed.  Once your application is rebuilt, the automatic save feature will be removed from your application pages.</w:t>
      </w:r>
    </w:p>
    <w:p w:rsidR="00707D72" w:rsidRDefault="00707D72" w:rsidP="00707D72">
      <w:pPr>
        <w:pStyle w:val="Heading5"/>
      </w:pPr>
      <w:r>
        <w:t>What you should do</w:t>
      </w:r>
    </w:p>
    <w:p w:rsidR="00707D72" w:rsidRDefault="00707D72" w:rsidP="00707D72">
      <w:proofErr w:type="gramStart"/>
      <w:r>
        <w:t>Nothing.</w:t>
      </w:r>
      <w:proofErr w:type="gramEnd"/>
      <w:r>
        <w:t xml:space="preserve">  I</w:t>
      </w:r>
      <w:r w:rsidRPr="001344CE">
        <w:t>ron Speed Designer updates your application automatically.</w:t>
      </w:r>
    </w:p>
    <w:p w:rsidR="00707D72" w:rsidRDefault="00707D72" w:rsidP="00707D72"/>
    <w:p w:rsidR="00D81D09" w:rsidRPr="001344CE" w:rsidRDefault="00D81D09" w:rsidP="003C5320"/>
    <w:p w:rsidR="005C4C20" w:rsidRDefault="005C4C20" w:rsidP="005C4C20">
      <w:pPr>
        <w:pStyle w:val="Heading2"/>
        <w:numPr>
          <w:ilvl w:val="0"/>
          <w:numId w:val="0"/>
        </w:numPr>
      </w:pPr>
      <w:bookmarkStart w:id="430" w:name="_Ref208636120"/>
      <w:bookmarkStart w:id="431" w:name="_Toc427823347"/>
      <w:r>
        <w:lastRenderedPageBreak/>
        <w:t>Version 5.2.1 Application Migration</w:t>
      </w:r>
      <w:bookmarkEnd w:id="430"/>
      <w:bookmarkEnd w:id="431"/>
    </w:p>
    <w:p w:rsidR="005C4C20" w:rsidRDefault="005C4C20" w:rsidP="005C4C20">
      <w:pPr>
        <w:pStyle w:val="Heading5"/>
      </w:pPr>
      <w:r>
        <w:t>Version 5.2</w:t>
      </w:r>
      <w:r w:rsidR="003D3FD0">
        <w:t>.1</w:t>
      </w:r>
      <w:r>
        <w:t xml:space="preserve"> Changes</w:t>
      </w:r>
    </w:p>
    <w:p w:rsidR="005C4C20" w:rsidRDefault="005C4C20" w:rsidP="005C4C20">
      <w:r>
        <w:fldChar w:fldCharType="begin"/>
      </w:r>
      <w:r>
        <w:instrText xml:space="preserve"> REF _Ref202254921 \h </w:instrText>
      </w:r>
      <w:r>
        <w:fldChar w:fldCharType="separate"/>
      </w:r>
      <w:r>
        <w:t>Header control replaced</w:t>
      </w:r>
      <w:r>
        <w:fldChar w:fldCharType="end"/>
      </w:r>
    </w:p>
    <w:p w:rsidR="005C4C20" w:rsidRPr="00223742" w:rsidRDefault="005C4C20" w:rsidP="005C4C20"/>
    <w:p w:rsidR="005C4C20" w:rsidRDefault="005C4C20" w:rsidP="005C4C20">
      <w:pPr>
        <w:pStyle w:val="Heading3"/>
      </w:pPr>
      <w:bookmarkStart w:id="432" w:name="_Ref202254921"/>
      <w:bookmarkStart w:id="433" w:name="_Toc427823348"/>
      <w:r>
        <w:t>Header control replaced</w:t>
      </w:r>
      <w:bookmarkEnd w:id="432"/>
      <w:bookmarkEnd w:id="433"/>
    </w:p>
    <w:p w:rsidR="005C4C20" w:rsidRDefault="005C4C20" w:rsidP="005C4C20">
      <w:r>
        <w:t>The Header control is replaced, overriding the Header control migration in V5.1.</w:t>
      </w:r>
    </w:p>
    <w:p w:rsidR="005C4C20" w:rsidRDefault="005C4C20" w:rsidP="005C4C20">
      <w:pPr>
        <w:pStyle w:val="Heading5"/>
      </w:pPr>
      <w:r>
        <w:t>Migration effects</w:t>
      </w:r>
    </w:p>
    <w:p w:rsidR="005C4C20" w:rsidRDefault="005C4C20" w:rsidP="005C4C20">
      <w:r>
        <w:t>The Header.html file in your application's Header and Footer folder is automatically replaced with the latest version from the current design theme folder.</w:t>
      </w:r>
    </w:p>
    <w:p w:rsidR="005C4C20" w:rsidRDefault="005C4C20" w:rsidP="005C4C20">
      <w:r>
        <w:t xml:space="preserve">The Header.xml, Header.ascx, and Header.ascx.cs (.vb) files are deleted and will be automatically </w:t>
      </w:r>
      <w:r w:rsidR="00EE605A">
        <w:t>re-created</w:t>
      </w:r>
      <w:r>
        <w:t xml:space="preserve"> when you next build your application.</w:t>
      </w:r>
    </w:p>
    <w:p w:rsidR="005C4C20" w:rsidRDefault="005C4C20" w:rsidP="005C4C20">
      <w:r>
        <w:t>Customizations you have made to the Header files will not be retained.</w:t>
      </w:r>
    </w:p>
    <w:p w:rsidR="005C4C20" w:rsidRDefault="005C4C20" w:rsidP="005C4C20">
      <w:pPr>
        <w:pStyle w:val="Heading5"/>
      </w:pPr>
      <w:r>
        <w:t>What you should do</w:t>
      </w:r>
    </w:p>
    <w:p w:rsidR="005C4C20" w:rsidRDefault="005C4C20" w:rsidP="005C4C20">
      <w:r>
        <w:t>After migration, re-apply any customizations you may have made to the original Header files to the new Header files in your application.</w:t>
      </w:r>
    </w:p>
    <w:p w:rsidR="005C4C20" w:rsidRDefault="005C4C20" w:rsidP="005C4C20">
      <w:r>
        <w:t>If your original application enabled the Skip Navigation Links feature for Section 508 compliance, then you will have duplicate Skip Navigation Links controls in your application pages.  One of these links is part of the new Header control; the other is part of the page and should be manually removed since it is obsolete.  The Skip Navigation Links option in the Application Generation Options dialog will not enable or disable the obsolete Skip Navigation Links control.</w:t>
      </w:r>
    </w:p>
    <w:p w:rsidR="005C4C20" w:rsidRDefault="005C4C20" w:rsidP="005C4C20">
      <w:r>
        <w:t>To remove the obsolete Skip Navigation Links link, delete the code generation tag (GEN tag) for the obsolete Skip Navigation Links link present in each of your application’s HTML layout pages.</w:t>
      </w:r>
    </w:p>
    <w:p w:rsidR="005C4C20" w:rsidRDefault="005C4C20" w:rsidP="005C4C20">
      <w:pPr>
        <w:pStyle w:val="Example"/>
      </w:pPr>
      <w:r>
        <w:t>&lt;GEN</w:t>
      </w:r>
      <w:proofErr w:type="gramStart"/>
      <w:r>
        <w:t>:Hyperlink</w:t>
      </w:r>
      <w:proofErr w:type="gramEnd"/>
      <w:r>
        <w:t xml:space="preserve"> Name="SkipNavigationLinks"/&gt;</w:t>
      </w:r>
    </w:p>
    <w:p w:rsidR="005C4C20" w:rsidRDefault="005C4C20" w:rsidP="005C4C20">
      <w:r>
        <w:t>Do this for all HTML layout pages in your application, including the Select Language, Sign In and Sign Out pages.</w:t>
      </w:r>
    </w:p>
    <w:p w:rsidR="005C4C20" w:rsidRDefault="005C4C20" w:rsidP="0068617C"/>
    <w:p w:rsidR="00AF70EE" w:rsidRDefault="00AF70EE" w:rsidP="00AF70EE">
      <w:pPr>
        <w:pStyle w:val="Heading2"/>
        <w:numPr>
          <w:ilvl w:val="0"/>
          <w:numId w:val="0"/>
        </w:numPr>
      </w:pPr>
      <w:bookmarkStart w:id="434" w:name="_Ref199048617"/>
      <w:bookmarkStart w:id="435" w:name="_Toc427823349"/>
      <w:r>
        <w:lastRenderedPageBreak/>
        <w:t>Version 5.2 Application Migration</w:t>
      </w:r>
      <w:bookmarkEnd w:id="434"/>
      <w:bookmarkEnd w:id="435"/>
    </w:p>
    <w:p w:rsidR="00AF70EE" w:rsidRDefault="00AF70EE" w:rsidP="00AF70EE">
      <w:pPr>
        <w:pStyle w:val="Heading5"/>
      </w:pPr>
      <w:r>
        <w:t>Version 5.2 Changes</w:t>
      </w:r>
    </w:p>
    <w:p w:rsidR="00421512" w:rsidRDefault="00421512" w:rsidP="0068617C">
      <w:r>
        <w:fldChar w:fldCharType="begin"/>
      </w:r>
      <w:r>
        <w:instrText xml:space="preserve"> REF _Ref199048990 \h </w:instrText>
      </w:r>
      <w:r>
        <w:fldChar w:fldCharType="separate"/>
      </w:r>
      <w:r w:rsidR="005C4C20">
        <w:t>Application s</w:t>
      </w:r>
      <w:r w:rsidR="005C4C20" w:rsidRPr="00C4456A">
        <w:t xml:space="preserve">tyle sheets </w:t>
      </w:r>
      <w:r w:rsidR="005C4C20">
        <w:t>reorganized for easier</w:t>
      </w:r>
      <w:r w:rsidR="005C4C20" w:rsidRPr="00C4456A">
        <w:t xml:space="preserve"> customization</w:t>
      </w:r>
      <w:r>
        <w:fldChar w:fldCharType="end"/>
      </w:r>
    </w:p>
    <w:p w:rsidR="00421512" w:rsidRDefault="00421512" w:rsidP="0068617C">
      <w:r>
        <w:fldChar w:fldCharType="begin"/>
      </w:r>
      <w:r>
        <w:instrText xml:space="preserve"> REF _Ref199048992 \h </w:instrText>
      </w:r>
      <w:r>
        <w:fldChar w:fldCharType="separate"/>
      </w:r>
      <w:r w:rsidR="005C4C20">
        <w:t>Expanded application generation o</w:t>
      </w:r>
      <w:r w:rsidR="005C4C20" w:rsidRPr="00C4456A">
        <w:t>ptions</w:t>
      </w:r>
      <w:r>
        <w:fldChar w:fldCharType="end"/>
      </w:r>
    </w:p>
    <w:p w:rsidR="00AF70EE" w:rsidRDefault="00421512" w:rsidP="0068617C">
      <w:r>
        <w:fldChar w:fldCharType="begin"/>
      </w:r>
      <w:r>
        <w:instrText xml:space="preserve"> REF _Ref199048995 \h </w:instrText>
      </w:r>
      <w:r>
        <w:fldChar w:fldCharType="separate"/>
      </w:r>
      <w:r w:rsidR="005C4C20">
        <w:t>SignIn and SignOut template</w:t>
      </w:r>
      <w:r w:rsidR="005C4C20" w:rsidRPr="00C4456A">
        <w:t xml:space="preserve"> keys removed from </w:t>
      </w:r>
      <w:r w:rsidR="005C4C20">
        <w:t>W</w:t>
      </w:r>
      <w:r w:rsidR="005C4C20" w:rsidRPr="00C4456A">
        <w:t>eb.config</w:t>
      </w:r>
      <w:r>
        <w:fldChar w:fldCharType="end"/>
      </w:r>
    </w:p>
    <w:p w:rsidR="008A7F25" w:rsidRDefault="008A7F25" w:rsidP="008A7F25">
      <w:r>
        <w:fldChar w:fldCharType="begin"/>
      </w:r>
      <w:r>
        <w:instrText xml:space="preserve"> REF _Ref199650470 \h </w:instrText>
      </w:r>
      <w:r>
        <w:fldChar w:fldCharType="separate"/>
      </w:r>
      <w:r w:rsidR="005C4C20">
        <w:t>Calendar date selector control replaced with Ajax-based control</w:t>
      </w:r>
      <w:r>
        <w:fldChar w:fldCharType="end"/>
      </w:r>
    </w:p>
    <w:p w:rsidR="008A7F25" w:rsidRDefault="008A7F25" w:rsidP="008A7F25">
      <w:r>
        <w:fldChar w:fldCharType="begin"/>
      </w:r>
      <w:r>
        <w:instrText xml:space="preserve"> REF _Ref199650471 \h </w:instrText>
      </w:r>
      <w:r>
        <w:fldChar w:fldCharType="separate"/>
      </w:r>
      <w:r w:rsidR="005C4C20">
        <w:t>Changing code language after migration</w:t>
      </w:r>
      <w:r>
        <w:fldChar w:fldCharType="end"/>
      </w:r>
    </w:p>
    <w:p w:rsidR="000C2538" w:rsidRDefault="000C2538" w:rsidP="008A7F25">
      <w:r>
        <w:fldChar w:fldCharType="begin"/>
      </w:r>
      <w:r>
        <w:instrText xml:space="preserve"> REF _Ref201491381 \h </w:instrText>
      </w:r>
      <w:r>
        <w:fldChar w:fldCharType="separate"/>
      </w:r>
      <w:r w:rsidR="005C4C20">
        <w:t>Language translation files (RESX) updated</w:t>
      </w:r>
      <w:r>
        <w:fldChar w:fldCharType="end"/>
      </w:r>
    </w:p>
    <w:p w:rsidR="00AF70EE" w:rsidRPr="00223742" w:rsidRDefault="00AF70EE" w:rsidP="00AF70EE"/>
    <w:p w:rsidR="00C4456A" w:rsidRPr="00C4456A" w:rsidRDefault="00C4456A" w:rsidP="00C4456A">
      <w:pPr>
        <w:pStyle w:val="Heading3"/>
      </w:pPr>
      <w:bookmarkStart w:id="436" w:name="_Ref199048990"/>
      <w:bookmarkStart w:id="437" w:name="_Toc427823350"/>
      <w:r>
        <w:t>Application s</w:t>
      </w:r>
      <w:r w:rsidRPr="00C4456A">
        <w:t xml:space="preserve">tyle sheets </w:t>
      </w:r>
      <w:r>
        <w:t>reorganized for easier</w:t>
      </w:r>
      <w:r w:rsidRPr="00C4456A">
        <w:t xml:space="preserve"> customization</w:t>
      </w:r>
      <w:bookmarkEnd w:id="436"/>
      <w:bookmarkEnd w:id="437"/>
    </w:p>
    <w:p w:rsidR="00C4456A" w:rsidRDefault="00C4456A" w:rsidP="00C4456A">
      <w:r>
        <w:t xml:space="preserve">Previous versions of Iron Speed Designer </w:t>
      </w:r>
      <w:r w:rsidR="00EE605A">
        <w:t>created</w:t>
      </w:r>
      <w:r>
        <w:t xml:space="preserve"> </w:t>
      </w:r>
      <w:r w:rsidRPr="00C4456A">
        <w:t xml:space="preserve">a </w:t>
      </w:r>
      <w:r>
        <w:t>single</w:t>
      </w:r>
      <w:r w:rsidRPr="00C4456A">
        <w:t xml:space="preserve"> </w:t>
      </w:r>
      <w:r>
        <w:t xml:space="preserve">application </w:t>
      </w:r>
      <w:r w:rsidRPr="00C4456A">
        <w:t>style</w:t>
      </w:r>
      <w:r>
        <w:t xml:space="preserve"> </w:t>
      </w:r>
      <w:r w:rsidRPr="00C4456A">
        <w:t xml:space="preserve">sheet </w:t>
      </w:r>
      <w:r>
        <w:t>located in:</w:t>
      </w:r>
    </w:p>
    <w:p w:rsidR="00C4456A" w:rsidRPr="00C4456A" w:rsidRDefault="00946591" w:rsidP="00C4456A">
      <w:pPr>
        <w:pStyle w:val="Example"/>
      </w:pPr>
      <w:r>
        <w:t>...</w:t>
      </w:r>
      <w:r w:rsidR="00C4456A">
        <w:t>\</w:t>
      </w:r>
      <w:r w:rsidR="00C4456A" w:rsidRPr="00C4456A">
        <w:t>&lt;</w:t>
      </w:r>
      <w:r w:rsidR="00C4456A">
        <w:t>AppName</w:t>
      </w:r>
      <w:r w:rsidR="00C4456A" w:rsidRPr="00C4456A">
        <w:t>&gt;</w:t>
      </w:r>
      <w:r w:rsidR="00C4456A">
        <w:t>\</w:t>
      </w:r>
      <w:r w:rsidR="00C4456A" w:rsidRPr="00C4456A">
        <w:t>Styles</w:t>
      </w:r>
      <w:r w:rsidR="00C4456A">
        <w:t>\</w:t>
      </w:r>
      <w:r w:rsidR="00C4456A" w:rsidRPr="00C4456A">
        <w:t>Style.</w:t>
      </w:r>
      <w:r w:rsidR="00C4456A">
        <w:t>css</w:t>
      </w:r>
    </w:p>
    <w:p w:rsidR="00C4456A" w:rsidRDefault="00C4456A" w:rsidP="00C4456A">
      <w:r>
        <w:t xml:space="preserve">In Version 5.2 and later, two style sheet files </w:t>
      </w:r>
      <w:r w:rsidR="00EE605A">
        <w:t>were created</w:t>
      </w:r>
      <w:r>
        <w:t>:</w:t>
      </w:r>
    </w:p>
    <w:p w:rsidR="00C4456A" w:rsidRDefault="00946591" w:rsidP="00C4456A">
      <w:r>
        <w:t>...</w:t>
      </w:r>
      <w:r w:rsidR="00C4456A">
        <w:t>\&lt;AppName&gt;\</w:t>
      </w:r>
      <w:r w:rsidR="00C4456A" w:rsidRPr="00C4456A">
        <w:t>Styles</w:t>
      </w:r>
      <w:r w:rsidR="00C4456A">
        <w:t>\</w:t>
      </w:r>
      <w:r w:rsidR="00C4456A" w:rsidRPr="00C4456A">
        <w:t>Styles.css</w:t>
      </w:r>
    </w:p>
    <w:p w:rsidR="00C4456A" w:rsidRDefault="00946591" w:rsidP="00C4456A">
      <w:r>
        <w:t>...</w:t>
      </w:r>
      <w:r w:rsidR="00C4456A">
        <w:t>\</w:t>
      </w:r>
      <w:r w:rsidR="00C4456A" w:rsidRPr="00C4456A">
        <w:t>&lt;</w:t>
      </w:r>
      <w:r w:rsidR="00C4456A">
        <w:t>AppName&gt;\</w:t>
      </w:r>
      <w:r w:rsidR="00C4456A" w:rsidRPr="00C4456A">
        <w:t>Styles</w:t>
      </w:r>
      <w:r w:rsidR="00C4456A">
        <w:t>\</w:t>
      </w:r>
      <w:r w:rsidR="00C4456A" w:rsidRPr="00C4456A">
        <w:t>BaseStyles.css</w:t>
      </w:r>
    </w:p>
    <w:p w:rsidR="00C4456A" w:rsidRDefault="00C4456A" w:rsidP="00C4456A">
      <w:r>
        <w:t>BaseStyles.css contains the style sheet classes provided by Iron Speed Designer.  We recommend you place your style sheet customizations in the Styles.css file.  This organization will permit easier application migration in future releases of Iron Speed Designer.</w:t>
      </w:r>
    </w:p>
    <w:p w:rsidR="00C4456A" w:rsidRPr="00C4456A" w:rsidRDefault="00C4456A" w:rsidP="00C4456A">
      <w:pPr>
        <w:pStyle w:val="Heading5"/>
      </w:pPr>
      <w:r w:rsidRPr="00C4456A">
        <w:t>Migration effects</w:t>
      </w:r>
    </w:p>
    <w:p w:rsidR="00C4456A" w:rsidRPr="00C4456A" w:rsidRDefault="00C4456A" w:rsidP="00C4456A">
      <w:r w:rsidRPr="00C4456A">
        <w:t>The new</w:t>
      </w:r>
      <w:r>
        <w:t xml:space="preserve"> style sheet</w:t>
      </w:r>
      <w:r w:rsidRPr="00C4456A">
        <w:t xml:space="preserve"> files are automatically placed in </w:t>
      </w:r>
      <w:r>
        <w:t xml:space="preserve">your </w:t>
      </w:r>
      <w:r w:rsidRPr="00C4456A">
        <w:t>application directory.</w:t>
      </w:r>
    </w:p>
    <w:p w:rsidR="00C4456A" w:rsidRPr="00C4456A" w:rsidRDefault="00C4456A" w:rsidP="00C4456A">
      <w:pPr>
        <w:pStyle w:val="Heading5"/>
      </w:pPr>
      <w:r w:rsidRPr="00C4456A">
        <w:t>What you should do</w:t>
      </w:r>
    </w:p>
    <w:p w:rsidR="00C4456A" w:rsidRDefault="00C4456A" w:rsidP="00C4456A">
      <w:r>
        <w:t>Move</w:t>
      </w:r>
      <w:r w:rsidRPr="00C4456A">
        <w:t xml:space="preserve"> any custom styles in your application to</w:t>
      </w:r>
      <w:r>
        <w:t>:</w:t>
      </w:r>
    </w:p>
    <w:p w:rsidR="00C4456A" w:rsidRPr="00C4456A" w:rsidRDefault="00946591" w:rsidP="00C4456A">
      <w:r>
        <w:t>...</w:t>
      </w:r>
      <w:r w:rsidR="00C4456A">
        <w:t>\&lt;AppName&gt;\</w:t>
      </w:r>
      <w:r w:rsidR="00C4456A" w:rsidRPr="00C4456A">
        <w:t>Styles</w:t>
      </w:r>
      <w:r w:rsidR="00C4456A">
        <w:t>\Styles.css</w:t>
      </w:r>
    </w:p>
    <w:p w:rsidR="00C4456A" w:rsidRDefault="00C4456A" w:rsidP="00C4456A"/>
    <w:p w:rsidR="00C4456A" w:rsidRPr="00C4456A" w:rsidRDefault="00421512" w:rsidP="00C4456A">
      <w:pPr>
        <w:pStyle w:val="Heading3"/>
      </w:pPr>
      <w:bookmarkStart w:id="438" w:name="_Ref199048992"/>
      <w:bookmarkStart w:id="439" w:name="_Toc427823351"/>
      <w:r>
        <w:lastRenderedPageBreak/>
        <w:t>Expanded application generation o</w:t>
      </w:r>
      <w:r w:rsidR="00C4456A" w:rsidRPr="00C4456A">
        <w:t>ptions</w:t>
      </w:r>
      <w:bookmarkEnd w:id="438"/>
      <w:bookmarkEnd w:id="439"/>
    </w:p>
    <w:p w:rsidR="00421512" w:rsidRDefault="00C4456A" w:rsidP="00C4456A">
      <w:r w:rsidRPr="00C4456A">
        <w:t xml:space="preserve">Many more </w:t>
      </w:r>
      <w:r w:rsidR="00421512">
        <w:t xml:space="preserve">application generation </w:t>
      </w:r>
      <w:r w:rsidRPr="00C4456A">
        <w:t xml:space="preserve">options have been </w:t>
      </w:r>
      <w:r w:rsidR="00421512">
        <w:t xml:space="preserve">added </w:t>
      </w:r>
      <w:r w:rsidRPr="00C4456A">
        <w:t xml:space="preserve">to control </w:t>
      </w:r>
      <w:r w:rsidR="00421512">
        <w:t xml:space="preserve">your </w:t>
      </w:r>
      <w:r w:rsidRPr="00C4456A">
        <w:t xml:space="preserve">application's appearance and behavior. These can be set using the Application Generation Options dialog in the Tools menu. </w:t>
      </w:r>
      <w:r w:rsidR="00421512">
        <w:t xml:space="preserve"> </w:t>
      </w:r>
      <w:r w:rsidRPr="00C4456A">
        <w:t>All application options are stored in</w:t>
      </w:r>
      <w:r w:rsidR="00421512">
        <w:t>:</w:t>
      </w:r>
    </w:p>
    <w:p w:rsidR="00C4456A" w:rsidRPr="00C4456A" w:rsidRDefault="00946591" w:rsidP="008A7F25">
      <w:pPr>
        <w:pStyle w:val="Example"/>
      </w:pPr>
      <w:r>
        <w:t>...</w:t>
      </w:r>
      <w:r w:rsidR="00421512">
        <w:t>\&lt;AppName&gt;\A</w:t>
      </w:r>
      <w:r w:rsidR="00C4456A" w:rsidRPr="00C4456A">
        <w:t>pp</w:t>
      </w:r>
      <w:r w:rsidR="00421512">
        <w:t>Info.xml</w:t>
      </w:r>
    </w:p>
    <w:p w:rsidR="00C4456A" w:rsidRPr="00C4456A" w:rsidRDefault="00C4456A" w:rsidP="00421512">
      <w:pPr>
        <w:pStyle w:val="Heading5"/>
      </w:pPr>
      <w:r w:rsidRPr="00C4456A">
        <w:t>Migration effects</w:t>
      </w:r>
    </w:p>
    <w:p w:rsidR="00C4456A" w:rsidRPr="00C4456A" w:rsidRDefault="00C4456A" w:rsidP="00C4456A">
      <w:r w:rsidRPr="00C4456A">
        <w:t xml:space="preserve">During </w:t>
      </w:r>
      <w:r w:rsidR="00421512">
        <w:t>m</w:t>
      </w:r>
      <w:r w:rsidRPr="00C4456A">
        <w:t xml:space="preserve">igration your </w:t>
      </w:r>
      <w:r w:rsidR="00421512">
        <w:t>application’s A</w:t>
      </w:r>
      <w:r w:rsidRPr="00C4456A">
        <w:t>pp</w:t>
      </w:r>
      <w:r w:rsidR="00421512">
        <w:t>I</w:t>
      </w:r>
      <w:r w:rsidRPr="00C4456A">
        <w:t>nfo.xml file is converted to the new format, with default values assigned to all options that were not previously defined.</w:t>
      </w:r>
    </w:p>
    <w:p w:rsidR="00C4456A" w:rsidRPr="00C4456A" w:rsidRDefault="00C4456A" w:rsidP="00421512">
      <w:pPr>
        <w:pStyle w:val="Heading5"/>
      </w:pPr>
      <w:r w:rsidRPr="00C4456A">
        <w:t>What you should do</w:t>
      </w:r>
    </w:p>
    <w:p w:rsidR="00C4456A" w:rsidRPr="00C4456A" w:rsidRDefault="00C4456A" w:rsidP="00C4456A">
      <w:proofErr w:type="gramStart"/>
      <w:r w:rsidRPr="00C4456A">
        <w:t>Nothing.</w:t>
      </w:r>
      <w:proofErr w:type="gramEnd"/>
      <w:r w:rsidRPr="00C4456A">
        <w:t xml:space="preserve">  Iron Speed Designer updates your application automatically.</w:t>
      </w:r>
    </w:p>
    <w:p w:rsidR="00421512" w:rsidRDefault="00421512" w:rsidP="00C4456A"/>
    <w:p w:rsidR="00C4456A" w:rsidRPr="00C4456A" w:rsidRDefault="00421512" w:rsidP="00421512">
      <w:pPr>
        <w:pStyle w:val="Heading3"/>
      </w:pPr>
      <w:bookmarkStart w:id="440" w:name="_Ref199048995"/>
      <w:bookmarkStart w:id="441" w:name="_Toc427823352"/>
      <w:r>
        <w:t>SignIn and SignOut template</w:t>
      </w:r>
      <w:r w:rsidR="00C4456A" w:rsidRPr="00C4456A">
        <w:t xml:space="preserve"> keys removed from </w:t>
      </w:r>
      <w:r>
        <w:t>W</w:t>
      </w:r>
      <w:r w:rsidR="00C4456A" w:rsidRPr="00C4456A">
        <w:t>eb.config</w:t>
      </w:r>
      <w:bookmarkEnd w:id="440"/>
      <w:bookmarkEnd w:id="441"/>
    </w:p>
    <w:p w:rsidR="00C4456A" w:rsidRPr="00C4456A" w:rsidRDefault="00C4456A" w:rsidP="00C4456A">
      <w:r w:rsidRPr="00C4456A">
        <w:t>These tem</w:t>
      </w:r>
      <w:r w:rsidR="00421512">
        <w:t>plates are used only when application s</w:t>
      </w:r>
      <w:r w:rsidRPr="00C4456A">
        <w:t xml:space="preserve">ecurity is configured for the first time and </w:t>
      </w:r>
      <w:r w:rsidR="00421512">
        <w:t xml:space="preserve">are not </w:t>
      </w:r>
      <w:r w:rsidRPr="00C4456A">
        <w:t xml:space="preserve">used at </w:t>
      </w:r>
      <w:r w:rsidR="00421512">
        <w:t xml:space="preserve">application </w:t>
      </w:r>
      <w:r w:rsidRPr="00C4456A">
        <w:t>run</w:t>
      </w:r>
      <w:r w:rsidR="00421512">
        <w:t>-</w:t>
      </w:r>
      <w:r w:rsidRPr="00C4456A">
        <w:t>time</w:t>
      </w:r>
      <w:r w:rsidR="00421512">
        <w:t>.  Ac</w:t>
      </w:r>
      <w:r w:rsidR="00CF400D">
        <w:t>c</w:t>
      </w:r>
      <w:r w:rsidR="00421512">
        <w:t xml:space="preserve">ordingly they </w:t>
      </w:r>
      <w:r w:rsidRPr="00C4456A">
        <w:t>should not be in</w:t>
      </w:r>
      <w:r w:rsidR="00421512">
        <w:t>cluded in</w:t>
      </w:r>
      <w:r w:rsidRPr="00C4456A">
        <w:t xml:space="preserve"> the </w:t>
      </w:r>
      <w:r w:rsidR="00421512">
        <w:t>application’s W</w:t>
      </w:r>
      <w:r w:rsidRPr="00C4456A">
        <w:t>eb.config</w:t>
      </w:r>
      <w:r w:rsidR="00421512">
        <w:t xml:space="preserve"> file.</w:t>
      </w:r>
    </w:p>
    <w:p w:rsidR="00421512" w:rsidRPr="00C4456A" w:rsidRDefault="00421512" w:rsidP="00421512">
      <w:pPr>
        <w:pStyle w:val="Heading5"/>
      </w:pPr>
      <w:r w:rsidRPr="00C4456A">
        <w:t>Migration effects</w:t>
      </w:r>
    </w:p>
    <w:p w:rsidR="00C4456A" w:rsidRPr="00C4456A" w:rsidRDefault="00C4456A" w:rsidP="00C4456A">
      <w:r w:rsidRPr="00C4456A">
        <w:t>During migration</w:t>
      </w:r>
      <w:r w:rsidR="00421512">
        <w:t xml:space="preserve"> the</w:t>
      </w:r>
      <w:r w:rsidRPr="00C4456A">
        <w:t xml:space="preserve"> "SignOutTemplate" and "SignInTemplate" </w:t>
      </w:r>
      <w:r w:rsidR="00421512" w:rsidRPr="00C4456A">
        <w:t xml:space="preserve">keys </w:t>
      </w:r>
      <w:r w:rsidRPr="00C4456A">
        <w:t xml:space="preserve">are removed from </w:t>
      </w:r>
      <w:r w:rsidR="00421512">
        <w:t>your application’s</w:t>
      </w:r>
      <w:r w:rsidRPr="00C4456A">
        <w:t xml:space="preserve"> </w:t>
      </w:r>
      <w:r w:rsidR="00421512">
        <w:t>W</w:t>
      </w:r>
      <w:r w:rsidRPr="00C4456A">
        <w:t>eb.config file</w:t>
      </w:r>
      <w:r w:rsidR="00421512">
        <w:t>.</w:t>
      </w:r>
    </w:p>
    <w:p w:rsidR="00421512" w:rsidRPr="00C4456A" w:rsidRDefault="00421512" w:rsidP="00421512">
      <w:pPr>
        <w:pStyle w:val="Heading5"/>
      </w:pPr>
      <w:r w:rsidRPr="00C4456A">
        <w:t>What you should do</w:t>
      </w:r>
    </w:p>
    <w:p w:rsidR="00C4456A" w:rsidRPr="00C4456A" w:rsidRDefault="00C4456A" w:rsidP="00C4456A">
      <w:proofErr w:type="gramStart"/>
      <w:r w:rsidRPr="00C4456A">
        <w:t>Nothing.</w:t>
      </w:r>
      <w:proofErr w:type="gramEnd"/>
      <w:r w:rsidRPr="00C4456A">
        <w:t xml:space="preserve">  Iron Speed Designer updates your application automatically.</w:t>
      </w:r>
    </w:p>
    <w:p w:rsidR="00C4456A" w:rsidRDefault="00C4456A" w:rsidP="00C4456A"/>
    <w:p w:rsidR="008A7F25" w:rsidRDefault="008A7F25" w:rsidP="008A7F25">
      <w:pPr>
        <w:pStyle w:val="Heading3"/>
      </w:pPr>
      <w:bookmarkStart w:id="442" w:name="_Ref199650470"/>
      <w:bookmarkStart w:id="443" w:name="_Toc427823353"/>
      <w:r>
        <w:t>Calendar date selector control replaced with Ajax-based control</w:t>
      </w:r>
      <w:bookmarkEnd w:id="442"/>
      <w:bookmarkEnd w:id="443"/>
    </w:p>
    <w:p w:rsidR="008A7F25" w:rsidRDefault="008A7F25" w:rsidP="008A7F25">
      <w:r>
        <w:t>A new Ajax-based calendar date selector control (date picker control) replaces the older browser-based calendar date selector control.</w:t>
      </w:r>
    </w:p>
    <w:p w:rsidR="008A7F25" w:rsidRPr="00C4456A" w:rsidRDefault="008A7F25" w:rsidP="008A7F25">
      <w:pPr>
        <w:pStyle w:val="Heading5"/>
      </w:pPr>
      <w:r w:rsidRPr="00C4456A">
        <w:t>Migration effects</w:t>
      </w:r>
    </w:p>
    <w:p w:rsidR="008A7F25" w:rsidRDefault="008A7F25" w:rsidP="008A7F25">
      <w:r w:rsidRPr="00C4456A">
        <w:t>During migration</w:t>
      </w:r>
      <w:r>
        <w:t xml:space="preserve"> the</w:t>
      </w:r>
      <w:r w:rsidRPr="00C4456A">
        <w:t xml:space="preserve"> </w:t>
      </w:r>
      <w:r>
        <w:t>new Ajax-based calendar date selector control and associated files are added to your application.  The old browser-based calendar date selector control files are removed, including:</w:t>
      </w:r>
    </w:p>
    <w:p w:rsidR="00A4743A" w:rsidRPr="00A4743A" w:rsidRDefault="00946591" w:rsidP="00A4743A">
      <w:pPr>
        <w:pStyle w:val="Example"/>
      </w:pPr>
      <w:r>
        <w:t>...</w:t>
      </w:r>
      <w:r w:rsidR="00A4743A">
        <w:t>\&lt;App Name&gt;\</w:t>
      </w:r>
      <w:r w:rsidR="00A4743A" w:rsidRPr="00A4743A">
        <w:t>Shared\DateSelector.aspx</w:t>
      </w:r>
    </w:p>
    <w:p w:rsidR="004E32AE" w:rsidRPr="00A4743A" w:rsidRDefault="00946591" w:rsidP="004E32AE">
      <w:pPr>
        <w:pStyle w:val="Example"/>
      </w:pPr>
      <w:r>
        <w:lastRenderedPageBreak/>
        <w:t>...</w:t>
      </w:r>
      <w:r w:rsidR="004E32AE">
        <w:t>\&lt;App Name&gt;\Shared\DateSelector.html</w:t>
      </w:r>
    </w:p>
    <w:p w:rsidR="00A4743A" w:rsidRPr="00A4743A" w:rsidRDefault="00946591" w:rsidP="00A4743A">
      <w:pPr>
        <w:pStyle w:val="Example"/>
      </w:pPr>
      <w:r>
        <w:t>...</w:t>
      </w:r>
      <w:r w:rsidR="00A4743A">
        <w:t>\&lt;App Name&gt;\</w:t>
      </w:r>
      <w:r w:rsidR="00A4743A" w:rsidRPr="00A4743A">
        <w:t>Shared\DateSelector.xml</w:t>
      </w:r>
    </w:p>
    <w:p w:rsidR="00A4743A" w:rsidRPr="00A4743A" w:rsidRDefault="00946591" w:rsidP="00A4743A">
      <w:pPr>
        <w:pStyle w:val="Example"/>
      </w:pPr>
      <w:r>
        <w:t>...</w:t>
      </w:r>
      <w:r w:rsidR="00A4743A">
        <w:t>\&lt;App Name&gt;\</w:t>
      </w:r>
      <w:r w:rsidR="00A4743A" w:rsidRPr="00A4743A">
        <w:t>App_Code\Shared\FsDsHyperlink.vb</w:t>
      </w:r>
    </w:p>
    <w:p w:rsidR="00A4743A" w:rsidRPr="00A4743A" w:rsidRDefault="00946591" w:rsidP="00A4743A">
      <w:pPr>
        <w:pStyle w:val="Example"/>
      </w:pPr>
      <w:r>
        <w:t>...</w:t>
      </w:r>
      <w:r w:rsidR="00A4743A">
        <w:t>\&lt;App Name&gt;\</w:t>
      </w:r>
      <w:r w:rsidR="00A4743A" w:rsidRPr="00A4743A">
        <w:t>App_Code\Shared\FsDsHyperlink.cs</w:t>
      </w:r>
    </w:p>
    <w:p w:rsidR="008A7F25" w:rsidRPr="008A7F25" w:rsidRDefault="008A7F25" w:rsidP="008A7F25">
      <w:r>
        <w:t xml:space="preserve">A new </w:t>
      </w:r>
      <w:r w:rsidRPr="008A7F25">
        <w:t xml:space="preserve">DateSelectorType </w:t>
      </w:r>
      <w:r w:rsidR="00BB16A0">
        <w:t>property</w:t>
      </w:r>
      <w:r>
        <w:t xml:space="preserve"> is added to all date input fields in your application and its </w:t>
      </w:r>
      <w:r w:rsidRPr="008A7F25">
        <w:t xml:space="preserve">value </w:t>
      </w:r>
      <w:r>
        <w:t>is set to “Default”.</w:t>
      </w:r>
    </w:p>
    <w:p w:rsidR="008A7F25" w:rsidRPr="00C4456A" w:rsidRDefault="008A7F25" w:rsidP="008A7F25">
      <w:pPr>
        <w:pStyle w:val="Heading5"/>
      </w:pPr>
      <w:r w:rsidRPr="00C4456A">
        <w:t>What you should do</w:t>
      </w:r>
    </w:p>
    <w:p w:rsidR="008A7F25" w:rsidRDefault="008A7F25" w:rsidP="008A7F25">
      <w:r>
        <w:t>After migration, re-apply any code customizations you may have made to the old browser-based calendar date selector control to the new Ajax-based calendar date selector control.</w:t>
      </w:r>
    </w:p>
    <w:p w:rsidR="008A7F25" w:rsidRPr="00C4456A" w:rsidRDefault="008A7F25" w:rsidP="008A7F25">
      <w:r>
        <w:t xml:space="preserve">You may also globally adjust the behavior of the new Ajax-based date selector control via the Application Generation Options dialog.  You can locally adjust the control’s behavior by changing the </w:t>
      </w:r>
      <w:r w:rsidRPr="008A7F25">
        <w:t>DateSelectorType</w:t>
      </w:r>
      <w:r>
        <w:t xml:space="preserve"> </w:t>
      </w:r>
      <w:r w:rsidR="00BB16A0">
        <w:t>property</w:t>
      </w:r>
      <w:r>
        <w:t xml:space="preserve"> on individual date input fields.</w:t>
      </w:r>
    </w:p>
    <w:p w:rsidR="008A7F25" w:rsidRPr="00C4456A" w:rsidRDefault="008A7F25" w:rsidP="00C4456A"/>
    <w:p w:rsidR="00C4456A" w:rsidRDefault="008A7F25" w:rsidP="00286697">
      <w:pPr>
        <w:pStyle w:val="Heading3"/>
      </w:pPr>
      <w:bookmarkStart w:id="444" w:name="_Ref199650471"/>
      <w:bookmarkStart w:id="445" w:name="_Toc427823354"/>
      <w:r>
        <w:t>Changing c</w:t>
      </w:r>
      <w:r w:rsidR="00286697">
        <w:t xml:space="preserve">ode </w:t>
      </w:r>
      <w:r>
        <w:t>l</w:t>
      </w:r>
      <w:r w:rsidR="00286697">
        <w:t xml:space="preserve">anguage after </w:t>
      </w:r>
      <w:r>
        <w:t>m</w:t>
      </w:r>
      <w:r w:rsidR="00286697">
        <w:t>igration</w:t>
      </w:r>
      <w:bookmarkEnd w:id="444"/>
      <w:bookmarkEnd w:id="445"/>
    </w:p>
    <w:p w:rsidR="00B10C90" w:rsidRPr="00B10C90" w:rsidRDefault="00B10C90" w:rsidP="007E4605">
      <w:r w:rsidRPr="00B10C90">
        <w:t xml:space="preserve">Iron Speed Designer does not replace your application’s header files automatically when migrating applications from older versions.  This allows your application to continue using its original header file.  However if you change your application’s code language after migration, a new code-behind file will be </w:t>
      </w:r>
      <w:r w:rsidR="00EE605A">
        <w:t>created</w:t>
      </w:r>
      <w:r w:rsidRPr="00B10C90">
        <w:t xml:space="preserve"> for Header.ascx, and you must manually replace your old Header.html and Header.xml files with current versions of these files.</w:t>
      </w:r>
    </w:p>
    <w:p w:rsidR="00286697" w:rsidRPr="00C4456A" w:rsidRDefault="00286697" w:rsidP="00286697">
      <w:pPr>
        <w:pStyle w:val="Heading5"/>
      </w:pPr>
      <w:r w:rsidRPr="00C4456A">
        <w:t>Migration effects</w:t>
      </w:r>
    </w:p>
    <w:p w:rsidR="00286697" w:rsidRDefault="00286697" w:rsidP="00286697">
      <w:proofErr w:type="gramStart"/>
      <w:r>
        <w:t>None.</w:t>
      </w:r>
      <w:proofErr w:type="gramEnd"/>
      <w:r>
        <w:t xml:space="preserve">  No changes are made to yoru application during migration.</w:t>
      </w:r>
    </w:p>
    <w:p w:rsidR="00286697" w:rsidRPr="00C4456A" w:rsidRDefault="00286697" w:rsidP="00286697">
      <w:pPr>
        <w:pStyle w:val="Heading5"/>
      </w:pPr>
      <w:r w:rsidRPr="00C4456A">
        <w:t>What you should do</w:t>
      </w:r>
    </w:p>
    <w:p w:rsidR="00B10C90" w:rsidRPr="00B10C90" w:rsidRDefault="00B10C90" w:rsidP="007E4605">
      <w:r w:rsidRPr="00B10C90">
        <w:t>If you change your application’s code language after migrating to V5.2, you must manually replace your old Header.html and Header.xml files with current versions of these files.</w:t>
      </w:r>
    </w:p>
    <w:p w:rsidR="00286697" w:rsidRDefault="00286697" w:rsidP="00AF70EE"/>
    <w:p w:rsidR="000C2538" w:rsidRDefault="000C2538" w:rsidP="000C2538">
      <w:pPr>
        <w:pStyle w:val="Heading3"/>
      </w:pPr>
      <w:bookmarkStart w:id="446" w:name="_Ref201491381"/>
      <w:bookmarkStart w:id="447" w:name="_Toc427823355"/>
      <w:r>
        <w:t>Language translation files (RESX) updated</w:t>
      </w:r>
      <w:bookmarkEnd w:id="446"/>
      <w:bookmarkEnd w:id="447"/>
    </w:p>
    <w:p w:rsidR="000C2538" w:rsidRDefault="000C2538" w:rsidP="000C2538">
      <w:r>
        <w:t>The language translation files (RESX resource files) have been updated to include new text strings.</w:t>
      </w:r>
    </w:p>
    <w:p w:rsidR="000C2538" w:rsidRDefault="000C2538" w:rsidP="000C2538">
      <w:pPr>
        <w:pStyle w:val="Heading5"/>
      </w:pPr>
      <w:r>
        <w:lastRenderedPageBreak/>
        <w:t>Migration effects</w:t>
      </w:r>
    </w:p>
    <w:p w:rsidR="000C2538" w:rsidRDefault="000C2538" w:rsidP="000C2538">
      <w:r>
        <w:t xml:space="preserve">During migration, existing </w:t>
      </w:r>
      <w:r w:rsidR="00EE605A">
        <w:t>application</w:t>
      </w:r>
      <w:r>
        <w:t xml:space="preserve"> RESX resource files are replaced with new RESX resource files.  Any changes and additions you have made to the RESX resource files will be lost.</w:t>
      </w:r>
    </w:p>
    <w:p w:rsidR="000C2538" w:rsidRDefault="000C2538" w:rsidP="000C2538">
      <w:pPr>
        <w:pStyle w:val="Heading5"/>
      </w:pPr>
      <w:r>
        <w:t>What you should do</w:t>
      </w:r>
    </w:p>
    <w:p w:rsidR="000C2538" w:rsidRDefault="000C2538" w:rsidP="000C2538">
      <w:r>
        <w:t>After migration, re-apply any changes you may have made to the original RESX resource files to the new RESX resource files.</w:t>
      </w:r>
    </w:p>
    <w:p w:rsidR="000C2538" w:rsidRDefault="000C2538" w:rsidP="000C2538"/>
    <w:p w:rsidR="001C7E64" w:rsidRDefault="001C7E64" w:rsidP="001C7E64">
      <w:pPr>
        <w:pStyle w:val="Heading2"/>
        <w:numPr>
          <w:ilvl w:val="0"/>
          <w:numId w:val="0"/>
        </w:numPr>
      </w:pPr>
      <w:bookmarkStart w:id="448" w:name="_Ref188864550"/>
      <w:bookmarkStart w:id="449" w:name="_Toc427823356"/>
      <w:r>
        <w:lastRenderedPageBreak/>
        <w:t>Version 5.1 Application Migration</w:t>
      </w:r>
      <w:bookmarkEnd w:id="448"/>
      <w:bookmarkEnd w:id="449"/>
    </w:p>
    <w:p w:rsidR="001C7E64" w:rsidRDefault="001C7E64" w:rsidP="001C7E64">
      <w:pPr>
        <w:pStyle w:val="Heading5"/>
      </w:pPr>
      <w:r>
        <w:t>Version 5.1 Changes</w:t>
      </w:r>
    </w:p>
    <w:p w:rsidR="00152BF0" w:rsidRDefault="00152BF0" w:rsidP="001C7E64">
      <w:r>
        <w:fldChar w:fldCharType="begin"/>
      </w:r>
      <w:r>
        <w:instrText xml:space="preserve"> REF _Ref188864594 \h </w:instrText>
      </w:r>
      <w:r>
        <w:fldChar w:fldCharType="separate"/>
      </w:r>
      <w:r w:rsidR="00BB263C">
        <w:t>.NET Framework 1.1 no longer supported</w:t>
      </w:r>
      <w:r>
        <w:fldChar w:fldCharType="end"/>
      </w:r>
    </w:p>
    <w:p w:rsidR="00152BF0" w:rsidRDefault="00152BF0" w:rsidP="001C7E64">
      <w:r>
        <w:fldChar w:fldCharType="begin"/>
      </w:r>
      <w:r>
        <w:instrText xml:space="preserve"> REF _Ref188864595 \h </w:instrText>
      </w:r>
      <w:r>
        <w:fldChar w:fldCharType="separate"/>
      </w:r>
      <w:r w:rsidR="00BB263C">
        <w:t>Sign-In control updated</w:t>
      </w:r>
      <w:r>
        <w:fldChar w:fldCharType="end"/>
      </w:r>
    </w:p>
    <w:p w:rsidR="00152BF0" w:rsidRDefault="00152BF0" w:rsidP="001C7E64">
      <w:r>
        <w:fldChar w:fldCharType="begin"/>
      </w:r>
      <w:r>
        <w:instrText xml:space="preserve"> REF _Ref188864598 \h </w:instrText>
      </w:r>
      <w:r>
        <w:fldChar w:fldCharType="separate"/>
      </w:r>
      <w:r w:rsidR="00E84025">
        <w:t>Header control and Skip Navigation Links updated</w:t>
      </w:r>
      <w:r>
        <w:fldChar w:fldCharType="end"/>
      </w:r>
    </w:p>
    <w:p w:rsidR="00152BF0" w:rsidRDefault="00152BF0" w:rsidP="001C7E64">
      <w:r>
        <w:fldChar w:fldCharType="begin"/>
      </w:r>
      <w:r>
        <w:instrText xml:space="preserve"> REF _Ref188864601 \h </w:instrText>
      </w:r>
      <w:r>
        <w:fldChar w:fldCharType="separate"/>
      </w:r>
      <w:r w:rsidR="00BB263C">
        <w:t>Design Theme CSS style sheets updated</w:t>
      </w:r>
      <w:r>
        <w:fldChar w:fldCharType="end"/>
      </w:r>
    </w:p>
    <w:p w:rsidR="00152BF0" w:rsidRDefault="00152BF0" w:rsidP="001C7E64">
      <w:r>
        <w:fldChar w:fldCharType="begin"/>
      </w:r>
      <w:r>
        <w:instrText xml:space="preserve"> REF _Ref188864603 \h </w:instrText>
      </w:r>
      <w:r>
        <w:fldChar w:fldCharType="separate"/>
      </w:r>
      <w:r w:rsidR="00B80746">
        <w:t>Design Theme images updated</w:t>
      </w:r>
      <w:r>
        <w:fldChar w:fldCharType="end"/>
      </w:r>
    </w:p>
    <w:p w:rsidR="00152BF0" w:rsidRDefault="00152BF0" w:rsidP="001C7E64">
      <w:r>
        <w:fldChar w:fldCharType="begin"/>
      </w:r>
      <w:r>
        <w:instrText xml:space="preserve"> REF _Ref188864606 \h </w:instrText>
      </w:r>
      <w:r>
        <w:fldChar w:fldCharType="separate"/>
      </w:r>
      <w:r w:rsidR="00B80746">
        <w:t>Language translation files (RESX) updated</w:t>
      </w:r>
      <w:r>
        <w:fldChar w:fldCharType="end"/>
      </w:r>
    </w:p>
    <w:p w:rsidR="00152BF0" w:rsidRDefault="00152BF0" w:rsidP="001C7E64">
      <w:r>
        <w:fldChar w:fldCharType="begin"/>
      </w:r>
      <w:r>
        <w:instrText xml:space="preserve"> REF _Ref188864607 \h </w:instrText>
      </w:r>
      <w:r>
        <w:fldChar w:fldCharType="separate"/>
      </w:r>
      <w:r w:rsidR="00B80746">
        <w:t>Web.Config file updated</w:t>
      </w:r>
      <w:r>
        <w:fldChar w:fldCharType="end"/>
      </w:r>
    </w:p>
    <w:p w:rsidR="001C7E64" w:rsidRDefault="00152BF0" w:rsidP="001C7E64">
      <w:r>
        <w:fldChar w:fldCharType="begin"/>
      </w:r>
      <w:r>
        <w:instrText xml:space="preserve"> REF _Ref188864610 \h </w:instrText>
      </w:r>
      <w:r>
        <w:fldChar w:fldCharType="separate"/>
      </w:r>
      <w:r w:rsidR="00B80746">
        <w:t>Report.dll is updated</w:t>
      </w:r>
      <w:r>
        <w:fldChar w:fldCharType="end"/>
      </w:r>
    </w:p>
    <w:p w:rsidR="00D0468D" w:rsidRDefault="00D0468D" w:rsidP="00D0468D">
      <w:r>
        <w:fldChar w:fldCharType="begin"/>
      </w:r>
      <w:r>
        <w:instrText xml:space="preserve"> REF _Ref190231835 \h </w:instrText>
      </w:r>
      <w:r>
        <w:fldChar w:fldCharType="separate"/>
      </w:r>
      <w:r w:rsidR="00B80746">
        <w:t>ExportFieldV</w:t>
      </w:r>
      <w:r w:rsidR="00B80746" w:rsidRPr="00D0468D">
        <w:t>alue</w:t>
      </w:r>
      <w:r w:rsidR="00B80746">
        <w:t>.ascx control</w:t>
      </w:r>
      <w:r w:rsidR="00B80746" w:rsidRPr="00D0468D">
        <w:t xml:space="preserve"> </w:t>
      </w:r>
      <w:r w:rsidR="00B80746">
        <w:t>u</w:t>
      </w:r>
      <w:r w:rsidR="00B80746" w:rsidRPr="00D0468D">
        <w:t>pdated</w:t>
      </w:r>
      <w:r>
        <w:fldChar w:fldCharType="end"/>
      </w:r>
    </w:p>
    <w:p w:rsidR="00B80746" w:rsidRDefault="00B80746" w:rsidP="00D0468D">
      <w:r>
        <w:fldChar w:fldCharType="begin"/>
      </w:r>
      <w:r>
        <w:instrText xml:space="preserve"> REF _Ref191720001 \h </w:instrText>
      </w:r>
      <w:r>
        <w:fldChar w:fldCharType="separate"/>
      </w:r>
      <w:r>
        <w:t>ExportData file u</w:t>
      </w:r>
      <w:r w:rsidRPr="00B80746">
        <w:t>pdated</w:t>
      </w:r>
      <w:r>
        <w:fldChar w:fldCharType="end"/>
      </w:r>
    </w:p>
    <w:p w:rsidR="00D0468D" w:rsidRDefault="00D0468D" w:rsidP="00D0468D">
      <w:r>
        <w:fldChar w:fldCharType="begin"/>
      </w:r>
      <w:r>
        <w:instrText xml:space="preserve"> REF _Ref190231836 \h </w:instrText>
      </w:r>
      <w:r>
        <w:fldChar w:fldCharType="separate"/>
      </w:r>
      <w:r w:rsidR="00B80746" w:rsidRPr="00D0468D">
        <w:t xml:space="preserve">Large List Selector </w:t>
      </w:r>
      <w:r w:rsidR="00B80746">
        <w:t xml:space="preserve">control </w:t>
      </w:r>
      <w:r w:rsidR="00B80746" w:rsidRPr="00D0468D">
        <w:t>updated</w:t>
      </w:r>
      <w:r>
        <w:fldChar w:fldCharType="end"/>
      </w:r>
    </w:p>
    <w:p w:rsidR="00D0468D" w:rsidRDefault="00D0468D" w:rsidP="00D0468D">
      <w:r>
        <w:fldChar w:fldCharType="begin"/>
      </w:r>
      <w:r>
        <w:instrText xml:space="preserve"> REF _Ref190231837 \h </w:instrText>
      </w:r>
      <w:r>
        <w:fldChar w:fldCharType="separate"/>
      </w:r>
      <w:r w:rsidR="00B80746">
        <w:t>BaseApplicationPage file u</w:t>
      </w:r>
      <w:r w:rsidR="00B80746" w:rsidRPr="00D0468D">
        <w:t>pdated</w:t>
      </w:r>
      <w:r>
        <w:fldChar w:fldCharType="end"/>
      </w:r>
    </w:p>
    <w:p w:rsidR="006B7527" w:rsidRDefault="006B7527" w:rsidP="00D0468D">
      <w:r>
        <w:fldChar w:fldCharType="begin"/>
      </w:r>
      <w:r>
        <w:instrText xml:space="preserve"> REF _Ref190520451 \h </w:instrText>
      </w:r>
      <w:r>
        <w:fldChar w:fldCharType="separate"/>
      </w:r>
      <w:r w:rsidR="00BB16A0">
        <w:t>PostBack property added to Button controls</w:t>
      </w:r>
      <w:r>
        <w:fldChar w:fldCharType="end"/>
      </w:r>
    </w:p>
    <w:p w:rsidR="002A6093" w:rsidRDefault="002A6093" w:rsidP="002A6093">
      <w:r>
        <w:fldChar w:fldCharType="begin"/>
      </w:r>
      <w:r>
        <w:instrText xml:space="preserve"> REF _Ref190775329 \h </w:instrText>
      </w:r>
      <w:r>
        <w:fldChar w:fldCharType="separate"/>
      </w:r>
      <w:r w:rsidR="00BB263C" w:rsidRPr="003D1F58">
        <w:t xml:space="preserve">Crypto file </w:t>
      </w:r>
      <w:r w:rsidR="00BB263C">
        <w:t>u</w:t>
      </w:r>
      <w:r w:rsidR="00BB263C" w:rsidRPr="003D1F58">
        <w:t>pdated</w:t>
      </w:r>
      <w:r>
        <w:fldChar w:fldCharType="end"/>
      </w:r>
    </w:p>
    <w:p w:rsidR="00727D2F" w:rsidRPr="001C7E64" w:rsidRDefault="00727D2F" w:rsidP="002A6093">
      <w:r>
        <w:fldChar w:fldCharType="begin"/>
      </w:r>
      <w:r>
        <w:instrText xml:space="preserve"> REF _Ref191462379 \h </w:instrText>
      </w:r>
      <w:r>
        <w:fldChar w:fldCharType="separate"/>
      </w:r>
      <w:r w:rsidR="00BB263C">
        <w:t>Infragistics Editable WebGrid controls require manual migration</w:t>
      </w:r>
      <w:r>
        <w:fldChar w:fldCharType="end"/>
      </w:r>
    </w:p>
    <w:p w:rsidR="001C7E64" w:rsidRDefault="001C7E64" w:rsidP="001C7E64"/>
    <w:p w:rsidR="001C7E64" w:rsidRDefault="00250B8E" w:rsidP="00250B8E">
      <w:pPr>
        <w:pStyle w:val="Heading3"/>
      </w:pPr>
      <w:bookmarkStart w:id="450" w:name="_Ref188864594"/>
      <w:bookmarkStart w:id="451" w:name="_Toc427823357"/>
      <w:r>
        <w:t>.NET Framework 1.1 no longer supported</w:t>
      </w:r>
      <w:bookmarkEnd w:id="450"/>
      <w:bookmarkEnd w:id="451"/>
    </w:p>
    <w:p w:rsidR="00250B8E" w:rsidRPr="00250B8E" w:rsidRDefault="00250B8E" w:rsidP="00250B8E">
      <w:r>
        <w:t xml:space="preserve">Iron Speed Designer V5.1 and later no longer </w:t>
      </w:r>
      <w:r w:rsidR="00855519">
        <w:t>creates</w:t>
      </w:r>
      <w:r>
        <w:t xml:space="preserve"> applications for .NET Framework 1.1.</w:t>
      </w:r>
    </w:p>
    <w:p w:rsidR="00250B8E" w:rsidRDefault="00250B8E" w:rsidP="00250B8E">
      <w:pPr>
        <w:pStyle w:val="Heading5"/>
      </w:pPr>
      <w:r>
        <w:t>Migration effects</w:t>
      </w:r>
    </w:p>
    <w:p w:rsidR="001C7E64" w:rsidRDefault="001C7E64" w:rsidP="001C7E64">
      <w:r>
        <w:t xml:space="preserve">If your application </w:t>
      </w:r>
      <w:r w:rsidR="00EE605A">
        <w:t>was built for</w:t>
      </w:r>
      <w:r>
        <w:t xml:space="preserve"> .NET Framework 1.1 then it will be migrated to .NET Framework 2.0.</w:t>
      </w:r>
    </w:p>
    <w:p w:rsidR="00250B8E" w:rsidRDefault="00250B8E" w:rsidP="00250B8E">
      <w:pPr>
        <w:pStyle w:val="Heading5"/>
      </w:pPr>
      <w:r>
        <w:lastRenderedPageBreak/>
        <w:t>What you should do</w:t>
      </w:r>
    </w:p>
    <w:p w:rsidR="00250B8E" w:rsidRDefault="00250B8E" w:rsidP="00250B8E">
      <w:r>
        <w:t>After migration, manually adjust any code customizations you may have made to conform to .NET Framework 2.0 or later.</w:t>
      </w:r>
    </w:p>
    <w:p w:rsidR="00152BF0" w:rsidRDefault="00152BF0" w:rsidP="001C7E64"/>
    <w:p w:rsidR="001C7E64" w:rsidRDefault="00250B8E" w:rsidP="00250B8E">
      <w:pPr>
        <w:pStyle w:val="Heading3"/>
      </w:pPr>
      <w:bookmarkStart w:id="452" w:name="_Ref188864595"/>
      <w:bookmarkStart w:id="453" w:name="_Toc427823358"/>
      <w:r>
        <w:t>Sign-In control updated</w:t>
      </w:r>
      <w:bookmarkEnd w:id="452"/>
      <w:bookmarkEnd w:id="453"/>
    </w:p>
    <w:p w:rsidR="001C7E64" w:rsidRDefault="001C7E64" w:rsidP="001C7E64">
      <w:r>
        <w:t xml:space="preserve">Iron Speed Designer Version 5.1 </w:t>
      </w:r>
      <w:r w:rsidR="00250B8E">
        <w:t>includes</w:t>
      </w:r>
      <w:r>
        <w:t xml:space="preserve"> </w:t>
      </w:r>
      <w:r w:rsidR="00250B8E">
        <w:t xml:space="preserve">support for </w:t>
      </w:r>
      <w:r>
        <w:t>Active Directory and Microsoft Authorization Manager.  As part of this new</w:t>
      </w:r>
      <w:r w:rsidR="00250B8E">
        <w:t xml:space="preserve"> application functionality</w:t>
      </w:r>
      <w:r>
        <w:t>, a number of changes were made to the sign-in controls to support both the existing role-based security feature as well as the new features.</w:t>
      </w:r>
    </w:p>
    <w:p w:rsidR="001C7E64" w:rsidRDefault="001C7E64" w:rsidP="00250B8E">
      <w:pPr>
        <w:pStyle w:val="Heading5"/>
      </w:pPr>
      <w:r>
        <w:t>Migration effects</w:t>
      </w:r>
    </w:p>
    <w:p w:rsidR="001C7E64" w:rsidRDefault="001C7E64" w:rsidP="001C7E64">
      <w:r>
        <w:t>During migration, existing Sign-In control files are replaced with new Sign-In control files.  The</w:t>
      </w:r>
      <w:r w:rsidR="00250B8E">
        <w:t>se</w:t>
      </w:r>
      <w:r>
        <w:t xml:space="preserve"> files will be replaced in your application with newer versions from the Project Templates folder.</w:t>
      </w:r>
    </w:p>
    <w:p w:rsidR="001C7E64" w:rsidRDefault="001C7E64" w:rsidP="00DF01D5">
      <w:pPr>
        <w:numPr>
          <w:ilvl w:val="0"/>
          <w:numId w:val="21"/>
        </w:numPr>
      </w:pPr>
      <w:r>
        <w:t>Shared\SignIn_Control.ascx</w:t>
      </w:r>
    </w:p>
    <w:p w:rsidR="001C7E64" w:rsidRDefault="001C7E64" w:rsidP="00DF01D5">
      <w:pPr>
        <w:numPr>
          <w:ilvl w:val="0"/>
          <w:numId w:val="21"/>
        </w:numPr>
      </w:pPr>
      <w:r>
        <w:t>Shared\SignIn_Control.ascx.</w:t>
      </w:r>
      <w:r w:rsidR="00250B8E">
        <w:t xml:space="preserve">cs </w:t>
      </w:r>
      <w:r>
        <w:t>(</w:t>
      </w:r>
      <w:r w:rsidR="00250B8E">
        <w:t>vb</w:t>
      </w:r>
      <w:r>
        <w:t>)</w:t>
      </w:r>
    </w:p>
    <w:p w:rsidR="001C7E64" w:rsidRDefault="001C7E64" w:rsidP="00DF01D5">
      <w:pPr>
        <w:numPr>
          <w:ilvl w:val="0"/>
          <w:numId w:val="21"/>
        </w:numPr>
      </w:pPr>
      <w:r>
        <w:t>App_Code\Shared\SignIn_Control.controls.ascx.</w:t>
      </w:r>
      <w:r w:rsidR="00250B8E">
        <w:t xml:space="preserve">cs </w:t>
      </w:r>
      <w:r>
        <w:t>(</w:t>
      </w:r>
      <w:r w:rsidR="00250B8E">
        <w:t>vb</w:t>
      </w:r>
      <w:r>
        <w:t>)</w:t>
      </w:r>
    </w:p>
    <w:p w:rsidR="001C7E64" w:rsidRDefault="001C7E64" w:rsidP="001C7E64">
      <w:r>
        <w:t>Customizations you have made to these files will not be retained.</w:t>
      </w:r>
    </w:p>
    <w:p w:rsidR="001C7E64" w:rsidRDefault="001C7E64" w:rsidP="00250B8E">
      <w:pPr>
        <w:pStyle w:val="Heading5"/>
      </w:pPr>
      <w:r>
        <w:t>What you should do</w:t>
      </w:r>
    </w:p>
    <w:p w:rsidR="001C7E64" w:rsidRDefault="001C7E64" w:rsidP="001C7E64">
      <w:r>
        <w:t>After migration, re-apply any customizations you may have made to the original Sign-In control files to the new Sign-In control files in your application.</w:t>
      </w:r>
    </w:p>
    <w:p w:rsidR="001C7E64" w:rsidRDefault="001C7E64" w:rsidP="001C7E64"/>
    <w:p w:rsidR="001C7E64" w:rsidRDefault="00932D0F" w:rsidP="00250B8E">
      <w:pPr>
        <w:pStyle w:val="Heading3"/>
      </w:pPr>
      <w:bookmarkStart w:id="454" w:name="_Ref188864598"/>
      <w:bookmarkStart w:id="455" w:name="_Toc427823359"/>
      <w:r>
        <w:t xml:space="preserve">Header control </w:t>
      </w:r>
      <w:r w:rsidR="00E84025">
        <w:t xml:space="preserve">and Skip Navigation Links </w:t>
      </w:r>
      <w:r>
        <w:t>updated</w:t>
      </w:r>
      <w:bookmarkEnd w:id="454"/>
      <w:bookmarkEnd w:id="455"/>
    </w:p>
    <w:p w:rsidR="001C7E64" w:rsidRDefault="001C7E64" w:rsidP="001C7E64">
      <w:r>
        <w:t>The Header control is updated to include the ne</w:t>
      </w:r>
      <w:r w:rsidR="00250B8E">
        <w:t>w ‘upper tool bar’ (si</w:t>
      </w:r>
      <w:r>
        <w:t>g</w:t>
      </w:r>
      <w:r w:rsidR="00250B8E">
        <w:t>n</w:t>
      </w:r>
      <w:r>
        <w:t xml:space="preserve">-In </w:t>
      </w:r>
      <w:r w:rsidR="00250B8E">
        <w:t xml:space="preserve">tool </w:t>
      </w:r>
      <w:r>
        <w:t>bar</w:t>
      </w:r>
      <w:r w:rsidR="00250B8E">
        <w:t xml:space="preserve">) feature </w:t>
      </w:r>
      <w:r w:rsidR="007502F4">
        <w:t>with</w:t>
      </w:r>
      <w:r w:rsidR="00250B8E">
        <w:t xml:space="preserve"> </w:t>
      </w:r>
      <w:r w:rsidR="007502F4">
        <w:t>S</w:t>
      </w:r>
      <w:r w:rsidR="00250B8E">
        <w:t>ign-In, Print Page and Select L</w:t>
      </w:r>
      <w:r>
        <w:t>anguage buttons</w:t>
      </w:r>
      <w:r w:rsidR="003A1BCE">
        <w:t xml:space="preserve"> and the Skip Navigation Links link</w:t>
      </w:r>
      <w:r>
        <w:t>.</w:t>
      </w:r>
    </w:p>
    <w:p w:rsidR="001C7E64" w:rsidRDefault="001C7E64" w:rsidP="00250B8E">
      <w:pPr>
        <w:pStyle w:val="Heading5"/>
      </w:pPr>
      <w:r>
        <w:t>Migration effects</w:t>
      </w:r>
    </w:p>
    <w:p w:rsidR="001C7E64" w:rsidRDefault="001C7E64" w:rsidP="001C7E64">
      <w:r>
        <w:t>None</w:t>
      </w:r>
      <w:r w:rsidR="00006079">
        <w:t xml:space="preserve"> for applications created with Iron Speed Designer V4.0 and later</w:t>
      </w:r>
      <w:r>
        <w:t>.</w:t>
      </w:r>
      <w:r w:rsidR="007502F4">
        <w:t xml:space="preserve">  </w:t>
      </w:r>
      <w:r>
        <w:t xml:space="preserve">During migration, existing header control files are retained so </w:t>
      </w:r>
      <w:r w:rsidR="007502F4">
        <w:t>your</w:t>
      </w:r>
      <w:r>
        <w:t xml:space="preserve"> migrated application has exactly the same look as </w:t>
      </w:r>
      <w:r w:rsidR="00006079">
        <w:t xml:space="preserve">your </w:t>
      </w:r>
      <w:r>
        <w:t>original application</w:t>
      </w:r>
      <w:r w:rsidR="007502F4">
        <w:t>.</w:t>
      </w:r>
    </w:p>
    <w:p w:rsidR="00006079" w:rsidRPr="00006079" w:rsidRDefault="00006079" w:rsidP="00006079">
      <w:r w:rsidRPr="00006079">
        <w:t>For application</w:t>
      </w:r>
      <w:r>
        <w:t>s</w:t>
      </w:r>
      <w:r w:rsidRPr="00006079">
        <w:t xml:space="preserve"> created with Iron Speed Designer V3.2 and </w:t>
      </w:r>
      <w:r>
        <w:t>earlier</w:t>
      </w:r>
      <w:r w:rsidRPr="00006079">
        <w:t xml:space="preserve">, Header.xml and Header.html </w:t>
      </w:r>
      <w:r>
        <w:t>are</w:t>
      </w:r>
      <w:r w:rsidRPr="00006079">
        <w:t xml:space="preserve"> automatically replaced with </w:t>
      </w:r>
      <w:r>
        <w:t xml:space="preserve">the </w:t>
      </w:r>
      <w:r w:rsidRPr="00006079">
        <w:t>latest files.</w:t>
      </w:r>
    </w:p>
    <w:p w:rsidR="001C7E64" w:rsidRDefault="001C7E64" w:rsidP="00250B8E">
      <w:pPr>
        <w:pStyle w:val="Heading5"/>
      </w:pPr>
      <w:r>
        <w:lastRenderedPageBreak/>
        <w:t>What you should do</w:t>
      </w:r>
    </w:p>
    <w:p w:rsidR="00E10EFF" w:rsidRDefault="00E10EFF" w:rsidP="001C7E64">
      <w:r>
        <w:t>You can manually add the new upper tool bar feature to your application.</w:t>
      </w:r>
    </w:p>
    <w:p w:rsidR="00E10EFF" w:rsidRDefault="00E10EFF" w:rsidP="001C7E64">
      <w:r w:rsidRPr="00E10EFF">
        <w:rPr>
          <w:b/>
        </w:rPr>
        <w:t>Step 1</w:t>
      </w:r>
      <w:r>
        <w:t>: D</w:t>
      </w:r>
      <w:r w:rsidR="001C7E64">
        <w:t xml:space="preserve">elete </w:t>
      </w:r>
      <w:r>
        <w:t xml:space="preserve">your application’s </w:t>
      </w:r>
      <w:r w:rsidR="001C7E64">
        <w:t xml:space="preserve">existing </w:t>
      </w:r>
      <w:r>
        <w:t>H</w:t>
      </w:r>
      <w:r w:rsidR="001C7E64">
        <w:t xml:space="preserve">eader.html, </w:t>
      </w:r>
      <w:r>
        <w:t>H</w:t>
      </w:r>
      <w:r w:rsidR="001C7E64">
        <w:t xml:space="preserve">ead.xml, and </w:t>
      </w:r>
      <w:r>
        <w:t>H</w:t>
      </w:r>
      <w:r w:rsidR="001C7E64">
        <w:t>eader.ascx.vb files from your application's Header and Footer folder.</w:t>
      </w:r>
    </w:p>
    <w:p w:rsidR="001C7E64" w:rsidRDefault="00E10EFF" w:rsidP="001C7E64">
      <w:r w:rsidRPr="00E10EFF">
        <w:rPr>
          <w:b/>
        </w:rPr>
        <w:t>Step 2</w:t>
      </w:r>
      <w:r>
        <w:t xml:space="preserve">: </w:t>
      </w:r>
      <w:r w:rsidR="001C7E64">
        <w:t xml:space="preserve"> </w:t>
      </w:r>
      <w:r>
        <w:t>C</w:t>
      </w:r>
      <w:r w:rsidR="001C7E64">
        <w:t xml:space="preserve">opy </w:t>
      </w:r>
      <w:r>
        <w:t>H</w:t>
      </w:r>
      <w:r w:rsidR="001C7E64">
        <w:t xml:space="preserve">eader.html file from current design theme folder into your application's Header and Footer folder. </w:t>
      </w:r>
      <w:r w:rsidR="00932D0F">
        <w:t xml:space="preserve"> </w:t>
      </w:r>
      <w:r>
        <w:t>The H</w:t>
      </w:r>
      <w:r w:rsidR="001C7E64">
        <w:t xml:space="preserve">ead.xml and </w:t>
      </w:r>
      <w:r>
        <w:t>H</w:t>
      </w:r>
      <w:r w:rsidR="001C7E64">
        <w:t xml:space="preserve">eader.ascx.vb files will be automatically </w:t>
      </w:r>
      <w:r w:rsidR="00EE605A">
        <w:t>updated</w:t>
      </w:r>
      <w:r>
        <w:t xml:space="preserve"> when you next build your application</w:t>
      </w:r>
      <w:r w:rsidR="001C7E64">
        <w:t>.</w:t>
      </w:r>
    </w:p>
    <w:p w:rsidR="00E10EFF" w:rsidRDefault="00E10EFF" w:rsidP="001C7E64">
      <w:r w:rsidRPr="00E10EFF">
        <w:rPr>
          <w:b/>
        </w:rPr>
        <w:t>Step 3</w:t>
      </w:r>
      <w:r>
        <w:t>:  Rebuild and run your application.</w:t>
      </w:r>
    </w:p>
    <w:p w:rsidR="003A1BCE" w:rsidRDefault="003A1BCE" w:rsidP="001C7E64">
      <w:r>
        <w:t>If you manually add the new upper tool bar feature to your application and you have enabled Skip Navigation Links feature for Section 508 compliance, then you will have duplicate Skip Navigation Links links in your application pages.  One of these links is part of the new Header control; the other is part of the page and should be removed since it is obsolete.  The Skip Navigation Links option in the Application Generation Options dialog will not enable or disable the obsolete Skip Navigation Links control.</w:t>
      </w:r>
    </w:p>
    <w:p w:rsidR="003A1BCE" w:rsidRDefault="003A1BCE" w:rsidP="003A1BCE">
      <w:r>
        <w:t>To remove the obsolete Skip Navigation Links link, delete the code generation tag (GEN</w:t>
      </w:r>
      <w:r w:rsidRPr="003A1BCE">
        <w:t xml:space="preserve"> tag</w:t>
      </w:r>
      <w:r>
        <w:t>)</w:t>
      </w:r>
      <w:r w:rsidRPr="003A1BCE">
        <w:t xml:space="preserve"> for the </w:t>
      </w:r>
      <w:r>
        <w:t xml:space="preserve">obsolete </w:t>
      </w:r>
      <w:r w:rsidRPr="003A1BCE">
        <w:t>Skip Navigation Link</w:t>
      </w:r>
      <w:r>
        <w:t>s link present in each of your application’s HTML layout pages.</w:t>
      </w:r>
    </w:p>
    <w:p w:rsidR="003A1BCE" w:rsidRPr="003A1BCE" w:rsidRDefault="003A1BCE" w:rsidP="003A1BCE">
      <w:pPr>
        <w:pStyle w:val="Example"/>
      </w:pPr>
      <w:r w:rsidRPr="003A1BCE">
        <w:t>&lt;GEN</w:t>
      </w:r>
      <w:proofErr w:type="gramStart"/>
      <w:r w:rsidRPr="003A1BCE">
        <w:t>:Hyperli</w:t>
      </w:r>
      <w:r>
        <w:t>nk</w:t>
      </w:r>
      <w:proofErr w:type="gramEnd"/>
      <w:r>
        <w:t xml:space="preserve"> Name="SkipNavigationLinks"/&gt;</w:t>
      </w:r>
    </w:p>
    <w:p w:rsidR="003A1BCE" w:rsidRPr="003A1BCE" w:rsidRDefault="003A1BCE" w:rsidP="003A1BCE">
      <w:r>
        <w:t>You should do this for all HTML layout pa</w:t>
      </w:r>
      <w:r w:rsidRPr="003A1BCE">
        <w:t>g</w:t>
      </w:r>
      <w:r>
        <w:t xml:space="preserve">es, including the Select </w:t>
      </w:r>
      <w:r w:rsidRPr="003A1BCE">
        <w:t>Language, Sign In and Sign out pages.</w:t>
      </w:r>
    </w:p>
    <w:p w:rsidR="001C7E64" w:rsidRDefault="001C7E64" w:rsidP="001C7E64"/>
    <w:p w:rsidR="001C7E64" w:rsidRDefault="00932D0F" w:rsidP="00250B8E">
      <w:pPr>
        <w:pStyle w:val="Heading3"/>
      </w:pPr>
      <w:bookmarkStart w:id="456" w:name="_Ref188864601"/>
      <w:bookmarkStart w:id="457" w:name="_Toc427823360"/>
      <w:r>
        <w:t>Design Theme CSS s</w:t>
      </w:r>
      <w:r w:rsidR="001C7E64">
        <w:t xml:space="preserve">tyle </w:t>
      </w:r>
      <w:r>
        <w:t>s</w:t>
      </w:r>
      <w:r w:rsidR="001C7E64">
        <w:t xml:space="preserve">heets </w:t>
      </w:r>
      <w:r>
        <w:t>u</w:t>
      </w:r>
      <w:r w:rsidR="001C7E64">
        <w:t>pdated</w:t>
      </w:r>
      <w:bookmarkEnd w:id="456"/>
      <w:bookmarkEnd w:id="457"/>
    </w:p>
    <w:p w:rsidR="001C7E64" w:rsidRDefault="001C7E64" w:rsidP="001C7E64">
      <w:r>
        <w:t xml:space="preserve">Design theme </w:t>
      </w:r>
      <w:r w:rsidR="00932D0F">
        <w:t xml:space="preserve">CSS </w:t>
      </w:r>
      <w:r>
        <w:t xml:space="preserve">style sheets have been updated </w:t>
      </w:r>
      <w:r w:rsidR="00932D0F">
        <w:t xml:space="preserve">to support </w:t>
      </w:r>
      <w:r>
        <w:t xml:space="preserve">the new </w:t>
      </w:r>
      <w:r w:rsidR="00932D0F">
        <w:t>m</w:t>
      </w:r>
      <w:r>
        <w:t>ulti-</w:t>
      </w:r>
      <w:r w:rsidR="00932D0F">
        <w:t>l</w:t>
      </w:r>
      <w:r>
        <w:t xml:space="preserve">evel </w:t>
      </w:r>
      <w:r w:rsidR="00932D0F">
        <w:t>m</w:t>
      </w:r>
      <w:r>
        <w:t xml:space="preserve">enu feature, </w:t>
      </w:r>
      <w:r w:rsidR="00932D0F">
        <w:t>the new upper tool bar feature, and other new features.</w:t>
      </w:r>
    </w:p>
    <w:p w:rsidR="001C7E64" w:rsidRDefault="001C7E64" w:rsidP="00250B8E">
      <w:pPr>
        <w:pStyle w:val="Heading5"/>
      </w:pPr>
      <w:r>
        <w:t>Migration effects</w:t>
      </w:r>
    </w:p>
    <w:p w:rsidR="001C7E64" w:rsidRDefault="001C7E64" w:rsidP="001C7E64">
      <w:r>
        <w:t xml:space="preserve">During migration, </w:t>
      </w:r>
      <w:r w:rsidR="00932D0F">
        <w:t>these</w:t>
      </w:r>
      <w:r>
        <w:t xml:space="preserve"> CSS style sheet files in your application are replaced with updated files from </w:t>
      </w:r>
      <w:r w:rsidR="00932D0F">
        <w:t xml:space="preserve">the </w:t>
      </w:r>
      <w:r>
        <w:t>current design theme folder.</w:t>
      </w:r>
    </w:p>
    <w:p w:rsidR="001C7E64" w:rsidRDefault="001C7E64" w:rsidP="00DF01D5">
      <w:pPr>
        <w:numPr>
          <w:ilvl w:val="0"/>
          <w:numId w:val="22"/>
        </w:numPr>
      </w:pPr>
      <w:r>
        <w:t>Styles\</w:t>
      </w:r>
      <w:r w:rsidR="000002CE">
        <w:t>Styles.</w:t>
      </w:r>
      <w:r>
        <w:t>css</w:t>
      </w:r>
    </w:p>
    <w:p w:rsidR="001C7E64" w:rsidRDefault="001C7E64" w:rsidP="00DF01D5">
      <w:pPr>
        <w:numPr>
          <w:ilvl w:val="0"/>
          <w:numId w:val="22"/>
        </w:numPr>
      </w:pPr>
      <w:r>
        <w:t>Styles\</w:t>
      </w:r>
      <w:r w:rsidR="000002CE">
        <w:t>Styles.</w:t>
      </w:r>
      <w:r>
        <w:t>LeftToRight.css</w:t>
      </w:r>
    </w:p>
    <w:p w:rsidR="001C7E64" w:rsidRDefault="001C7E64" w:rsidP="00DF01D5">
      <w:pPr>
        <w:numPr>
          <w:ilvl w:val="0"/>
          <w:numId w:val="22"/>
        </w:numPr>
      </w:pPr>
      <w:r>
        <w:t>Styles\</w:t>
      </w:r>
      <w:r w:rsidR="000002CE">
        <w:t>Styles.</w:t>
      </w:r>
      <w:r>
        <w:t>RightToLeft.css</w:t>
      </w:r>
    </w:p>
    <w:p w:rsidR="001C7E64" w:rsidRDefault="001C7E64" w:rsidP="001C7E64">
      <w:r>
        <w:t>A</w:t>
      </w:r>
      <w:r w:rsidR="00932D0F">
        <w:t xml:space="preserve">ny changes you have made to these CSS </w:t>
      </w:r>
      <w:r>
        <w:t xml:space="preserve">style </w:t>
      </w:r>
      <w:r w:rsidR="00932D0F">
        <w:t xml:space="preserve">sheet </w:t>
      </w:r>
      <w:r>
        <w:t>files will be lost.</w:t>
      </w:r>
    </w:p>
    <w:p w:rsidR="001C7E64" w:rsidRDefault="001C7E64" w:rsidP="00250B8E">
      <w:pPr>
        <w:pStyle w:val="Heading5"/>
      </w:pPr>
      <w:r>
        <w:lastRenderedPageBreak/>
        <w:t>What you should do</w:t>
      </w:r>
    </w:p>
    <w:p w:rsidR="001C7E64" w:rsidRDefault="001C7E64" w:rsidP="001C7E64">
      <w:r>
        <w:t xml:space="preserve">After migration, re-apply any changes you may have made to </w:t>
      </w:r>
      <w:r w:rsidR="00932D0F">
        <w:t xml:space="preserve">your application’s original CSS style sheet files </w:t>
      </w:r>
      <w:r>
        <w:t xml:space="preserve">to the new </w:t>
      </w:r>
      <w:r w:rsidR="00932D0F">
        <w:t xml:space="preserve">CSS </w:t>
      </w:r>
      <w:r>
        <w:t>style sheet files in your application.</w:t>
      </w:r>
    </w:p>
    <w:p w:rsidR="001C7E64" w:rsidRDefault="001C7E64" w:rsidP="001C7E64"/>
    <w:p w:rsidR="001C7E64" w:rsidRDefault="00932D0F" w:rsidP="00250B8E">
      <w:pPr>
        <w:pStyle w:val="Heading3"/>
      </w:pPr>
      <w:bookmarkStart w:id="458" w:name="_Ref188864603"/>
      <w:bookmarkStart w:id="459" w:name="_Toc427823361"/>
      <w:r>
        <w:t>Design Theme i</w:t>
      </w:r>
      <w:r w:rsidR="001C7E64">
        <w:t xml:space="preserve">mages </w:t>
      </w:r>
      <w:r>
        <w:t>u</w:t>
      </w:r>
      <w:r w:rsidR="001C7E64">
        <w:t>pdated</w:t>
      </w:r>
      <w:bookmarkEnd w:id="458"/>
      <w:bookmarkEnd w:id="459"/>
    </w:p>
    <w:p w:rsidR="001C7E64" w:rsidRDefault="001C7E64" w:rsidP="001C7E64">
      <w:r>
        <w:t xml:space="preserve">New images have been added to design themes </w:t>
      </w:r>
      <w:r w:rsidR="00932D0F">
        <w:t>to support the new upper tool bar feature</w:t>
      </w:r>
      <w:r>
        <w:t xml:space="preserve">, </w:t>
      </w:r>
      <w:r w:rsidR="00932D0F">
        <w:t xml:space="preserve">Microsoft </w:t>
      </w:r>
      <w:r>
        <w:t xml:space="preserve">Word </w:t>
      </w:r>
      <w:r w:rsidR="00932D0F">
        <w:t>Report, and other new features.</w:t>
      </w:r>
    </w:p>
    <w:p w:rsidR="001C7E64" w:rsidRDefault="001C7E64" w:rsidP="00250B8E">
      <w:pPr>
        <w:pStyle w:val="Heading5"/>
      </w:pPr>
      <w:r>
        <w:t>Migration Effects</w:t>
      </w:r>
    </w:p>
    <w:p w:rsidR="001C7E64" w:rsidRDefault="001C7E64" w:rsidP="001C7E64">
      <w:r>
        <w:t xml:space="preserve">During migration, new and updated image files used by your application will be </w:t>
      </w:r>
      <w:r w:rsidR="00932D0F">
        <w:t>copied into</w:t>
      </w:r>
      <w:r>
        <w:t xml:space="preserve"> your application’s Images folder.  Any changes you have made to the</w:t>
      </w:r>
      <w:r w:rsidR="00932D0F">
        <w:t>se</w:t>
      </w:r>
      <w:r>
        <w:t xml:space="preserve"> image files, except for logo.gif, will be lost.  The logo.gif file from the original application will be kept.</w:t>
      </w:r>
    </w:p>
    <w:p w:rsidR="001C7E64" w:rsidRDefault="001C7E64" w:rsidP="00250B8E">
      <w:pPr>
        <w:pStyle w:val="Heading5"/>
      </w:pPr>
      <w:r>
        <w:t>What you should do</w:t>
      </w:r>
    </w:p>
    <w:p w:rsidR="001C7E64" w:rsidRDefault="001C7E64" w:rsidP="001C7E64">
      <w:r>
        <w:t>After migration, re-apply any changes changes you may have made to the original image files to the new image files in your application.</w:t>
      </w:r>
    </w:p>
    <w:p w:rsidR="001C7E64" w:rsidRDefault="001C7E64" w:rsidP="001C7E64"/>
    <w:p w:rsidR="001C7E64" w:rsidRDefault="001C7E64" w:rsidP="00250B8E">
      <w:pPr>
        <w:pStyle w:val="Heading3"/>
      </w:pPr>
      <w:bookmarkStart w:id="460" w:name="_Ref188864606"/>
      <w:bookmarkStart w:id="461" w:name="_Toc427823362"/>
      <w:r>
        <w:t>Language translation files (RESX) updated</w:t>
      </w:r>
      <w:bookmarkEnd w:id="460"/>
      <w:bookmarkEnd w:id="461"/>
    </w:p>
    <w:p w:rsidR="001C7E64" w:rsidRDefault="001C7E64" w:rsidP="001C7E64">
      <w:r>
        <w:t>The language translation files (RESX resource files) have been updated to include new text strings.</w:t>
      </w:r>
    </w:p>
    <w:p w:rsidR="001C7E64" w:rsidRDefault="001C7E64" w:rsidP="00250B8E">
      <w:pPr>
        <w:pStyle w:val="Heading5"/>
      </w:pPr>
      <w:r>
        <w:t>Migration effects</w:t>
      </w:r>
    </w:p>
    <w:p w:rsidR="001C7E64" w:rsidRDefault="001C7E64" w:rsidP="001C7E64">
      <w:r>
        <w:t>During migration, existing RESX resource files are replaced with new RESX resource files.  Any changes and additions you have made to the RESX resource files will be lost.</w:t>
      </w:r>
    </w:p>
    <w:p w:rsidR="001C7E64" w:rsidRDefault="001C7E64" w:rsidP="00250B8E">
      <w:pPr>
        <w:pStyle w:val="Heading5"/>
      </w:pPr>
      <w:r>
        <w:t>What you should do</w:t>
      </w:r>
    </w:p>
    <w:p w:rsidR="001C7E64" w:rsidRDefault="001C7E64" w:rsidP="001C7E64">
      <w:r>
        <w:t>After migration, re-apply any changes you may have made to the original RESX resource files to the new RESX resource files.</w:t>
      </w:r>
    </w:p>
    <w:p w:rsidR="001C7E64" w:rsidRDefault="001C7E64" w:rsidP="001C7E64"/>
    <w:p w:rsidR="001C7E64" w:rsidRDefault="001C7E64" w:rsidP="00250B8E">
      <w:pPr>
        <w:pStyle w:val="Heading3"/>
      </w:pPr>
      <w:bookmarkStart w:id="462" w:name="_Ref188864607"/>
      <w:bookmarkStart w:id="463" w:name="_Toc427823363"/>
      <w:r>
        <w:t xml:space="preserve">Web.Config </w:t>
      </w:r>
      <w:r w:rsidR="00932D0F">
        <w:t>f</w:t>
      </w:r>
      <w:r>
        <w:t xml:space="preserve">ile </w:t>
      </w:r>
      <w:r w:rsidR="00932D0F">
        <w:t>u</w:t>
      </w:r>
      <w:r>
        <w:t>pdated</w:t>
      </w:r>
      <w:bookmarkEnd w:id="462"/>
      <w:bookmarkEnd w:id="463"/>
    </w:p>
    <w:p w:rsidR="001C7E64" w:rsidRDefault="001C7E64" w:rsidP="001C7E64">
      <w:r>
        <w:t xml:space="preserve">Your application’s Web.config file is updated </w:t>
      </w:r>
      <w:r w:rsidR="00932D0F">
        <w:t>to</w:t>
      </w:r>
      <w:r>
        <w:t xml:space="preserve"> support </w:t>
      </w:r>
      <w:r w:rsidR="00932D0F">
        <w:t>the new r</w:t>
      </w:r>
      <w:r>
        <w:t xml:space="preserve">ich </w:t>
      </w:r>
      <w:r w:rsidR="00932D0F">
        <w:t>t</w:t>
      </w:r>
      <w:r>
        <w:t xml:space="preserve">ext </w:t>
      </w:r>
      <w:r w:rsidR="00932D0F">
        <w:t>e</w:t>
      </w:r>
      <w:r>
        <w:t>ditor</w:t>
      </w:r>
      <w:r w:rsidR="00932D0F">
        <w:t xml:space="preserve"> feature, the Active Directory feature, and other new features</w:t>
      </w:r>
      <w:r>
        <w:t xml:space="preserve">. </w:t>
      </w:r>
      <w:r w:rsidR="00932D0F">
        <w:t xml:space="preserve"> </w:t>
      </w:r>
      <w:r>
        <w:t>Also</w:t>
      </w:r>
      <w:r w:rsidR="00932D0F">
        <w:t>,</w:t>
      </w:r>
      <w:r>
        <w:t xml:space="preserve"> the Provider attribute is removed from the </w:t>
      </w:r>
      <w:r w:rsidR="00932D0F">
        <w:t xml:space="preserve">database </w:t>
      </w:r>
      <w:r>
        <w:t xml:space="preserve">connection string for those applications whose database does not use </w:t>
      </w:r>
      <w:r w:rsidR="00932D0F">
        <w:t xml:space="preserve">the </w:t>
      </w:r>
      <w:r>
        <w:t xml:space="preserve">OLEDB connection. </w:t>
      </w:r>
      <w:r w:rsidR="00932D0F">
        <w:t xml:space="preserve"> Iron Speed Designer no longer uses the Provider attribute.</w:t>
      </w:r>
    </w:p>
    <w:p w:rsidR="001C7E64" w:rsidRDefault="001C7E64" w:rsidP="00250B8E">
      <w:pPr>
        <w:pStyle w:val="Heading5"/>
      </w:pPr>
      <w:r>
        <w:lastRenderedPageBreak/>
        <w:t>Migration effects</w:t>
      </w:r>
    </w:p>
    <w:p w:rsidR="001C7E64" w:rsidRDefault="001C7E64" w:rsidP="001C7E64">
      <w:r w:rsidRPr="00833715">
        <w:t xml:space="preserve">A new entry is added in </w:t>
      </w:r>
      <w:r w:rsidR="00833715" w:rsidRPr="00833715">
        <w:t>the AppSetting section of W</w:t>
      </w:r>
      <w:r w:rsidRPr="00833715">
        <w:t>eb.config</w:t>
      </w:r>
      <w:r w:rsidR="00833715" w:rsidRPr="00833715">
        <w:t xml:space="preserve"> to support the rich text editor feature</w:t>
      </w:r>
      <w:r w:rsidRPr="00833715">
        <w:t xml:space="preserve">. </w:t>
      </w:r>
      <w:r w:rsidR="00833715" w:rsidRPr="00833715">
        <w:t xml:space="preserve"> The </w:t>
      </w:r>
      <w:r w:rsidRPr="00833715">
        <w:t>Provider attribute is removed from all database connection string</w:t>
      </w:r>
      <w:r w:rsidR="00833715" w:rsidRPr="00833715">
        <w:t>s</w:t>
      </w:r>
      <w:r w:rsidRPr="00833715">
        <w:t xml:space="preserve"> except for MS Access database connection string</w:t>
      </w:r>
      <w:r w:rsidR="00833715" w:rsidRPr="00833715">
        <w:t>s</w:t>
      </w:r>
      <w:r w:rsidRPr="00833715">
        <w:t xml:space="preserve"> </w:t>
      </w:r>
      <w:r w:rsidR="00833715" w:rsidRPr="00833715">
        <w:t>which</w:t>
      </w:r>
      <w:r w:rsidRPr="00833715">
        <w:t xml:space="preserve"> </w:t>
      </w:r>
      <w:r w:rsidR="00833715" w:rsidRPr="00833715">
        <w:t>use</w:t>
      </w:r>
      <w:r w:rsidRPr="00833715">
        <w:t xml:space="preserve"> OLEDB connect</w:t>
      </w:r>
      <w:r w:rsidR="00833715">
        <w:t>ion strings.</w:t>
      </w:r>
    </w:p>
    <w:p w:rsidR="00833715" w:rsidRPr="00833715" w:rsidRDefault="00833715" w:rsidP="00833715">
      <w:pPr>
        <w:pStyle w:val="Heading5"/>
      </w:pPr>
      <w:r>
        <w:t>What you should do</w:t>
      </w:r>
    </w:p>
    <w:p w:rsidR="001C7E64" w:rsidRDefault="00833715" w:rsidP="001C7E64">
      <w:proofErr w:type="gramStart"/>
      <w:r>
        <w:t>Nothing.</w:t>
      </w:r>
      <w:proofErr w:type="gramEnd"/>
      <w:r>
        <w:t xml:space="preserve">  Iron Speed Designer updates your application automatically.</w:t>
      </w:r>
    </w:p>
    <w:p w:rsidR="00833715" w:rsidRDefault="00833715" w:rsidP="001C7E64"/>
    <w:p w:rsidR="001C7E64" w:rsidRDefault="00250B8E" w:rsidP="00250B8E">
      <w:pPr>
        <w:pStyle w:val="Heading3"/>
      </w:pPr>
      <w:bookmarkStart w:id="464" w:name="_Ref188864610"/>
      <w:bookmarkStart w:id="465" w:name="_Toc427823364"/>
      <w:r>
        <w:t>Report.dll is updated</w:t>
      </w:r>
      <w:bookmarkEnd w:id="464"/>
      <w:bookmarkEnd w:id="465"/>
    </w:p>
    <w:p w:rsidR="001C7E64" w:rsidRDefault="001C7E64" w:rsidP="001C7E64">
      <w:r>
        <w:t xml:space="preserve">The Report.dll </w:t>
      </w:r>
      <w:r w:rsidR="00833715">
        <w:t xml:space="preserve">file </w:t>
      </w:r>
      <w:r>
        <w:t xml:space="preserve">is updated with </w:t>
      </w:r>
      <w:r w:rsidR="00833715">
        <w:t xml:space="preserve">additional </w:t>
      </w:r>
      <w:r>
        <w:t xml:space="preserve">error </w:t>
      </w:r>
      <w:r w:rsidR="00833715">
        <w:t xml:space="preserve">trapping and additional error </w:t>
      </w:r>
      <w:r>
        <w:t>message</w:t>
      </w:r>
      <w:r w:rsidR="00833715">
        <w:t>s.</w:t>
      </w:r>
    </w:p>
    <w:p w:rsidR="001C7E64" w:rsidRDefault="001C7E64" w:rsidP="00250B8E">
      <w:pPr>
        <w:pStyle w:val="Heading5"/>
      </w:pPr>
      <w:r>
        <w:t>Migration effects</w:t>
      </w:r>
    </w:p>
    <w:p w:rsidR="001C7E64" w:rsidRDefault="001C7E64" w:rsidP="001C7E64">
      <w:r>
        <w:t xml:space="preserve">During migration, </w:t>
      </w:r>
      <w:r w:rsidR="00833715">
        <w:t xml:space="preserve">your application’s </w:t>
      </w:r>
      <w:r>
        <w:t xml:space="preserve">existing </w:t>
      </w:r>
      <w:r w:rsidR="00833715">
        <w:t>R</w:t>
      </w:r>
      <w:r>
        <w:t xml:space="preserve">eport.dll file is replaced with </w:t>
      </w:r>
      <w:r w:rsidR="00833715">
        <w:t xml:space="preserve">a </w:t>
      </w:r>
      <w:r>
        <w:t xml:space="preserve">new </w:t>
      </w:r>
      <w:r w:rsidR="00833715">
        <w:t>R</w:t>
      </w:r>
      <w:r>
        <w:t xml:space="preserve">eport.dll file in </w:t>
      </w:r>
      <w:r w:rsidR="00833715">
        <w:t xml:space="preserve">your </w:t>
      </w:r>
      <w:r>
        <w:t xml:space="preserve">application's bin folder.  Any </w:t>
      </w:r>
      <w:r w:rsidR="00833715">
        <w:t>customizations</w:t>
      </w:r>
      <w:r>
        <w:t xml:space="preserve"> you have made to the file will be lost.</w:t>
      </w:r>
    </w:p>
    <w:p w:rsidR="001C7E64" w:rsidRDefault="001C7E64" w:rsidP="00250B8E">
      <w:pPr>
        <w:pStyle w:val="Heading5"/>
      </w:pPr>
      <w:r>
        <w:t>What you should do</w:t>
      </w:r>
    </w:p>
    <w:p w:rsidR="001C7E64" w:rsidRDefault="001C7E64" w:rsidP="001C7E64">
      <w:r>
        <w:t xml:space="preserve">After migration, re-apply any </w:t>
      </w:r>
      <w:r w:rsidR="00833715">
        <w:t>customizations</w:t>
      </w:r>
      <w:r>
        <w:t xml:space="preserve"> you may have made to the original </w:t>
      </w:r>
      <w:r w:rsidR="00833715">
        <w:t>R</w:t>
      </w:r>
      <w:r>
        <w:t xml:space="preserve">eport.dll file to the new </w:t>
      </w:r>
      <w:r w:rsidR="00833715">
        <w:t>R</w:t>
      </w:r>
      <w:r>
        <w:t>eport.dll file.</w:t>
      </w:r>
    </w:p>
    <w:p w:rsidR="001C7E64" w:rsidRPr="00D0468D" w:rsidRDefault="001C7E64" w:rsidP="00D0468D"/>
    <w:p w:rsidR="00D0468D" w:rsidRPr="00D0468D" w:rsidRDefault="00BB263C" w:rsidP="00D0468D">
      <w:pPr>
        <w:pStyle w:val="Heading3"/>
      </w:pPr>
      <w:bookmarkStart w:id="466" w:name="_Ref190231835"/>
      <w:bookmarkStart w:id="467" w:name="_Toc427823365"/>
      <w:r>
        <w:t>ExportFieldV</w:t>
      </w:r>
      <w:r w:rsidR="00D0468D" w:rsidRPr="00D0468D">
        <w:t>alue</w:t>
      </w:r>
      <w:r w:rsidR="00D0468D">
        <w:t>.ascx control</w:t>
      </w:r>
      <w:r w:rsidR="00D0468D" w:rsidRPr="00D0468D">
        <w:t xml:space="preserve"> </w:t>
      </w:r>
      <w:r w:rsidR="00D0468D">
        <w:t>u</w:t>
      </w:r>
      <w:r w:rsidR="00D0468D" w:rsidRPr="00D0468D">
        <w:t>pdated</w:t>
      </w:r>
      <w:bookmarkEnd w:id="466"/>
      <w:bookmarkEnd w:id="467"/>
    </w:p>
    <w:p w:rsidR="00D0468D" w:rsidRPr="00D0468D" w:rsidRDefault="00D0468D" w:rsidP="00D0468D">
      <w:r w:rsidRPr="00D0468D">
        <w:t>The ExportFieldValue</w:t>
      </w:r>
      <w:r>
        <w:t>.aspx</w:t>
      </w:r>
      <w:r w:rsidRPr="00D0468D">
        <w:t xml:space="preserve"> control has been updated with </w:t>
      </w:r>
      <w:r>
        <w:t xml:space="preserve">additional </w:t>
      </w:r>
      <w:r w:rsidRPr="00D0468D">
        <w:t>security enhancements</w:t>
      </w:r>
      <w:r>
        <w:t>.</w:t>
      </w:r>
    </w:p>
    <w:p w:rsidR="00D0468D" w:rsidRPr="00D0468D" w:rsidRDefault="00D0468D" w:rsidP="00D0468D">
      <w:pPr>
        <w:pStyle w:val="Heading5"/>
      </w:pPr>
      <w:r w:rsidRPr="00D0468D">
        <w:t>Migration effects</w:t>
      </w:r>
    </w:p>
    <w:p w:rsidR="00D0468D" w:rsidRPr="00D0468D" w:rsidRDefault="00D0468D" w:rsidP="00D0468D">
      <w:r w:rsidRPr="00D0468D">
        <w:t>During migration, the ExportFieldValue.ascx.cs</w:t>
      </w:r>
      <w:r>
        <w:t xml:space="preserve"> </w:t>
      </w:r>
      <w:r w:rsidRPr="00D0468D">
        <w:t xml:space="preserve">(.vb) file in your application is replaced with </w:t>
      </w:r>
      <w:r>
        <w:t xml:space="preserve">an </w:t>
      </w:r>
      <w:r w:rsidRPr="00D0468D">
        <w:t xml:space="preserve">updated file. </w:t>
      </w:r>
      <w:r>
        <w:t xml:space="preserve"> </w:t>
      </w:r>
      <w:r w:rsidRPr="00D0468D">
        <w:t xml:space="preserve">Any changes you have made to this file will be lost. </w:t>
      </w:r>
      <w:r>
        <w:t xml:space="preserve"> This file is located in</w:t>
      </w:r>
      <w:r w:rsidRPr="00D0468D">
        <w:t>:</w:t>
      </w:r>
    </w:p>
    <w:p w:rsidR="00D0468D" w:rsidRPr="00D0468D" w:rsidRDefault="00946591" w:rsidP="00D0468D">
      <w:pPr>
        <w:pStyle w:val="Example"/>
      </w:pPr>
      <w:r>
        <w:t>...</w:t>
      </w:r>
      <w:r w:rsidR="00D0468D" w:rsidRPr="00D0468D">
        <w:t>\&lt;Application Folder&gt;\Shared\ExportFieldValue.ascx.cs (.vb)</w:t>
      </w:r>
    </w:p>
    <w:p w:rsidR="00D0468D" w:rsidRPr="00D0468D" w:rsidRDefault="00D0468D" w:rsidP="00D0468D">
      <w:pPr>
        <w:pStyle w:val="Heading5"/>
      </w:pPr>
      <w:r w:rsidRPr="00D0468D">
        <w:t>What you should do</w:t>
      </w:r>
    </w:p>
    <w:p w:rsidR="00D0468D" w:rsidRPr="00D0468D" w:rsidRDefault="00D0468D" w:rsidP="00D0468D">
      <w:r w:rsidRPr="00D0468D">
        <w:t>After migration, re-apply any changes you may have made to the original ExportFieldValue.aspx.cs</w:t>
      </w:r>
      <w:r>
        <w:t xml:space="preserve"> </w:t>
      </w:r>
      <w:r w:rsidRPr="00D0468D">
        <w:t>(.vb) file to the new file in your application.</w:t>
      </w:r>
    </w:p>
    <w:p w:rsidR="00D0468D" w:rsidRPr="00B80746" w:rsidRDefault="00D0468D" w:rsidP="00B80746"/>
    <w:p w:rsidR="00B80746" w:rsidRPr="00B80746" w:rsidRDefault="00B80746" w:rsidP="00B80746">
      <w:pPr>
        <w:pStyle w:val="Heading3"/>
      </w:pPr>
      <w:bookmarkStart w:id="468" w:name="_Ref191720000"/>
      <w:bookmarkStart w:id="469" w:name="_Ref191720001"/>
      <w:bookmarkStart w:id="470" w:name="_Toc427823366"/>
      <w:r>
        <w:lastRenderedPageBreak/>
        <w:t>ExportData file u</w:t>
      </w:r>
      <w:r w:rsidRPr="00B80746">
        <w:t>pdated</w:t>
      </w:r>
      <w:bookmarkEnd w:id="468"/>
      <w:bookmarkEnd w:id="469"/>
      <w:bookmarkEnd w:id="470"/>
    </w:p>
    <w:p w:rsidR="00B80746" w:rsidRPr="00B80746" w:rsidRDefault="00B80746" w:rsidP="00B80746">
      <w:r w:rsidRPr="00B80746">
        <w:t xml:space="preserve">The ExportData file is updated </w:t>
      </w:r>
      <w:r>
        <w:t>with improved display</w:t>
      </w:r>
      <w:r w:rsidRPr="00B80746">
        <w:t xml:space="preserve"> format</w:t>
      </w:r>
      <w:r>
        <w:t>ting</w:t>
      </w:r>
      <w:r w:rsidRPr="00B80746">
        <w:t xml:space="preserve"> for currency fields exported to Microsoft Excel.</w:t>
      </w:r>
    </w:p>
    <w:p w:rsidR="00B80746" w:rsidRPr="00B80746" w:rsidRDefault="00B80746" w:rsidP="00B80746">
      <w:pPr>
        <w:pStyle w:val="Heading5"/>
      </w:pPr>
      <w:r w:rsidRPr="00B80746">
        <w:t>Migration effects</w:t>
      </w:r>
    </w:p>
    <w:p w:rsidR="00B80746" w:rsidRPr="00B80746" w:rsidRDefault="00B80746" w:rsidP="00B80746">
      <w:r w:rsidRPr="00B80746">
        <w:t>During migration, the ExportData.cs</w:t>
      </w:r>
      <w:r>
        <w:t xml:space="preserve"> </w:t>
      </w:r>
      <w:r w:rsidRPr="00B80746">
        <w:t xml:space="preserve">(.vb) code-behind file in your application is replaced with </w:t>
      </w:r>
      <w:r>
        <w:t xml:space="preserve">an </w:t>
      </w:r>
      <w:r w:rsidRPr="00B80746">
        <w:t xml:space="preserve">updated file. </w:t>
      </w:r>
      <w:r>
        <w:t xml:space="preserve"> </w:t>
      </w:r>
      <w:r w:rsidRPr="00B80746">
        <w:t xml:space="preserve">Any changes you have made to this file will be lost. </w:t>
      </w:r>
      <w:r>
        <w:t xml:space="preserve"> </w:t>
      </w:r>
      <w:r w:rsidRPr="00B80746">
        <w:t>This file is located in:</w:t>
      </w:r>
    </w:p>
    <w:p w:rsidR="00B80746" w:rsidRPr="00B80746" w:rsidRDefault="00946591" w:rsidP="00B80746">
      <w:pPr>
        <w:pStyle w:val="Example"/>
      </w:pPr>
      <w:r>
        <w:t>...</w:t>
      </w:r>
      <w:r w:rsidR="00B80746" w:rsidRPr="00B80746">
        <w:t>\&lt;Application Folder&gt;\App_Code\Shared\ExportData.cs (.vb)</w:t>
      </w:r>
    </w:p>
    <w:p w:rsidR="00B80746" w:rsidRPr="00B80746" w:rsidRDefault="00B80746" w:rsidP="00B80746">
      <w:pPr>
        <w:pStyle w:val="Heading5"/>
      </w:pPr>
      <w:r w:rsidRPr="00B80746">
        <w:t>What you should do</w:t>
      </w:r>
    </w:p>
    <w:p w:rsidR="00B80746" w:rsidRPr="00B80746" w:rsidRDefault="00B80746" w:rsidP="00B80746">
      <w:r w:rsidRPr="00B80746">
        <w:t>After migration, re-apply any changes you may have made to the original ExportData.cs</w:t>
      </w:r>
      <w:r>
        <w:t xml:space="preserve"> </w:t>
      </w:r>
      <w:r w:rsidRPr="00B80746">
        <w:t>(.vb) file to the new file in your application.</w:t>
      </w:r>
    </w:p>
    <w:p w:rsidR="00B80746" w:rsidRPr="00B80746" w:rsidRDefault="00B80746" w:rsidP="00B80746"/>
    <w:p w:rsidR="00D0468D" w:rsidRPr="00D0468D" w:rsidRDefault="00D0468D" w:rsidP="00D0468D">
      <w:pPr>
        <w:pStyle w:val="Heading3"/>
      </w:pPr>
      <w:bookmarkStart w:id="471" w:name="_Ref190231836"/>
      <w:bookmarkStart w:id="472" w:name="_Toc427823367"/>
      <w:r w:rsidRPr="00D0468D">
        <w:t xml:space="preserve">Large List Selector </w:t>
      </w:r>
      <w:r>
        <w:t xml:space="preserve">control </w:t>
      </w:r>
      <w:r w:rsidRPr="00D0468D">
        <w:t>updated</w:t>
      </w:r>
      <w:bookmarkEnd w:id="471"/>
      <w:bookmarkEnd w:id="472"/>
    </w:p>
    <w:p w:rsidR="00D0468D" w:rsidRPr="00D0468D" w:rsidRDefault="00D0468D" w:rsidP="00D0468D">
      <w:r w:rsidRPr="00D0468D">
        <w:t xml:space="preserve">The Large List Selector control has been updated with </w:t>
      </w:r>
      <w:r>
        <w:t xml:space="preserve">additional </w:t>
      </w:r>
      <w:r w:rsidRPr="00D0468D">
        <w:t>security enhancements</w:t>
      </w:r>
      <w:r>
        <w:t>.</w:t>
      </w:r>
    </w:p>
    <w:p w:rsidR="00D0468D" w:rsidRPr="00D0468D" w:rsidRDefault="00D0468D" w:rsidP="00D0468D">
      <w:pPr>
        <w:pStyle w:val="Heading5"/>
      </w:pPr>
      <w:r w:rsidRPr="00D0468D">
        <w:t>Migration effects</w:t>
      </w:r>
    </w:p>
    <w:p w:rsidR="00D0468D" w:rsidRPr="00D0468D" w:rsidRDefault="00D0468D" w:rsidP="00D0468D">
      <w:r w:rsidRPr="00D0468D">
        <w:t>During migration, LargeListSelector.controls.cs (.vb) and FvLlsHyperlink.cs (.v</w:t>
      </w:r>
      <w:r>
        <w:t xml:space="preserve">b) are replaced with new files. </w:t>
      </w:r>
      <w:r w:rsidRPr="00D0468D">
        <w:t xml:space="preserve"> </w:t>
      </w:r>
      <w:r>
        <w:t>Any c</w:t>
      </w:r>
      <w:r w:rsidRPr="00D0468D">
        <w:t xml:space="preserve">ustomizations you have made to these files will </w:t>
      </w:r>
      <w:r>
        <w:t>be lost</w:t>
      </w:r>
      <w:r w:rsidRPr="00D0468D">
        <w:t xml:space="preserve">. </w:t>
      </w:r>
      <w:r>
        <w:t xml:space="preserve"> These files are located in</w:t>
      </w:r>
      <w:r w:rsidRPr="00D0468D">
        <w:t>:</w:t>
      </w:r>
    </w:p>
    <w:p w:rsidR="00D0468D" w:rsidRPr="00D0468D" w:rsidRDefault="00946591" w:rsidP="00D0468D">
      <w:pPr>
        <w:pStyle w:val="Example"/>
      </w:pPr>
      <w:r>
        <w:t>...</w:t>
      </w:r>
      <w:r w:rsidR="00D0468D" w:rsidRPr="00D0468D">
        <w:t>\&lt;Application Folder&gt;\App_Code\Shared\LargeListSelector.controls.cs (.vb)</w:t>
      </w:r>
    </w:p>
    <w:p w:rsidR="00D0468D" w:rsidRPr="00D0468D" w:rsidRDefault="00946591" w:rsidP="00D0468D">
      <w:pPr>
        <w:pStyle w:val="Example"/>
      </w:pPr>
      <w:r>
        <w:t>...</w:t>
      </w:r>
      <w:r w:rsidR="00D0468D" w:rsidRPr="00D0468D">
        <w:t>\&lt;Application Folder&gt;\App_Code\Shared\FvLlsHyperlink.cs (.vb)</w:t>
      </w:r>
    </w:p>
    <w:p w:rsidR="00D0468D" w:rsidRPr="00D0468D" w:rsidRDefault="00D0468D" w:rsidP="00D0468D">
      <w:pPr>
        <w:pStyle w:val="Heading5"/>
      </w:pPr>
      <w:r w:rsidRPr="00D0468D">
        <w:t>What you should do</w:t>
      </w:r>
    </w:p>
    <w:p w:rsidR="00D0468D" w:rsidRPr="00D0468D" w:rsidRDefault="00D0468D" w:rsidP="00D0468D">
      <w:r w:rsidRPr="00D0468D">
        <w:t xml:space="preserve">After migration, re-apply any customizations you may have made to the original LargeListSelector.controls.cs (.vb) and FvLlsHyperlink.cs (.vb) </w:t>
      </w:r>
      <w:r>
        <w:t xml:space="preserve">files </w:t>
      </w:r>
      <w:r w:rsidRPr="00D0468D">
        <w:t>to the new files.</w:t>
      </w:r>
    </w:p>
    <w:p w:rsidR="00D0468D" w:rsidRPr="00D0468D" w:rsidRDefault="00D0468D" w:rsidP="00D0468D"/>
    <w:p w:rsidR="00D0468D" w:rsidRPr="00D0468D" w:rsidRDefault="00D0468D" w:rsidP="00D0468D">
      <w:pPr>
        <w:pStyle w:val="Heading3"/>
      </w:pPr>
      <w:bookmarkStart w:id="473" w:name="_Ref190231837"/>
      <w:bookmarkStart w:id="474" w:name="_Toc427823368"/>
      <w:r>
        <w:t>BaseApplicationPage file u</w:t>
      </w:r>
      <w:r w:rsidRPr="00D0468D">
        <w:t>pdated</w:t>
      </w:r>
      <w:bookmarkEnd w:id="473"/>
      <w:bookmarkEnd w:id="474"/>
    </w:p>
    <w:p w:rsidR="00D0468D" w:rsidRPr="00D0468D" w:rsidRDefault="00D0468D" w:rsidP="00D0468D">
      <w:r>
        <w:t>The BaseApplicationPage code-</w:t>
      </w:r>
      <w:r w:rsidRPr="00D0468D">
        <w:t>behind file containing the BaseApplicationPage class</w:t>
      </w:r>
      <w:r>
        <w:t xml:space="preserve"> and methods have been updated.</w:t>
      </w:r>
    </w:p>
    <w:p w:rsidR="00D0468D" w:rsidRPr="00D0468D" w:rsidRDefault="00D0468D" w:rsidP="00D0468D">
      <w:pPr>
        <w:pStyle w:val="Heading5"/>
      </w:pPr>
      <w:r w:rsidRPr="00D0468D">
        <w:t>Migration effects</w:t>
      </w:r>
    </w:p>
    <w:p w:rsidR="00D0468D" w:rsidRPr="00D0468D" w:rsidRDefault="00D0468D" w:rsidP="00D0468D">
      <w:r w:rsidRPr="00D0468D">
        <w:t xml:space="preserve">During migration, the existing BaseApplicationPage file in your application is </w:t>
      </w:r>
      <w:r>
        <w:t xml:space="preserve">replaced with new file.  </w:t>
      </w:r>
      <w:r w:rsidRPr="00D0468D">
        <w:t xml:space="preserve">Any changes you have made </w:t>
      </w:r>
      <w:r>
        <w:t>to the BaseApplicationPage code-</w:t>
      </w:r>
      <w:r w:rsidRPr="00D0468D">
        <w:t xml:space="preserve">behind file will be lost during migration. </w:t>
      </w:r>
      <w:r>
        <w:t xml:space="preserve"> </w:t>
      </w:r>
      <w:r w:rsidRPr="00D0468D">
        <w:t>This file is located in:</w:t>
      </w:r>
    </w:p>
    <w:p w:rsidR="00D0468D" w:rsidRPr="00D0468D" w:rsidRDefault="00946591" w:rsidP="00D0468D">
      <w:pPr>
        <w:pStyle w:val="Example"/>
      </w:pPr>
      <w:r>
        <w:lastRenderedPageBreak/>
        <w:t>...</w:t>
      </w:r>
      <w:r w:rsidR="00D0468D" w:rsidRPr="00D0468D">
        <w:t>\&lt;Application Folder&gt;\App_Code\Shared\BaseApplicationPage.cs (.vb)</w:t>
      </w:r>
    </w:p>
    <w:p w:rsidR="00D0468D" w:rsidRPr="00D0468D" w:rsidRDefault="00D0468D" w:rsidP="00D0468D">
      <w:pPr>
        <w:pStyle w:val="Heading5"/>
      </w:pPr>
      <w:r w:rsidRPr="00D0468D">
        <w:t>What you should do</w:t>
      </w:r>
    </w:p>
    <w:p w:rsidR="00D0468D" w:rsidRPr="00D0468D" w:rsidRDefault="00D0468D" w:rsidP="00D0468D">
      <w:r w:rsidRPr="00D0468D">
        <w:t>After migration, apply any changes you may have made to the orig</w:t>
      </w:r>
      <w:r>
        <w:t>inal BaseApplicationPage code-</w:t>
      </w:r>
      <w:r w:rsidRPr="00D0468D">
        <w:t>behind file to the new file.</w:t>
      </w:r>
    </w:p>
    <w:p w:rsidR="00D0468D" w:rsidRDefault="00D0468D" w:rsidP="00D0468D"/>
    <w:p w:rsidR="006B7527" w:rsidRPr="00D0468D" w:rsidRDefault="006B7527" w:rsidP="006B7527">
      <w:pPr>
        <w:pStyle w:val="Heading3"/>
      </w:pPr>
      <w:bookmarkStart w:id="475" w:name="_Ref190520451"/>
      <w:bookmarkStart w:id="476" w:name="_Toc427823369"/>
      <w:r>
        <w:t xml:space="preserve">PostBack </w:t>
      </w:r>
      <w:r w:rsidR="00BB16A0">
        <w:t>property</w:t>
      </w:r>
      <w:r>
        <w:t xml:space="preserve"> added to Button controls</w:t>
      </w:r>
      <w:bookmarkEnd w:id="475"/>
      <w:bookmarkEnd w:id="476"/>
    </w:p>
    <w:p w:rsidR="006B7527" w:rsidRPr="00D0468D" w:rsidRDefault="006B7527" w:rsidP="006B7527">
      <w:r>
        <w:t xml:space="preserve">The PostBack = ‘True’ </w:t>
      </w:r>
      <w:r w:rsidR="00BB16A0">
        <w:t>property</w:t>
      </w:r>
      <w:r>
        <w:t xml:space="preserve"> is now added to all Save and Save and New button controls.</w:t>
      </w:r>
    </w:p>
    <w:p w:rsidR="006B7527" w:rsidRPr="00D0468D" w:rsidRDefault="006B7527" w:rsidP="006B7527">
      <w:pPr>
        <w:pStyle w:val="Heading5"/>
      </w:pPr>
      <w:r w:rsidRPr="00D0468D">
        <w:t>Migration effects</w:t>
      </w:r>
    </w:p>
    <w:p w:rsidR="006B7527" w:rsidRDefault="006B7527" w:rsidP="006B7527">
      <w:proofErr w:type="gramStart"/>
      <w:r>
        <w:t>Nothing.</w:t>
      </w:r>
      <w:proofErr w:type="gramEnd"/>
      <w:r>
        <w:t xml:space="preserve">  The Migration Wizard does not add the PostBack </w:t>
      </w:r>
      <w:r w:rsidR="00BB16A0">
        <w:t>property</w:t>
      </w:r>
      <w:r>
        <w:t xml:space="preserve"> to your existing Button controls.</w:t>
      </w:r>
    </w:p>
    <w:p w:rsidR="006B7527" w:rsidRPr="00D0468D" w:rsidRDefault="006B7527" w:rsidP="006B7527">
      <w:pPr>
        <w:pStyle w:val="Heading5"/>
      </w:pPr>
      <w:r w:rsidRPr="00D0468D">
        <w:t>What you should do</w:t>
      </w:r>
    </w:p>
    <w:p w:rsidR="006B7527" w:rsidRDefault="006B7527" w:rsidP="006B7527">
      <w:r w:rsidRPr="00D0468D">
        <w:t xml:space="preserve">After migration, apply </w:t>
      </w:r>
      <w:r>
        <w:t xml:space="preserve">the PostBack = ‘True’ </w:t>
      </w:r>
      <w:r w:rsidR="00BB16A0">
        <w:t>property</w:t>
      </w:r>
      <w:r>
        <w:t xml:space="preserve"> to any Save and Save and New buttons placed within table rows.</w:t>
      </w:r>
    </w:p>
    <w:p w:rsidR="006B7527" w:rsidRPr="00D0468D" w:rsidRDefault="006B7527" w:rsidP="006B7527"/>
    <w:p w:rsidR="003D1F58" w:rsidRPr="003D1F58" w:rsidRDefault="003D1F58" w:rsidP="003D1F58">
      <w:pPr>
        <w:pStyle w:val="Heading3"/>
      </w:pPr>
      <w:bookmarkStart w:id="477" w:name="_Ref190775329"/>
      <w:bookmarkStart w:id="478" w:name="_Toc427823370"/>
      <w:r w:rsidRPr="003D1F58">
        <w:t xml:space="preserve">Crypto file </w:t>
      </w:r>
      <w:r>
        <w:t>u</w:t>
      </w:r>
      <w:r w:rsidRPr="003D1F58">
        <w:t>pdated</w:t>
      </w:r>
      <w:bookmarkEnd w:id="477"/>
      <w:bookmarkEnd w:id="478"/>
    </w:p>
    <w:p w:rsidR="003D1F58" w:rsidRPr="003D1F58" w:rsidRDefault="003D1F58" w:rsidP="003D1F58">
      <w:r w:rsidRPr="003D1F58">
        <w:t>The Crypto.cs (</w:t>
      </w:r>
      <w:r w:rsidR="002A6093">
        <w:t>.</w:t>
      </w:r>
      <w:r w:rsidRPr="003D1F58">
        <w:t xml:space="preserve">vb) file </w:t>
      </w:r>
      <w:r w:rsidR="002A6093">
        <w:t>has</w:t>
      </w:r>
      <w:r w:rsidRPr="003D1F58">
        <w:t xml:space="preserve"> been updated with </w:t>
      </w:r>
      <w:r w:rsidR="002A6093">
        <w:t>an enhanced</w:t>
      </w:r>
      <w:r w:rsidRPr="003D1F58">
        <w:t xml:space="preserve"> encryption feature.</w:t>
      </w:r>
    </w:p>
    <w:p w:rsidR="003D1F58" w:rsidRPr="003D1F58" w:rsidRDefault="003D1F58" w:rsidP="002A6093">
      <w:pPr>
        <w:pStyle w:val="Heading5"/>
      </w:pPr>
      <w:r w:rsidRPr="003D1F58">
        <w:t>Migration effects</w:t>
      </w:r>
    </w:p>
    <w:p w:rsidR="003D1F58" w:rsidRPr="003D1F58" w:rsidRDefault="003D1F58" w:rsidP="003D1F58">
      <w:r w:rsidRPr="003D1F58">
        <w:t>During migration, the Crypto.cs (</w:t>
      </w:r>
      <w:r w:rsidR="002A6093">
        <w:t>.</w:t>
      </w:r>
      <w:r w:rsidRPr="003D1F58">
        <w:t xml:space="preserve">vb) file in your application is replaced with </w:t>
      </w:r>
      <w:r w:rsidR="002A6093">
        <w:t xml:space="preserve">an </w:t>
      </w:r>
      <w:r w:rsidRPr="003D1F58">
        <w:t xml:space="preserve">updated file. </w:t>
      </w:r>
      <w:r w:rsidR="002A6093">
        <w:t xml:space="preserve"> </w:t>
      </w:r>
      <w:r w:rsidRPr="003D1F58">
        <w:t>Any changes you have made to this file will be lost</w:t>
      </w:r>
      <w:r w:rsidR="002A6093">
        <w:t>. This file is located in</w:t>
      </w:r>
      <w:r w:rsidRPr="003D1F58">
        <w:t>:</w:t>
      </w:r>
    </w:p>
    <w:p w:rsidR="003D1F58" w:rsidRPr="003D1F58" w:rsidRDefault="00946591" w:rsidP="002A6093">
      <w:pPr>
        <w:pStyle w:val="Example"/>
      </w:pPr>
      <w:r>
        <w:t>...</w:t>
      </w:r>
      <w:r w:rsidR="003D1F58" w:rsidRPr="003D1F58">
        <w:t>\&lt;Application Folder&gt;\App_Code\Shared\Crypto.cs (.vb)</w:t>
      </w:r>
    </w:p>
    <w:p w:rsidR="003D1F58" w:rsidRPr="003D1F58" w:rsidRDefault="003D1F58" w:rsidP="002A6093">
      <w:pPr>
        <w:pStyle w:val="Heading5"/>
      </w:pPr>
      <w:r w:rsidRPr="003D1F58">
        <w:t>What you should do</w:t>
      </w:r>
    </w:p>
    <w:p w:rsidR="003D1F58" w:rsidRPr="003D1F58" w:rsidRDefault="003D1F58" w:rsidP="003D1F58">
      <w:r w:rsidRPr="003D1F58">
        <w:t>After migration, re-apply any changes you may have made to the original Crypto.cs</w:t>
      </w:r>
      <w:r w:rsidR="002A6093">
        <w:t xml:space="preserve"> </w:t>
      </w:r>
      <w:r w:rsidRPr="003D1F58">
        <w:t>(.vb) file to the new file in your application.</w:t>
      </w:r>
    </w:p>
    <w:p w:rsidR="003D1F58" w:rsidRPr="00B80746" w:rsidRDefault="003D1F58" w:rsidP="00B80746"/>
    <w:p w:rsidR="006B7527" w:rsidRDefault="00727D2F" w:rsidP="00727D2F">
      <w:pPr>
        <w:pStyle w:val="Heading3"/>
      </w:pPr>
      <w:bookmarkStart w:id="479" w:name="_Ref191462379"/>
      <w:bookmarkStart w:id="480" w:name="_Toc427823371"/>
      <w:r>
        <w:t>Infragistics Editable WebGrid controls require manual migration</w:t>
      </w:r>
      <w:bookmarkEnd w:id="479"/>
      <w:bookmarkEnd w:id="480"/>
    </w:p>
    <w:p w:rsidR="00727D2F" w:rsidRDefault="00727D2F" w:rsidP="00727D2F">
      <w:r>
        <w:t xml:space="preserve">Application code for Infragistics WebGrid controls require manual updating after </w:t>
      </w:r>
      <w:proofErr w:type="gramStart"/>
      <w:r>
        <w:t>migrating</w:t>
      </w:r>
      <w:proofErr w:type="gramEnd"/>
      <w:r>
        <w:t xml:space="preserve"> your application.  </w:t>
      </w:r>
    </w:p>
    <w:p w:rsidR="00727D2F" w:rsidRDefault="00727D2F" w:rsidP="00727D2F">
      <w:pPr>
        <w:pStyle w:val="Heading5"/>
      </w:pPr>
      <w:r w:rsidRPr="003D1F58">
        <w:lastRenderedPageBreak/>
        <w:t>Migration effects</w:t>
      </w:r>
    </w:p>
    <w:p w:rsidR="00727D2F" w:rsidRPr="00727D2F" w:rsidRDefault="00727D2F" w:rsidP="00727D2F">
      <w:r>
        <w:t>The code for your Infragistics Editable WebGrid controls is not changed by the Migration Wizard.</w:t>
      </w:r>
    </w:p>
    <w:p w:rsidR="00727D2F" w:rsidRDefault="00727D2F" w:rsidP="00727D2F">
      <w:pPr>
        <w:pStyle w:val="Heading5"/>
      </w:pPr>
      <w:r w:rsidRPr="003D1F58">
        <w:t>What you should do</w:t>
      </w:r>
    </w:p>
    <w:p w:rsidR="00727D2F" w:rsidRPr="00727D2F" w:rsidRDefault="00727D2F" w:rsidP="00727D2F">
      <w:r>
        <w:t>After application migration, m</w:t>
      </w:r>
      <w:r w:rsidRPr="00727D2F">
        <w:t>anual</w:t>
      </w:r>
      <w:r>
        <w:t xml:space="preserve">ly replace the following lines </w:t>
      </w:r>
      <w:r w:rsidRPr="00727D2F">
        <w:t xml:space="preserve">in </w:t>
      </w:r>
      <w:r>
        <w:t>your application code-</w:t>
      </w:r>
      <w:r w:rsidRPr="00727D2F">
        <w:t>behind file</w:t>
      </w:r>
      <w:r>
        <w:t>s</w:t>
      </w:r>
      <w:r w:rsidRPr="00727D2F">
        <w:t xml:space="preserve"> </w:t>
      </w:r>
      <w:r>
        <w:t xml:space="preserve">containing Infragistics Editable WebGrid </w:t>
      </w:r>
      <w:r w:rsidRPr="00727D2F">
        <w:t xml:space="preserve">control </w:t>
      </w:r>
      <w:r>
        <w:t>configurations</w:t>
      </w:r>
      <w:r w:rsidRPr="00727D2F">
        <w:t>:</w:t>
      </w:r>
    </w:p>
    <w:p w:rsidR="00727D2F" w:rsidRPr="00727D2F" w:rsidRDefault="00727D2F" w:rsidP="00727D2F">
      <w:r w:rsidRPr="00727D2F">
        <w:t>Visual Basic .NET</w:t>
      </w:r>
      <w:r>
        <w:t>, replace:</w:t>
      </w:r>
    </w:p>
    <w:p w:rsidR="00727D2F" w:rsidRPr="00727D2F" w:rsidRDefault="00727D2F" w:rsidP="00727D2F">
      <w:pPr>
        <w:pStyle w:val="Example-Code"/>
      </w:pPr>
      <w:proofErr w:type="gramStart"/>
      <w:r w:rsidRPr="00727D2F">
        <w:t>row.Cells.Item(</w:t>
      </w:r>
      <w:proofErr w:type="gramEnd"/>
      <w:r w:rsidRPr="00727D2F">
        <w:t xml:space="preserve">cellIndex).Text = "&lt;img src='..\Shared\ExportFieldValue.aspx?Table=Categories&amp;amp;Field=" &amp; </w:t>
      </w:r>
      <w:proofErr w:type="gramStart"/>
      <w:r w:rsidRPr="00727D2F">
        <w:t>CStr(</w:t>
      </w:r>
      <w:proofErr w:type="gramEnd"/>
      <w:r w:rsidRPr="00727D2F">
        <w:t>cellIndex) &amp; "&amp;amp;Record=" &amp; CategoriesTable.GetKeyValue(row.DataKey).ToString &amp; "'&gt;"</w:t>
      </w:r>
    </w:p>
    <w:p w:rsidR="00727D2F" w:rsidRPr="00727D2F" w:rsidRDefault="00727D2F" w:rsidP="00727D2F">
      <w:proofErr w:type="gramStart"/>
      <w:r w:rsidRPr="00727D2F">
        <w:t>with</w:t>
      </w:r>
      <w:proofErr w:type="gramEnd"/>
    </w:p>
    <w:p w:rsidR="00727D2F" w:rsidRPr="00727D2F" w:rsidRDefault="00727D2F" w:rsidP="00727D2F">
      <w:pPr>
        <w:pStyle w:val="Example-Code"/>
      </w:pPr>
      <w:proofErr w:type="gramStart"/>
      <w:r w:rsidRPr="00727D2F">
        <w:t>row.Cells.Item(</w:t>
      </w:r>
      <w:proofErr w:type="gramEnd"/>
      <w:r w:rsidRPr="00727D2F">
        <w:t xml:space="preserve">cellIndex).Text = "&lt;img src='..\Shared\ExportFieldValue.aspx?Table=" &amp; </w:t>
      </w:r>
      <w:proofErr w:type="gramStart"/>
      <w:r w:rsidRPr="00727D2F">
        <w:t>CType(</w:t>
      </w:r>
      <w:proofErr w:type="gramEnd"/>
      <w:r w:rsidRPr="00727D2F">
        <w:t>Me.Page, BaseApplicationPage).Encrypt("Categories") &amp; _</w:t>
      </w:r>
    </w:p>
    <w:p w:rsidR="00727D2F" w:rsidRPr="00727D2F" w:rsidRDefault="00727D2F" w:rsidP="00727D2F">
      <w:pPr>
        <w:pStyle w:val="Example-Code"/>
      </w:pPr>
      <w:r w:rsidRPr="00727D2F">
        <w:t>"&amp;amp</w:t>
      </w:r>
      <w:proofErr w:type="gramStart"/>
      <w:r w:rsidRPr="00727D2F">
        <w:t>;Field</w:t>
      </w:r>
      <w:proofErr w:type="gramEnd"/>
      <w:r w:rsidRPr="00727D2F">
        <w:t>=" &amp; CType(Me.Page, BaseApplicationPage).Encrypt(CStr(cellIndex)) &amp; "&amp;amp;Record=" &amp; CType(Me.Page, BaseApplicationPage).Encrypt(CategoriesTable.GetKeyValue(row.DataKey).ToString) &amp; "'&gt;"</w:t>
      </w:r>
    </w:p>
    <w:p w:rsidR="00727D2F" w:rsidRPr="00727D2F" w:rsidRDefault="00727D2F" w:rsidP="00727D2F">
      <w:r w:rsidRPr="00727D2F">
        <w:t>C</w:t>
      </w:r>
      <w:r>
        <w:t xml:space="preserve">#, </w:t>
      </w:r>
      <w:r w:rsidRPr="00727D2F">
        <w:t>replace:</w:t>
      </w:r>
    </w:p>
    <w:p w:rsidR="00727D2F" w:rsidRPr="00727D2F" w:rsidRDefault="00727D2F" w:rsidP="00727D2F">
      <w:pPr>
        <w:pStyle w:val="Example-Code"/>
      </w:pPr>
      <w:r w:rsidRPr="00727D2F">
        <w:t>cellItem.Text = @"&lt;img src='</w:t>
      </w:r>
      <w:proofErr w:type="gramStart"/>
      <w:r w:rsidRPr="00727D2F">
        <w:t>..</w:t>
      </w:r>
      <w:proofErr w:type="gramEnd"/>
      <w:r w:rsidRPr="00727D2F">
        <w:t>\Shared\ExportFieldValue.aspx?Table=Categories&amp;amp;Field=" + (cellIndex).</w:t>
      </w:r>
      <w:proofErr w:type="gramStart"/>
      <w:r w:rsidRPr="00727D2F">
        <w:t>ToString(</w:t>
      </w:r>
      <w:proofErr w:type="gramEnd"/>
      <w:r w:rsidRPr="00727D2F">
        <w:t>) + "&amp;amp;Record=" + CategoriesTable.GetKeyValue(row.DataKey).ToString() + "'&gt;";</w:t>
      </w:r>
    </w:p>
    <w:p w:rsidR="00727D2F" w:rsidRPr="00727D2F" w:rsidRDefault="00727D2F" w:rsidP="00727D2F">
      <w:proofErr w:type="gramStart"/>
      <w:r w:rsidRPr="00727D2F">
        <w:t>with</w:t>
      </w:r>
      <w:proofErr w:type="gramEnd"/>
      <w:r w:rsidRPr="00727D2F">
        <w:t>:</w:t>
      </w:r>
    </w:p>
    <w:p w:rsidR="00727D2F" w:rsidRPr="00727D2F" w:rsidRDefault="00727D2F" w:rsidP="00727D2F">
      <w:pPr>
        <w:pStyle w:val="Example-Code"/>
      </w:pPr>
      <w:r w:rsidRPr="00727D2F">
        <w:t>cellItem.Text = @"&lt;img src='</w:t>
      </w:r>
      <w:proofErr w:type="gramStart"/>
      <w:r w:rsidRPr="00727D2F">
        <w:t>..</w:t>
      </w:r>
      <w:proofErr w:type="gramEnd"/>
      <w:r w:rsidRPr="00727D2F">
        <w:t>\Shared\ExportFieldValue.aspx?Table=" +</w:t>
      </w:r>
    </w:p>
    <w:p w:rsidR="00727D2F" w:rsidRPr="00727D2F" w:rsidRDefault="00727D2F" w:rsidP="00727D2F">
      <w:pPr>
        <w:pStyle w:val="Example-Code"/>
      </w:pPr>
      <w:r w:rsidRPr="00727D2F">
        <w:t>((BaseApplicationPage) this.Page).</w:t>
      </w:r>
      <w:proofErr w:type="gramStart"/>
      <w:r w:rsidRPr="00727D2F">
        <w:t>Encrypt(</w:t>
      </w:r>
      <w:proofErr w:type="gramEnd"/>
      <w:r w:rsidRPr="00727D2F">
        <w:t>"Categories") +</w:t>
      </w:r>
    </w:p>
    <w:p w:rsidR="00727D2F" w:rsidRPr="00727D2F" w:rsidRDefault="00727D2F" w:rsidP="00727D2F">
      <w:pPr>
        <w:pStyle w:val="Example-Code"/>
      </w:pPr>
      <w:r w:rsidRPr="00727D2F">
        <w:t>"&amp;amp</w:t>
      </w:r>
      <w:proofErr w:type="gramStart"/>
      <w:r w:rsidRPr="00727D2F">
        <w:t>;Field</w:t>
      </w:r>
      <w:proofErr w:type="gramEnd"/>
      <w:r w:rsidRPr="00727D2F">
        <w:t>=" + ((BaseApplicationPage) this.Page).Encrypt((cellIndex).ToString()) + "&amp;amp;Record=" + ((BaseApplicationPage) this.Page).Encrypt(CategoriesTable.GetKeyValue(row.DataKey).ToString()) + "'&gt;";</w:t>
      </w:r>
    </w:p>
    <w:p w:rsidR="00727D2F" w:rsidRPr="00727D2F" w:rsidRDefault="00727D2F" w:rsidP="00727D2F">
      <w:r>
        <w:t>Use your specific table or database view name instead of "Categories".</w:t>
      </w:r>
    </w:p>
    <w:p w:rsidR="00727D2F" w:rsidRPr="00D0468D" w:rsidRDefault="00727D2F" w:rsidP="00D0468D"/>
    <w:p w:rsidR="00A21B75" w:rsidRDefault="00A21B75" w:rsidP="00A21B75">
      <w:pPr>
        <w:pStyle w:val="Heading2"/>
        <w:numPr>
          <w:ilvl w:val="0"/>
          <w:numId w:val="0"/>
        </w:numPr>
      </w:pPr>
      <w:bookmarkStart w:id="481" w:name="_Ref177989748"/>
      <w:bookmarkStart w:id="482" w:name="_Toc427823372"/>
      <w:r>
        <w:lastRenderedPageBreak/>
        <w:t>Version 5.0 Application Migration</w:t>
      </w:r>
      <w:bookmarkEnd w:id="481"/>
      <w:bookmarkEnd w:id="482"/>
    </w:p>
    <w:p w:rsidR="00A21B75" w:rsidRDefault="00A21B75" w:rsidP="00A21B75">
      <w:pPr>
        <w:pStyle w:val="Heading5"/>
      </w:pPr>
      <w:r>
        <w:t>Version 5.0 Changes</w:t>
      </w:r>
    </w:p>
    <w:p w:rsidR="00B7008B" w:rsidRDefault="00B7008B" w:rsidP="00B7008B">
      <w:r>
        <w:fldChar w:fldCharType="begin"/>
      </w:r>
      <w:r>
        <w:instrText xml:space="preserve"> REF _Ref177989570 \h </w:instrText>
      </w:r>
      <w:r>
        <w:fldChar w:fldCharType="separate"/>
      </w:r>
      <w:r>
        <w:t>Design Themes updated</w:t>
      </w:r>
      <w:r>
        <w:fldChar w:fldCharType="end"/>
      </w:r>
    </w:p>
    <w:p w:rsidR="00B7008B" w:rsidRDefault="00B7008B" w:rsidP="00B7008B">
      <w:r>
        <w:fldChar w:fldCharType="begin"/>
      </w:r>
      <w:r>
        <w:instrText xml:space="preserve"> REF _Ref177989571 \h </w:instrText>
      </w:r>
      <w:r>
        <w:fldChar w:fldCharType="separate"/>
      </w:r>
      <w:r>
        <w:t>Interactive search feature added</w:t>
      </w:r>
      <w:r>
        <w:fldChar w:fldCharType="end"/>
      </w:r>
    </w:p>
    <w:p w:rsidR="00B7008B" w:rsidRDefault="00B7008B" w:rsidP="00B7008B">
      <w:r>
        <w:fldChar w:fldCharType="begin"/>
      </w:r>
      <w:r>
        <w:instrText xml:space="preserve"> REF _Ref177989575 \h </w:instrText>
      </w:r>
      <w:r>
        <w:fldChar w:fldCharType="separate"/>
      </w:r>
      <w:r>
        <w:t>Table panel button bar enhanced</w:t>
      </w:r>
      <w:r>
        <w:fldChar w:fldCharType="end"/>
      </w:r>
    </w:p>
    <w:p w:rsidR="00B7008B" w:rsidRDefault="00B7008B" w:rsidP="00B7008B">
      <w:r>
        <w:fldChar w:fldCharType="begin"/>
      </w:r>
      <w:r>
        <w:instrText xml:space="preserve"> REF _Ref177989576 \h </w:instrText>
      </w:r>
      <w:r>
        <w:fldChar w:fldCharType="separate"/>
      </w:r>
      <w:r>
        <w:t>PDF Reporting feature added</w:t>
      </w:r>
      <w:r>
        <w:fldChar w:fldCharType="end"/>
      </w:r>
    </w:p>
    <w:p w:rsidR="00B7008B" w:rsidRDefault="00B7008B" w:rsidP="00B7008B">
      <w:r>
        <w:fldChar w:fldCharType="begin"/>
      </w:r>
      <w:r>
        <w:instrText xml:space="preserve"> REF _Ref177989577 \h </w:instrText>
      </w:r>
      <w:r>
        <w:fldChar w:fldCharType="separate"/>
      </w:r>
      <w:r>
        <w:t>Export to Excel feature added</w:t>
      </w:r>
      <w:r>
        <w:fldChar w:fldCharType="end"/>
      </w:r>
    </w:p>
    <w:p w:rsidR="00B7008B" w:rsidRDefault="00B7008B" w:rsidP="00B7008B">
      <w:r>
        <w:fldChar w:fldCharType="begin"/>
      </w:r>
      <w:r>
        <w:instrText xml:space="preserve"> REF _Ref177989581 \h </w:instrText>
      </w:r>
      <w:r>
        <w:fldChar w:fldCharType="separate"/>
      </w:r>
      <w:r>
        <w:t>Table Refresh feature added</w:t>
      </w:r>
      <w:r>
        <w:fldChar w:fldCharType="end"/>
      </w:r>
    </w:p>
    <w:p w:rsidR="00B7008B" w:rsidRDefault="00B7008B" w:rsidP="00B7008B">
      <w:r>
        <w:fldChar w:fldCharType="begin"/>
      </w:r>
      <w:r>
        <w:instrText xml:space="preserve"> REF _Ref177989582 \h </w:instrText>
      </w:r>
      <w:r>
        <w:fldChar w:fldCharType="separate"/>
      </w:r>
      <w:r>
        <w:t>Reset filters feature added</w:t>
      </w:r>
      <w:r>
        <w:fldChar w:fldCharType="end"/>
      </w:r>
    </w:p>
    <w:p w:rsidR="00B7008B" w:rsidRDefault="00B7008B" w:rsidP="00B7008B">
      <w:r>
        <w:fldChar w:fldCharType="begin"/>
      </w:r>
      <w:r>
        <w:instrText xml:space="preserve"> REF _Ref177989586 \h </w:instrText>
      </w:r>
      <w:r>
        <w:fldChar w:fldCharType="separate"/>
      </w:r>
      <w:r>
        <w:t>Pagination control updated</w:t>
      </w:r>
      <w:r>
        <w:fldChar w:fldCharType="end"/>
      </w:r>
    </w:p>
    <w:p w:rsidR="00B7008B" w:rsidRDefault="00B7008B" w:rsidP="00B7008B">
      <w:r>
        <w:fldChar w:fldCharType="begin"/>
      </w:r>
      <w:r>
        <w:instrText xml:space="preserve"> REF _Ref177989587 \h </w:instrText>
      </w:r>
      <w:r>
        <w:fldChar w:fldCharType="separate"/>
      </w:r>
      <w:r>
        <w:t>Copy and Delete table panel row buttons added</w:t>
      </w:r>
      <w:r>
        <w:fldChar w:fldCharType="end"/>
      </w:r>
    </w:p>
    <w:p w:rsidR="00B7008B" w:rsidRDefault="00B7008B" w:rsidP="00B7008B">
      <w:r>
        <w:fldChar w:fldCharType="begin"/>
      </w:r>
      <w:r>
        <w:instrText xml:space="preserve"> REF _Ref177989589 \h </w:instrText>
      </w:r>
      <w:r>
        <w:fldChar w:fldCharType="separate"/>
      </w:r>
      <w:r>
        <w:t>Save and New button added to Add Record and Edit Record pages</w:t>
      </w:r>
      <w:r>
        <w:fldChar w:fldCharType="end"/>
      </w:r>
    </w:p>
    <w:p w:rsidR="00B7008B" w:rsidRDefault="00B7008B" w:rsidP="00B7008B">
      <w:r>
        <w:fldChar w:fldCharType="begin"/>
      </w:r>
      <w:r>
        <w:instrText xml:space="preserve"> REF _Ref177989592 \h </w:instrText>
      </w:r>
      <w:r>
        <w:fldChar w:fldCharType="separate"/>
      </w:r>
      <w:r>
        <w:t>Edit button added to Show Record pages</w:t>
      </w:r>
      <w:r>
        <w:fldChar w:fldCharType="end"/>
      </w:r>
    </w:p>
    <w:p w:rsidR="00B7008B" w:rsidRDefault="00B7008B" w:rsidP="00B7008B">
      <w:r>
        <w:fldChar w:fldCharType="begin"/>
      </w:r>
      <w:r>
        <w:instrText xml:space="preserve"> REF _Ref177989594 \h </w:instrText>
      </w:r>
      <w:r>
        <w:fldChar w:fldCharType="separate"/>
      </w:r>
      <w:r w:rsidR="00FD6F36">
        <w:t>Foreign key hyperlinking added to Table Report and Show Record panels</w:t>
      </w:r>
      <w:r>
        <w:fldChar w:fldCharType="end"/>
      </w:r>
    </w:p>
    <w:p w:rsidR="00B7008B" w:rsidRDefault="00B7008B" w:rsidP="00B7008B">
      <w:r>
        <w:fldChar w:fldCharType="begin"/>
      </w:r>
      <w:r>
        <w:instrText xml:space="preserve"> REF _Ref177989595 \h </w:instrText>
      </w:r>
      <w:r>
        <w:fldChar w:fldCharType="separate"/>
      </w:r>
      <w:r w:rsidR="009A2553">
        <w:t>Quick Add button added next to dropdown lists</w:t>
      </w:r>
      <w:r>
        <w:fldChar w:fldCharType="end"/>
      </w:r>
    </w:p>
    <w:p w:rsidR="00B7008B" w:rsidRDefault="00B7008B" w:rsidP="00B7008B">
      <w:r>
        <w:fldChar w:fldCharType="begin"/>
      </w:r>
      <w:r>
        <w:instrText xml:space="preserve"> REF _Ref177989599 \h </w:instrText>
      </w:r>
      <w:r>
        <w:fldChar w:fldCharType="separate"/>
      </w:r>
      <w:r w:rsidR="009A2553">
        <w:t>Quick Edit button added to Show Record panels</w:t>
      </w:r>
      <w:r>
        <w:fldChar w:fldCharType="end"/>
      </w:r>
    </w:p>
    <w:p w:rsidR="00B7008B" w:rsidRDefault="00B7008B" w:rsidP="00B7008B">
      <w:r>
        <w:fldChar w:fldCharType="begin"/>
      </w:r>
      <w:r>
        <w:instrText xml:space="preserve"> REF _Ref177989600 \h </w:instrText>
      </w:r>
      <w:r>
        <w:fldChar w:fldCharType="separate"/>
      </w:r>
      <w:r w:rsidR="009A2553">
        <w:t>Large List Selector updated</w:t>
      </w:r>
      <w:r>
        <w:fldChar w:fldCharType="end"/>
      </w:r>
    </w:p>
    <w:p w:rsidR="009A2553" w:rsidRDefault="009A2553" w:rsidP="00B7008B">
      <w:r>
        <w:fldChar w:fldCharType="begin"/>
      </w:r>
      <w:r>
        <w:instrText xml:space="preserve"> REF _Ref178148191 \h </w:instrText>
      </w:r>
      <w:r>
        <w:fldChar w:fldCharType="separate"/>
      </w:r>
      <w:r>
        <w:t>Crystal Reports button control updated</w:t>
      </w:r>
      <w:r>
        <w:fldChar w:fldCharType="end"/>
      </w:r>
    </w:p>
    <w:p w:rsidR="00B7008B" w:rsidRDefault="00B7008B" w:rsidP="00B7008B">
      <w:r>
        <w:fldChar w:fldCharType="begin"/>
      </w:r>
      <w:r>
        <w:instrText xml:space="preserve"> REF _Ref177989604 \h </w:instrText>
      </w:r>
      <w:r>
        <w:fldChar w:fldCharType="separate"/>
      </w:r>
      <w:r w:rsidR="009A2553" w:rsidRPr="00716727">
        <w:t>Increment</w:t>
      </w:r>
      <w:r w:rsidR="009A2553">
        <w:t xml:space="preserve"> and </w:t>
      </w:r>
      <w:r w:rsidR="009A2553" w:rsidRPr="00716727">
        <w:t xml:space="preserve">Decrement </w:t>
      </w:r>
      <w:r w:rsidR="009A2553">
        <w:t>b</w:t>
      </w:r>
      <w:r w:rsidR="009A2553" w:rsidRPr="00716727">
        <w:t xml:space="preserve">uttons </w:t>
      </w:r>
      <w:r w:rsidR="009A2553">
        <w:t>are now</w:t>
      </w:r>
      <w:r w:rsidR="009A2553" w:rsidRPr="00716727">
        <w:t xml:space="preserve"> </w:t>
      </w:r>
      <w:r w:rsidR="009A2553">
        <w:t>v</w:t>
      </w:r>
      <w:r w:rsidR="009A2553" w:rsidRPr="00716727">
        <w:t>ertically</w:t>
      </w:r>
      <w:r w:rsidR="009A2553">
        <w:t xml:space="preserve"> aligned</w:t>
      </w:r>
      <w:r>
        <w:fldChar w:fldCharType="end"/>
      </w:r>
    </w:p>
    <w:p w:rsidR="00B7008B" w:rsidRDefault="00B7008B" w:rsidP="00B7008B">
      <w:r>
        <w:fldChar w:fldCharType="begin"/>
      </w:r>
      <w:r>
        <w:instrText xml:space="preserve"> REF _Ref177989605 \h </w:instrText>
      </w:r>
      <w:r>
        <w:fldChar w:fldCharType="separate"/>
      </w:r>
      <w:r w:rsidR="009A2553" w:rsidRPr="00716727">
        <w:t xml:space="preserve">Category </w:t>
      </w:r>
      <w:r w:rsidR="009A2553">
        <w:t>f</w:t>
      </w:r>
      <w:r w:rsidR="009A2553" w:rsidRPr="00716727">
        <w:t xml:space="preserve">ilters </w:t>
      </w:r>
      <w:r w:rsidR="009A2553">
        <w:t>now collapse properly when other fi</w:t>
      </w:r>
      <w:r w:rsidR="009A2553" w:rsidRPr="00716727">
        <w:t xml:space="preserve">lters </w:t>
      </w:r>
      <w:r w:rsidR="009A2553">
        <w:t>a</w:t>
      </w:r>
      <w:r w:rsidR="009A2553" w:rsidRPr="00716727">
        <w:t xml:space="preserve">re </w:t>
      </w:r>
      <w:r w:rsidR="009A2553">
        <w:t>c</w:t>
      </w:r>
      <w:r w:rsidR="009A2553" w:rsidRPr="00716727">
        <w:t>ollapsed</w:t>
      </w:r>
      <w:r>
        <w:fldChar w:fldCharType="end"/>
      </w:r>
    </w:p>
    <w:p w:rsidR="00B7008B" w:rsidRDefault="00B7008B" w:rsidP="00B7008B">
      <w:r>
        <w:fldChar w:fldCharType="begin"/>
      </w:r>
      <w:r>
        <w:instrText xml:space="preserve"> REF _Ref177989607 \h </w:instrText>
      </w:r>
      <w:r>
        <w:fldChar w:fldCharType="separate"/>
      </w:r>
      <w:r w:rsidR="009A2553">
        <w:t>ApplicationWebForm.js JavaScript File replaced</w:t>
      </w:r>
      <w:r>
        <w:fldChar w:fldCharType="end"/>
      </w:r>
    </w:p>
    <w:p w:rsidR="00B7008B" w:rsidRDefault="00B7008B" w:rsidP="00B7008B">
      <w:r>
        <w:fldChar w:fldCharType="begin"/>
      </w:r>
      <w:r>
        <w:instrText xml:space="preserve"> REF _Ref177989610 \h </w:instrText>
      </w:r>
      <w:r>
        <w:fldChar w:fldCharType="separate"/>
      </w:r>
      <w:r>
        <w:t>Language translation files (RESX) updated</w:t>
      </w:r>
      <w:r>
        <w:fldChar w:fldCharType="end"/>
      </w:r>
    </w:p>
    <w:p w:rsidR="00B7008B" w:rsidRDefault="00B7008B" w:rsidP="00B7008B">
      <w:r>
        <w:fldChar w:fldCharType="begin"/>
      </w:r>
      <w:r>
        <w:instrText xml:space="preserve"> REF _Ref177989612 \h </w:instrText>
      </w:r>
      <w:r>
        <w:fldChar w:fldCharType="separate"/>
      </w:r>
      <w:r>
        <w:t>Date selector control updated</w:t>
      </w:r>
      <w:r>
        <w:fldChar w:fldCharType="end"/>
      </w:r>
    </w:p>
    <w:p w:rsidR="00B7008B" w:rsidRDefault="00B7008B" w:rsidP="00B7008B">
      <w:r>
        <w:lastRenderedPageBreak/>
        <w:fldChar w:fldCharType="begin"/>
      </w:r>
      <w:r>
        <w:instrText xml:space="preserve"> REF _Ref177989614 \h </w:instrText>
      </w:r>
      <w:r>
        <w:fldChar w:fldCharType="separate"/>
      </w:r>
      <w:r>
        <w:t>Base files updated</w:t>
      </w:r>
      <w:r>
        <w:fldChar w:fldCharType="end"/>
      </w:r>
    </w:p>
    <w:p w:rsidR="00B7008B" w:rsidRDefault="00B7008B" w:rsidP="00B7008B">
      <w:r>
        <w:fldChar w:fldCharType="begin"/>
      </w:r>
      <w:r>
        <w:instrText xml:space="preserve"> REF _Ref177989619 \h </w:instrText>
      </w:r>
      <w:r>
        <w:fldChar w:fldCharType="separate"/>
      </w:r>
      <w:r>
        <w:t>AppInfo.xml file updated</w:t>
      </w:r>
      <w:r>
        <w:fldChar w:fldCharType="end"/>
      </w:r>
    </w:p>
    <w:p w:rsidR="00A21B75" w:rsidRDefault="00A21B75" w:rsidP="00A21B75"/>
    <w:p w:rsidR="00E25CE4" w:rsidRDefault="00E25CE4" w:rsidP="00E25CE4">
      <w:pPr>
        <w:pStyle w:val="Heading3"/>
      </w:pPr>
      <w:bookmarkStart w:id="483" w:name="_Ref177989570"/>
      <w:bookmarkStart w:id="484" w:name="_Toc427823373"/>
      <w:r>
        <w:t>Design Themes updated</w:t>
      </w:r>
      <w:bookmarkEnd w:id="483"/>
      <w:bookmarkEnd w:id="484"/>
    </w:p>
    <w:p w:rsidR="00E25CE4" w:rsidRDefault="00E25CE4" w:rsidP="00E25CE4">
      <w:r>
        <w:t>Design themes have been updated to use screen real estate more efficiently so your applications display more information ‘above the fold’.</w:t>
      </w:r>
    </w:p>
    <w:p w:rsidR="00E25CE4" w:rsidRDefault="00E25CE4" w:rsidP="00E25CE4">
      <w:pPr>
        <w:pStyle w:val="Heading5"/>
      </w:pPr>
      <w:r>
        <w:t>Migration Effects</w:t>
      </w:r>
    </w:p>
    <w:p w:rsidR="00E25CE4" w:rsidRDefault="00E25CE4" w:rsidP="00E25CE4">
      <w:r>
        <w:t>During migration, all design theme files used by your application are replaced with new ones.  The Image</w:t>
      </w:r>
      <w:r w:rsidR="00FC71DC">
        <w:t>s</w:t>
      </w:r>
      <w:r>
        <w:t xml:space="preserve"> folder and CSS style sheets are replaced.  Any customizations you have made to the design theme files will be lost.</w:t>
      </w:r>
    </w:p>
    <w:p w:rsidR="00E25CE4" w:rsidRDefault="00E25CE4" w:rsidP="00E25CE4">
      <w:pPr>
        <w:pStyle w:val="Heading5"/>
      </w:pPr>
      <w:r>
        <w:t>What you should do</w:t>
      </w:r>
    </w:p>
    <w:p w:rsidR="00E25CE4" w:rsidRDefault="00E25CE4" w:rsidP="00E25CE4">
      <w:r>
        <w:t xml:space="preserve">Re-apply any customizations you have made to your application’s style sheet (Styles.css) </w:t>
      </w:r>
      <w:r w:rsidR="007D5DA7">
        <w:t xml:space="preserve">and images </w:t>
      </w:r>
      <w:r>
        <w:t>after migration.</w:t>
      </w:r>
    </w:p>
    <w:p w:rsidR="00E25CE4" w:rsidRDefault="00E25CE4" w:rsidP="00E25CE4">
      <w:r>
        <w:t xml:space="preserve">If your application uses a custom design theme, you should create your own table panel button bar images for Add, Edit, Copy, Delete, PDF Report, Export to Excel, </w:t>
      </w:r>
      <w:proofErr w:type="gramStart"/>
      <w:r>
        <w:t>Export</w:t>
      </w:r>
      <w:proofErr w:type="gramEnd"/>
      <w:r>
        <w:t xml:space="preserve"> to CSV, Refresh, and Reset.  Also create Copy and Delete button images for table panel rows.</w:t>
      </w:r>
    </w:p>
    <w:p w:rsidR="00B7008B" w:rsidRDefault="00B7008B" w:rsidP="00E25CE4"/>
    <w:p w:rsidR="008C1C67" w:rsidRDefault="008C1C67" w:rsidP="008C1C67">
      <w:pPr>
        <w:pStyle w:val="Heading3"/>
      </w:pPr>
      <w:bookmarkStart w:id="485" w:name="_Ref177989571"/>
      <w:bookmarkStart w:id="486" w:name="_Toc427823374"/>
      <w:r>
        <w:t>Interactive search feature added</w:t>
      </w:r>
      <w:bookmarkEnd w:id="485"/>
      <w:bookmarkEnd w:id="486"/>
    </w:p>
    <w:p w:rsidR="00350C95" w:rsidRPr="00350C95" w:rsidRDefault="0053091A" w:rsidP="00350C95">
      <w:r>
        <w:rPr>
          <w:noProof/>
        </w:rPr>
        <w:drawing>
          <wp:inline distT="0" distB="0" distL="0" distR="0" wp14:anchorId="5BA9C4AF" wp14:editId="1AEB470B">
            <wp:extent cx="2286000" cy="704850"/>
            <wp:effectExtent l="0" t="0" r="0" b="0"/>
            <wp:docPr id="3" name="Picture 3" descr="V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5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86000" cy="704850"/>
                    </a:xfrm>
                    <a:prstGeom prst="rect">
                      <a:avLst/>
                    </a:prstGeom>
                    <a:noFill/>
                    <a:ln>
                      <a:noFill/>
                    </a:ln>
                  </pic:spPr>
                </pic:pic>
              </a:graphicData>
            </a:graphic>
          </wp:inline>
        </w:drawing>
      </w:r>
    </w:p>
    <w:p w:rsidR="008C1C67" w:rsidRDefault="008C1C67" w:rsidP="008C1C67">
      <w:r>
        <w:t>The new interactive search feature provides a list of suggestions as you type into the Search control.</w:t>
      </w:r>
    </w:p>
    <w:p w:rsidR="008C1C67" w:rsidRDefault="008C1C67" w:rsidP="008C1C67">
      <w:pPr>
        <w:pStyle w:val="Heading5"/>
      </w:pPr>
      <w:r>
        <w:t>Migration effects</w:t>
      </w:r>
    </w:p>
    <w:p w:rsidR="008C1C67" w:rsidRDefault="008C1C67" w:rsidP="008C1C67">
      <w:r>
        <w:t xml:space="preserve">During migration, a set of </w:t>
      </w:r>
      <w:r w:rsidR="00483C3B">
        <w:t>properties</w:t>
      </w:r>
      <w:r>
        <w:t xml:space="preserve"> are added to Search controls.</w:t>
      </w:r>
    </w:p>
    <w:p w:rsidR="008C1C67" w:rsidRDefault="008C1C67" w:rsidP="008C1C67">
      <w:pPr>
        <w:pStyle w:val="Heading5"/>
      </w:pPr>
      <w:r>
        <w:t>What you should do</w:t>
      </w:r>
    </w:p>
    <w:p w:rsidR="008C1C67" w:rsidRDefault="008C1C67" w:rsidP="008C1C67">
      <w:proofErr w:type="gramStart"/>
      <w:r>
        <w:t>Nothing.</w:t>
      </w:r>
      <w:proofErr w:type="gramEnd"/>
      <w:r>
        <w:t xml:space="preserve">  Iron Speed Designer updates your application automatically.  You can control the interactive search feature on a control-by-control basis </w:t>
      </w:r>
      <w:r w:rsidR="00482C3C">
        <w:t>via</w:t>
      </w:r>
      <w:r>
        <w:t xml:space="preserve"> </w:t>
      </w:r>
      <w:r w:rsidR="00762B92">
        <w:t xml:space="preserve">the </w:t>
      </w:r>
      <w:r w:rsidR="00482C3C">
        <w:t>Property Sheet</w:t>
      </w:r>
      <w:r>
        <w:t xml:space="preserve"> for individual controls.  You can globally disable the interactive search feature via the Application Generation Options dialog (Tools, Application Generation Options</w:t>
      </w:r>
      <w:r w:rsidR="00946591">
        <w:t>...</w:t>
      </w:r>
      <w:r>
        <w:t>) in Iron Speed Designer.</w:t>
      </w:r>
    </w:p>
    <w:p w:rsidR="00B7008B" w:rsidRDefault="00B7008B" w:rsidP="008C1C67"/>
    <w:p w:rsidR="00BE778E" w:rsidRDefault="00485BFF" w:rsidP="00BE778E">
      <w:pPr>
        <w:pStyle w:val="Heading3"/>
      </w:pPr>
      <w:bookmarkStart w:id="487" w:name="_Ref177989575"/>
      <w:bookmarkStart w:id="488" w:name="_Toc427823375"/>
      <w:r>
        <w:t>Table p</w:t>
      </w:r>
      <w:r w:rsidR="00BE778E">
        <w:t xml:space="preserve">anel </w:t>
      </w:r>
      <w:r>
        <w:t>b</w:t>
      </w:r>
      <w:r w:rsidR="00BE778E">
        <w:t xml:space="preserve">utton </w:t>
      </w:r>
      <w:r>
        <w:t>b</w:t>
      </w:r>
      <w:r w:rsidR="00BE778E">
        <w:t xml:space="preserve">ar </w:t>
      </w:r>
      <w:r>
        <w:t>enhanced</w:t>
      </w:r>
      <w:bookmarkEnd w:id="487"/>
      <w:bookmarkEnd w:id="488"/>
    </w:p>
    <w:p w:rsidR="00BE778E" w:rsidRPr="00E06744" w:rsidRDefault="0053091A" w:rsidP="00BE778E">
      <w:r>
        <w:rPr>
          <w:noProof/>
        </w:rPr>
        <w:drawing>
          <wp:inline distT="0" distB="0" distL="0" distR="0" wp14:anchorId="4F111FD3" wp14:editId="5EFECFA5">
            <wp:extent cx="2286000" cy="228600"/>
            <wp:effectExtent l="0" t="0" r="0" b="0"/>
            <wp:docPr id="4" name="Picture 4" descr="V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V5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86000" cy="228600"/>
                    </a:xfrm>
                    <a:prstGeom prst="rect">
                      <a:avLst/>
                    </a:prstGeom>
                    <a:noFill/>
                    <a:ln>
                      <a:noFill/>
                    </a:ln>
                  </pic:spPr>
                </pic:pic>
              </a:graphicData>
            </a:graphic>
          </wp:inline>
        </w:drawing>
      </w:r>
    </w:p>
    <w:p w:rsidR="00485BFF" w:rsidRDefault="00485BFF" w:rsidP="00BE778E">
      <w:r>
        <w:t>Buttons such as A</w:t>
      </w:r>
      <w:r w:rsidR="00BE778E" w:rsidRPr="00BE778E">
        <w:t xml:space="preserve">dd, </w:t>
      </w:r>
      <w:r>
        <w:t>D</w:t>
      </w:r>
      <w:r w:rsidR="00BE778E" w:rsidRPr="00BE778E">
        <w:t xml:space="preserve">elete, </w:t>
      </w:r>
      <w:r>
        <w:t>E</w:t>
      </w:r>
      <w:r w:rsidR="00BE778E" w:rsidRPr="00BE778E">
        <w:t xml:space="preserve">dit, and </w:t>
      </w:r>
      <w:r>
        <w:t>E</w:t>
      </w:r>
      <w:r w:rsidR="00BE778E" w:rsidRPr="00BE778E">
        <w:t xml:space="preserve">xport to </w:t>
      </w:r>
      <w:r>
        <w:t xml:space="preserve">CSV have </w:t>
      </w:r>
      <w:r w:rsidR="00BE778E" w:rsidRPr="00BE778E">
        <w:t xml:space="preserve">been replaced with image buttons. </w:t>
      </w:r>
      <w:r>
        <w:t xml:space="preserve"> N</w:t>
      </w:r>
      <w:r w:rsidR="00BE778E" w:rsidRPr="00BE778E">
        <w:t xml:space="preserve">ew buttons </w:t>
      </w:r>
      <w:r>
        <w:t>such as Copy</w:t>
      </w:r>
      <w:r w:rsidR="00BE778E" w:rsidRPr="00BE778E">
        <w:t xml:space="preserve">, PDF </w:t>
      </w:r>
      <w:r>
        <w:t>R</w:t>
      </w:r>
      <w:r w:rsidR="00BE778E" w:rsidRPr="00BE778E">
        <w:t xml:space="preserve">eport, </w:t>
      </w:r>
      <w:r w:rsidR="004E6DAC">
        <w:t xml:space="preserve">Export to Excel, </w:t>
      </w:r>
      <w:r>
        <w:t>R</w:t>
      </w:r>
      <w:r w:rsidR="00BE778E" w:rsidRPr="00BE778E">
        <w:t xml:space="preserve">efresh, </w:t>
      </w:r>
      <w:r w:rsidR="004E6DAC">
        <w:t xml:space="preserve">and </w:t>
      </w:r>
      <w:r>
        <w:t>R</w:t>
      </w:r>
      <w:r w:rsidR="00BE778E" w:rsidRPr="00BE778E">
        <w:t xml:space="preserve">eset </w:t>
      </w:r>
      <w:r>
        <w:t>have been added.</w:t>
      </w:r>
    </w:p>
    <w:p w:rsidR="00485BFF" w:rsidRDefault="00485BFF" w:rsidP="00485BFF">
      <w:pPr>
        <w:pStyle w:val="Heading5"/>
      </w:pPr>
      <w:r>
        <w:t>Migration effects</w:t>
      </w:r>
    </w:p>
    <w:p w:rsidR="00485BFF" w:rsidRDefault="00485BFF" w:rsidP="00BE778E">
      <w:r>
        <w:t xml:space="preserve">During migration, Iron Speed Designer replaces </w:t>
      </w:r>
      <w:r w:rsidR="0074656E">
        <w:t xml:space="preserve">old </w:t>
      </w:r>
      <w:r>
        <w:t>table panel buttons with the new buttons in your application’s web pages.</w:t>
      </w:r>
      <w:r w:rsidR="0074656E">
        <w:t xml:space="preserve">  The specific features and buttons added may depend</w:t>
      </w:r>
      <w:r>
        <w:t xml:space="preserve"> on your Iron Speed Designer product edition.</w:t>
      </w:r>
    </w:p>
    <w:p w:rsidR="00485BFF" w:rsidRPr="00BE778E" w:rsidRDefault="00485BFF" w:rsidP="00485BFF">
      <w:r w:rsidRPr="00BE778E">
        <w:t xml:space="preserve">If </w:t>
      </w:r>
      <w:r>
        <w:t xml:space="preserve">you customized your HTML layout pages </w:t>
      </w:r>
      <w:r w:rsidR="00CE096B">
        <w:t>by adding</w:t>
      </w:r>
      <w:r>
        <w:t xml:space="preserve"> </w:t>
      </w:r>
      <w:r w:rsidRPr="00BE778E">
        <w:t xml:space="preserve">buttons in separate </w:t>
      </w:r>
      <w:r>
        <w:t>&lt;</w:t>
      </w:r>
      <w:r w:rsidRPr="00BE778E">
        <w:t>td</w:t>
      </w:r>
      <w:r>
        <w:t>&gt;</w:t>
      </w:r>
      <w:r w:rsidRPr="00BE778E">
        <w:t xml:space="preserve"> tags then </w:t>
      </w:r>
      <w:r w:rsidR="00CE096B">
        <w:t>they</w:t>
      </w:r>
      <w:r w:rsidRPr="00BE778E">
        <w:t xml:space="preserve"> will be preserved </w:t>
      </w:r>
      <w:r>
        <w:t>and</w:t>
      </w:r>
      <w:r w:rsidRPr="00BE778E">
        <w:t xml:space="preserve"> displayed after </w:t>
      </w:r>
      <w:r>
        <w:t xml:space="preserve">the table panel’s </w:t>
      </w:r>
      <w:r w:rsidRPr="00BE778E">
        <w:t>button bar.</w:t>
      </w:r>
      <w:r w:rsidRPr="00485BFF">
        <w:t xml:space="preserve"> </w:t>
      </w:r>
      <w:r>
        <w:t xml:space="preserve"> Custom buttons placed inside a &lt;td&gt; tag containing a button normally </w:t>
      </w:r>
      <w:r w:rsidR="00F55ED7">
        <w:t>created by</w:t>
      </w:r>
      <w:r>
        <w:t xml:space="preserve"> Iron Speed Designer, such as Add, Delete, and Edit</w:t>
      </w:r>
      <w:r w:rsidR="009B7E84">
        <w:t>,</w:t>
      </w:r>
      <w:r>
        <w:t xml:space="preserve"> are not migrated.</w:t>
      </w:r>
    </w:p>
    <w:p w:rsidR="00BE778E" w:rsidRDefault="00BE778E" w:rsidP="00BE778E">
      <w:pPr>
        <w:pStyle w:val="Heading5"/>
      </w:pPr>
      <w:r>
        <w:t>What you should do</w:t>
      </w:r>
    </w:p>
    <w:p w:rsidR="00CE096B" w:rsidRDefault="00CE096B" w:rsidP="00BE778E">
      <w:r>
        <w:t>Manually update your HTML layout pages after migration to add any custom buttons that were not migrated.</w:t>
      </w:r>
    </w:p>
    <w:p w:rsidR="00B7008B" w:rsidRDefault="00B7008B" w:rsidP="00BE778E"/>
    <w:p w:rsidR="00BE778E" w:rsidRDefault="00BE778E" w:rsidP="00BE778E">
      <w:pPr>
        <w:pStyle w:val="Heading3"/>
      </w:pPr>
      <w:bookmarkStart w:id="489" w:name="_Ref177989576"/>
      <w:bookmarkStart w:id="490" w:name="_Toc427823376"/>
      <w:r>
        <w:t xml:space="preserve">PDF Reporting </w:t>
      </w:r>
      <w:r w:rsidR="00E25CE4">
        <w:t xml:space="preserve">feature </w:t>
      </w:r>
      <w:r>
        <w:t>added</w:t>
      </w:r>
      <w:bookmarkEnd w:id="489"/>
      <w:bookmarkEnd w:id="490"/>
    </w:p>
    <w:p w:rsidR="00015FAE" w:rsidRPr="00015FAE" w:rsidRDefault="00015FAE" w:rsidP="00015FAE">
      <w:r>
        <w:t>A new built-in PDF Report feature is added to table panels, depending on your Iron Speed Designer product edition.</w:t>
      </w:r>
    </w:p>
    <w:p w:rsidR="00BE778E" w:rsidRDefault="00BE778E" w:rsidP="00BE778E">
      <w:pPr>
        <w:pStyle w:val="Heading5"/>
      </w:pPr>
      <w:r>
        <w:t>Migration effects</w:t>
      </w:r>
    </w:p>
    <w:p w:rsidR="00BE778E" w:rsidRDefault="00015FAE" w:rsidP="00BE778E">
      <w:r>
        <w:t>A PDF R</w:t>
      </w:r>
      <w:r w:rsidR="00BE778E">
        <w:t xml:space="preserve">eport button is added to the table panel’s button bar. </w:t>
      </w:r>
      <w:r>
        <w:t xml:space="preserve"> Corresponding </w:t>
      </w:r>
      <w:r w:rsidR="00BE778E">
        <w:t xml:space="preserve">PDF report </w:t>
      </w:r>
      <w:r>
        <w:t>files</w:t>
      </w:r>
      <w:r w:rsidR="00BE778E">
        <w:t xml:space="preserve"> </w:t>
      </w:r>
      <w:r>
        <w:t>are</w:t>
      </w:r>
      <w:r w:rsidR="00BE778E">
        <w:t xml:space="preserve"> added to </w:t>
      </w:r>
      <w:r w:rsidR="0074656E">
        <w:t>your</w:t>
      </w:r>
      <w:r w:rsidR="00BE778E">
        <w:t xml:space="preserve"> application</w:t>
      </w:r>
      <w:r w:rsidR="0074656E">
        <w:t>.</w:t>
      </w:r>
    </w:p>
    <w:p w:rsidR="00BE778E" w:rsidRDefault="00BE778E" w:rsidP="00BE778E">
      <w:pPr>
        <w:pStyle w:val="Heading5"/>
      </w:pPr>
      <w:r>
        <w:t>What you should do</w:t>
      </w:r>
    </w:p>
    <w:p w:rsidR="00BE778E" w:rsidRDefault="00BE778E" w:rsidP="00BE778E">
      <w:proofErr w:type="gramStart"/>
      <w:r>
        <w:t>Nothing.</w:t>
      </w:r>
      <w:proofErr w:type="gramEnd"/>
      <w:r>
        <w:t xml:space="preserve">  Iron Speed Designer updates </w:t>
      </w:r>
      <w:r w:rsidR="00015FAE">
        <w:t>your application automatically.</w:t>
      </w:r>
    </w:p>
    <w:p w:rsidR="00B7008B" w:rsidRDefault="00B7008B" w:rsidP="00BE778E"/>
    <w:p w:rsidR="00BE778E" w:rsidRDefault="00BE778E" w:rsidP="00BE778E">
      <w:pPr>
        <w:pStyle w:val="Heading3"/>
      </w:pPr>
      <w:bookmarkStart w:id="491" w:name="_Ref177989577"/>
      <w:bookmarkStart w:id="492" w:name="_Toc427823377"/>
      <w:r>
        <w:t>Export to Excel feature added</w:t>
      </w:r>
      <w:bookmarkEnd w:id="491"/>
      <w:bookmarkEnd w:id="492"/>
    </w:p>
    <w:p w:rsidR="00BE778E" w:rsidRDefault="0074656E" w:rsidP="00BE778E">
      <w:r>
        <w:t xml:space="preserve">A </w:t>
      </w:r>
      <w:r w:rsidR="00CC69B3">
        <w:t xml:space="preserve">new </w:t>
      </w:r>
      <w:r w:rsidR="00BE778E">
        <w:t xml:space="preserve">Export to Excel feature </w:t>
      </w:r>
      <w:r>
        <w:t xml:space="preserve">is added to table panels, depending on your Iron Speed Designer product edition.  Export to Excel </w:t>
      </w:r>
      <w:r w:rsidR="00CC69B3">
        <w:t>exports</w:t>
      </w:r>
      <w:r w:rsidR="00BE778E">
        <w:t xml:space="preserve"> data from the associated table </w:t>
      </w:r>
      <w:r w:rsidR="00CC69B3">
        <w:t>panel in a format directly readable by Microsoft Excel</w:t>
      </w:r>
      <w:r w:rsidR="00BE778E">
        <w:t>.</w:t>
      </w:r>
    </w:p>
    <w:p w:rsidR="00BE778E" w:rsidRDefault="00BE778E" w:rsidP="00BE778E">
      <w:pPr>
        <w:pStyle w:val="Heading5"/>
      </w:pPr>
      <w:r>
        <w:lastRenderedPageBreak/>
        <w:t>Migration effects</w:t>
      </w:r>
    </w:p>
    <w:p w:rsidR="00BE778E" w:rsidRDefault="00BE778E" w:rsidP="00BE778E">
      <w:r>
        <w:t xml:space="preserve">During migration, </w:t>
      </w:r>
      <w:r w:rsidR="00CC69B3">
        <w:t xml:space="preserve">the </w:t>
      </w:r>
      <w:r>
        <w:t xml:space="preserve">CarlosAg.ExcelXmlWriter.dll </w:t>
      </w:r>
      <w:r w:rsidR="00CC69B3">
        <w:t xml:space="preserve">DLL file </w:t>
      </w:r>
      <w:r w:rsidR="00015FAE">
        <w:t>is</w:t>
      </w:r>
      <w:r>
        <w:t xml:space="preserve"> added </w:t>
      </w:r>
      <w:r w:rsidR="00CC69B3">
        <w:t>to your application</w:t>
      </w:r>
      <w:r>
        <w:t xml:space="preserve">. </w:t>
      </w:r>
      <w:r w:rsidR="00CC69B3">
        <w:t xml:space="preserve"> An </w:t>
      </w:r>
      <w:r>
        <w:t>Export</w:t>
      </w:r>
      <w:r w:rsidR="00CC69B3">
        <w:t xml:space="preserve"> to </w:t>
      </w:r>
      <w:r>
        <w:t xml:space="preserve">Excel button </w:t>
      </w:r>
      <w:r w:rsidR="00015FAE">
        <w:t>is</w:t>
      </w:r>
      <w:r>
        <w:t xml:space="preserve"> added to </w:t>
      </w:r>
      <w:r w:rsidR="00CC69B3">
        <w:t xml:space="preserve">the table panel </w:t>
      </w:r>
      <w:r>
        <w:t>button bar</w:t>
      </w:r>
      <w:r w:rsidR="00CC69B3">
        <w:t>, depending on your Iron Speed Designer product edition</w:t>
      </w:r>
      <w:r>
        <w:t>.</w:t>
      </w:r>
    </w:p>
    <w:p w:rsidR="00BE778E" w:rsidRDefault="00BE778E" w:rsidP="00BE778E">
      <w:pPr>
        <w:pStyle w:val="Heading5"/>
      </w:pPr>
      <w:r>
        <w:t>What you should do</w:t>
      </w:r>
    </w:p>
    <w:p w:rsidR="00BE778E" w:rsidRDefault="00BE778E" w:rsidP="00BE778E">
      <w:proofErr w:type="gramStart"/>
      <w:r>
        <w:t>Nothing.</w:t>
      </w:r>
      <w:proofErr w:type="gramEnd"/>
      <w:r>
        <w:t xml:space="preserve">  Iron Speed Designer updates your application automatically.</w:t>
      </w:r>
    </w:p>
    <w:p w:rsidR="00B7008B" w:rsidRDefault="00B7008B" w:rsidP="00BE778E"/>
    <w:p w:rsidR="008C1C67" w:rsidRDefault="008C1C67" w:rsidP="008C1C67">
      <w:pPr>
        <w:pStyle w:val="Heading3"/>
      </w:pPr>
      <w:bookmarkStart w:id="493" w:name="_Ref177989581"/>
      <w:bookmarkStart w:id="494" w:name="_Toc427823378"/>
      <w:r>
        <w:t>Table Refresh feature added</w:t>
      </w:r>
      <w:bookmarkEnd w:id="493"/>
      <w:bookmarkEnd w:id="494"/>
    </w:p>
    <w:p w:rsidR="008C1C67" w:rsidRDefault="0074656E" w:rsidP="008C1C67">
      <w:r>
        <w:t xml:space="preserve">A new table refresh feature is added to table panels, depending on your Iron Speed Designer product edition.  </w:t>
      </w:r>
      <w:r w:rsidR="008C1C67">
        <w:t>The Refresh feature refreshes your application’s table panel data with fresh data.</w:t>
      </w:r>
    </w:p>
    <w:p w:rsidR="008C1C67" w:rsidRDefault="008C1C67" w:rsidP="008C1C67">
      <w:pPr>
        <w:pStyle w:val="Heading5"/>
      </w:pPr>
      <w:r>
        <w:t>Migration effects</w:t>
      </w:r>
    </w:p>
    <w:p w:rsidR="008C1C67" w:rsidRDefault="008C1C67" w:rsidP="008C1C67">
      <w:r>
        <w:t>A Refresh button is added to the table panel’s button bar.</w:t>
      </w:r>
    </w:p>
    <w:p w:rsidR="008C1C67" w:rsidRDefault="008C1C67" w:rsidP="008C1C67">
      <w:pPr>
        <w:pStyle w:val="Heading5"/>
      </w:pPr>
      <w:r>
        <w:t>What you should do</w:t>
      </w:r>
    </w:p>
    <w:p w:rsidR="008C1C67" w:rsidRDefault="008C1C67" w:rsidP="008C1C67">
      <w:proofErr w:type="gramStart"/>
      <w:r>
        <w:t>Nothing.</w:t>
      </w:r>
      <w:proofErr w:type="gramEnd"/>
      <w:r>
        <w:t xml:space="preserve">  Iron Speed Designer updates your application automatically.</w:t>
      </w:r>
    </w:p>
    <w:p w:rsidR="00B7008B" w:rsidRDefault="00B7008B" w:rsidP="008C1C67"/>
    <w:p w:rsidR="008C1C67" w:rsidRDefault="008C1C67" w:rsidP="008C1C67">
      <w:pPr>
        <w:pStyle w:val="Heading3"/>
      </w:pPr>
      <w:bookmarkStart w:id="495" w:name="_Ref177989582"/>
      <w:bookmarkStart w:id="496" w:name="_Toc427823379"/>
      <w:r>
        <w:t>Reset filters feature added</w:t>
      </w:r>
      <w:bookmarkEnd w:id="495"/>
      <w:bookmarkEnd w:id="496"/>
    </w:p>
    <w:p w:rsidR="008C1C67" w:rsidRDefault="0074656E" w:rsidP="008C1C67">
      <w:r>
        <w:t xml:space="preserve">A new table </w:t>
      </w:r>
      <w:r w:rsidR="00064EDF">
        <w:t>reset</w:t>
      </w:r>
      <w:r>
        <w:t xml:space="preserve"> feature is added to table panels, depending on your Iron Speed Designer product edition.  </w:t>
      </w:r>
      <w:r w:rsidR="008C1C67">
        <w:t>The Reset feature resets filter and search control</w:t>
      </w:r>
      <w:r w:rsidR="00064EDF">
        <w:t>s</w:t>
      </w:r>
      <w:r w:rsidR="008C1C67">
        <w:t xml:space="preserve"> in a table panel.</w:t>
      </w:r>
    </w:p>
    <w:p w:rsidR="008C1C67" w:rsidRDefault="008C1C67" w:rsidP="008C1C67">
      <w:pPr>
        <w:pStyle w:val="Heading5"/>
      </w:pPr>
      <w:r>
        <w:t>Migration effects</w:t>
      </w:r>
    </w:p>
    <w:p w:rsidR="008C1C67" w:rsidRDefault="008C1C67" w:rsidP="008C1C67">
      <w:r>
        <w:t>A Reset button is added to the table panel’s button bar.</w:t>
      </w:r>
    </w:p>
    <w:p w:rsidR="00BE778E" w:rsidRDefault="00BE778E" w:rsidP="0002030A">
      <w:pPr>
        <w:pStyle w:val="Heading5"/>
      </w:pPr>
      <w:r>
        <w:t>What you should do</w:t>
      </w:r>
    </w:p>
    <w:p w:rsidR="00BE778E" w:rsidRDefault="00BE778E" w:rsidP="00BE778E">
      <w:proofErr w:type="gramStart"/>
      <w:r>
        <w:t>Nothing.</w:t>
      </w:r>
      <w:proofErr w:type="gramEnd"/>
      <w:r>
        <w:t xml:space="preserve">  Iron Speed Designer updates your application automatically.</w:t>
      </w:r>
    </w:p>
    <w:p w:rsidR="00B7008B" w:rsidRDefault="00B7008B" w:rsidP="00BE778E"/>
    <w:p w:rsidR="00E25CE4" w:rsidRDefault="00E25CE4" w:rsidP="00E25CE4">
      <w:pPr>
        <w:pStyle w:val="Heading3"/>
      </w:pPr>
      <w:bookmarkStart w:id="497" w:name="_Ref177989586"/>
      <w:bookmarkStart w:id="498" w:name="_Toc427823380"/>
      <w:r>
        <w:t>Pagination control updated</w:t>
      </w:r>
      <w:bookmarkEnd w:id="497"/>
      <w:bookmarkEnd w:id="498"/>
    </w:p>
    <w:p w:rsidR="00E25CE4" w:rsidRDefault="00E25CE4" w:rsidP="00E25CE4">
      <w:r>
        <w:t>The Pagination control has updated HTML, ASPX and code-behind files.</w:t>
      </w:r>
    </w:p>
    <w:p w:rsidR="00E25CE4" w:rsidRDefault="00E25CE4" w:rsidP="00E25CE4">
      <w:pPr>
        <w:pStyle w:val="Heading5"/>
      </w:pPr>
      <w:r>
        <w:lastRenderedPageBreak/>
        <w:t>Migration Effects</w:t>
      </w:r>
    </w:p>
    <w:p w:rsidR="00E25CE4" w:rsidRDefault="00E25CE4" w:rsidP="00E25CE4">
      <w:r>
        <w:t xml:space="preserve">During migration, the pagination control’s new HTML, ASPX and code-behind files are copied into your application.  Any </w:t>
      </w:r>
      <w:r w:rsidR="0074656E">
        <w:t>customizations</w:t>
      </w:r>
      <w:r>
        <w:t xml:space="preserve"> you made to the pagination control’s HTML, ASPX and code-behind files will be lost.</w:t>
      </w:r>
    </w:p>
    <w:p w:rsidR="00E25CE4" w:rsidRDefault="00E25CE4" w:rsidP="00E25CE4">
      <w:pPr>
        <w:pStyle w:val="Heading5"/>
      </w:pPr>
      <w:r>
        <w:t>What you should do</w:t>
      </w:r>
    </w:p>
    <w:p w:rsidR="00E25CE4" w:rsidRDefault="00E25CE4" w:rsidP="00E25CE4">
      <w:r>
        <w:t>After migration, re-apply any customizations you may have made to the original HTML and ASPX files to the new HTML and ASPX files respectively.  Re-apply any customizations you may have made to the original code-behind file to the new code-behind file.</w:t>
      </w:r>
    </w:p>
    <w:p w:rsidR="00B7008B" w:rsidRDefault="00B7008B" w:rsidP="00E25CE4"/>
    <w:p w:rsidR="00423E3F" w:rsidRDefault="00423E3F" w:rsidP="00423E3F">
      <w:pPr>
        <w:pStyle w:val="Heading3"/>
      </w:pPr>
      <w:bookmarkStart w:id="499" w:name="_Ref177989587"/>
      <w:bookmarkStart w:id="500" w:name="_Toc427823381"/>
      <w:r>
        <w:t>Copy and Delete table panel row buttons added</w:t>
      </w:r>
      <w:bookmarkEnd w:id="499"/>
      <w:bookmarkEnd w:id="500"/>
    </w:p>
    <w:p w:rsidR="00423E3F" w:rsidRPr="001C4003" w:rsidRDefault="0053091A" w:rsidP="00423E3F">
      <w:r>
        <w:rPr>
          <w:noProof/>
        </w:rPr>
        <w:drawing>
          <wp:inline distT="0" distB="0" distL="0" distR="0" wp14:anchorId="7070DFA7" wp14:editId="35410D65">
            <wp:extent cx="2286000" cy="581025"/>
            <wp:effectExtent l="0" t="0" r="0" b="9525"/>
            <wp:docPr id="5" name="Picture 5" descr="V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V5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86000" cy="581025"/>
                    </a:xfrm>
                    <a:prstGeom prst="rect">
                      <a:avLst/>
                    </a:prstGeom>
                    <a:noFill/>
                    <a:ln>
                      <a:noFill/>
                    </a:ln>
                  </pic:spPr>
                </pic:pic>
              </a:graphicData>
            </a:graphic>
          </wp:inline>
        </w:drawing>
      </w:r>
    </w:p>
    <w:p w:rsidR="00423E3F" w:rsidRDefault="00423E3F" w:rsidP="00423E3F">
      <w:r>
        <w:t>New Copy and Delete buttons are added to table panel rows, depending on your Iron Speed Designer product edition.</w:t>
      </w:r>
    </w:p>
    <w:p w:rsidR="00423E3F" w:rsidRDefault="00423E3F" w:rsidP="00423E3F">
      <w:pPr>
        <w:pStyle w:val="Heading5"/>
      </w:pPr>
      <w:r>
        <w:t>Migration effects</w:t>
      </w:r>
    </w:p>
    <w:p w:rsidR="00423E3F" w:rsidRDefault="00423E3F" w:rsidP="00423E3F">
      <w:r>
        <w:t>New Copy and Delete buttons are added.  Show and Edit button images are updated.</w:t>
      </w:r>
    </w:p>
    <w:p w:rsidR="00423E3F" w:rsidRDefault="00423E3F" w:rsidP="00423E3F">
      <w:pPr>
        <w:pStyle w:val="Heading5"/>
      </w:pPr>
      <w:r>
        <w:t>What you should do</w:t>
      </w:r>
    </w:p>
    <w:p w:rsidR="00423E3F" w:rsidRDefault="00423E3F" w:rsidP="00423E3F">
      <w:r>
        <w:t xml:space="preserve">You may need to manually adjust the table </w:t>
      </w:r>
      <w:r w:rsidR="00E873AD">
        <w:t>column</w:t>
      </w:r>
      <w:r>
        <w:t xml:space="preserve"> alignment in certain cases.  This should be done in the affected table panels in your HTML layout pages.</w:t>
      </w:r>
    </w:p>
    <w:p w:rsidR="00B7008B" w:rsidRDefault="00B7008B" w:rsidP="00423E3F"/>
    <w:p w:rsidR="00E25CE4" w:rsidRPr="005D76CF" w:rsidRDefault="00E25CE4" w:rsidP="00E25CE4">
      <w:pPr>
        <w:pStyle w:val="Heading3"/>
      </w:pPr>
      <w:bookmarkStart w:id="501" w:name="_Ref177989589"/>
      <w:bookmarkStart w:id="502" w:name="_Toc427823382"/>
      <w:r>
        <w:t>Save and New button added to Add Record and Edit Record pages</w:t>
      </w:r>
      <w:bookmarkEnd w:id="501"/>
      <w:bookmarkEnd w:id="502"/>
    </w:p>
    <w:p w:rsidR="00E25CE4" w:rsidRDefault="00E25CE4" w:rsidP="00E25CE4">
      <w:pPr>
        <w:rPr>
          <w:bCs/>
        </w:rPr>
      </w:pPr>
      <w:r>
        <w:rPr>
          <w:bCs/>
        </w:rPr>
        <w:t xml:space="preserve">A new ‘Save and New’ button </w:t>
      </w:r>
      <w:r w:rsidR="00280A4B">
        <w:rPr>
          <w:bCs/>
        </w:rPr>
        <w:t>is</w:t>
      </w:r>
      <w:r>
        <w:rPr>
          <w:bCs/>
        </w:rPr>
        <w:t xml:space="preserve"> added to Add Record and Edit Record pages, typi</w:t>
      </w:r>
      <w:r w:rsidR="00280A4B">
        <w:rPr>
          <w:bCs/>
        </w:rPr>
        <w:t>cally at the bottom of the page, when creating a new application.</w:t>
      </w:r>
    </w:p>
    <w:p w:rsidR="00E25CE4" w:rsidRPr="00716727" w:rsidRDefault="00E25CE4" w:rsidP="00E25CE4">
      <w:pPr>
        <w:pStyle w:val="Heading5"/>
      </w:pPr>
      <w:r>
        <w:t>Migration effects</w:t>
      </w:r>
    </w:p>
    <w:p w:rsidR="00E25CE4" w:rsidRDefault="00E25CE4" w:rsidP="00E25CE4">
      <w:proofErr w:type="gramStart"/>
      <w:r>
        <w:t>None.</w:t>
      </w:r>
      <w:proofErr w:type="gramEnd"/>
      <w:r>
        <w:t xml:space="preserve">  Your application is not modified.</w:t>
      </w:r>
    </w:p>
    <w:p w:rsidR="00E25CE4" w:rsidRDefault="00E25CE4" w:rsidP="00E25CE4">
      <w:pPr>
        <w:pStyle w:val="Heading5"/>
      </w:pPr>
      <w:r>
        <w:t>What you should do</w:t>
      </w:r>
    </w:p>
    <w:p w:rsidR="00E25CE4" w:rsidRPr="005D76CF" w:rsidRDefault="00E25CE4" w:rsidP="00E25CE4">
      <w:pPr>
        <w:rPr>
          <w:bCs/>
        </w:rPr>
      </w:pPr>
      <w:r>
        <w:rPr>
          <w:bCs/>
        </w:rPr>
        <w:t xml:space="preserve">You can </w:t>
      </w:r>
      <w:r w:rsidR="009916F6">
        <w:rPr>
          <w:bCs/>
        </w:rPr>
        <w:t xml:space="preserve">manually </w:t>
      </w:r>
      <w:r>
        <w:rPr>
          <w:bCs/>
        </w:rPr>
        <w:t>add the ‘Save and New’ button to the HTML layout pages for your application’s Add Record and Edit Record pages.</w:t>
      </w:r>
    </w:p>
    <w:p w:rsidR="00FC3B40" w:rsidRPr="00FC3B40" w:rsidRDefault="00FC3B40" w:rsidP="00E25CE4">
      <w:r>
        <w:rPr>
          <w:b/>
        </w:rPr>
        <w:lastRenderedPageBreak/>
        <w:t>Step 1:</w:t>
      </w:r>
      <w:r>
        <w:t xml:space="preserve">  Use the Application Explorer to open the page in Iron Speed Designer.</w:t>
      </w:r>
    </w:p>
    <w:p w:rsidR="00C639EF" w:rsidRDefault="00E25CE4" w:rsidP="00E25CE4">
      <w:r w:rsidRPr="008C2847">
        <w:rPr>
          <w:b/>
        </w:rPr>
        <w:t xml:space="preserve">Step </w:t>
      </w:r>
      <w:r w:rsidR="00FC3B40">
        <w:rPr>
          <w:b/>
        </w:rPr>
        <w:t>2</w:t>
      </w:r>
      <w:r>
        <w:t xml:space="preserve">:  </w:t>
      </w:r>
      <w:r w:rsidR="00FC3B40">
        <w:t xml:space="preserve">In </w:t>
      </w:r>
      <w:r w:rsidR="008562EB">
        <w:t>Design Mode</w:t>
      </w:r>
      <w:r w:rsidR="00FC3B40">
        <w:t xml:space="preserve">, </w:t>
      </w:r>
      <w:r w:rsidR="008562EB">
        <w:t>select the page area whe</w:t>
      </w:r>
      <w:r w:rsidR="00C639EF">
        <w:t>re you wish to add the button.</w:t>
      </w:r>
    </w:p>
    <w:p w:rsidR="00E25CE4" w:rsidRPr="00946F64" w:rsidRDefault="00C639EF" w:rsidP="00E25CE4">
      <w:r>
        <w:rPr>
          <w:b/>
        </w:rPr>
        <w:t>Step 3:</w:t>
      </w:r>
      <w:r>
        <w:t xml:space="preserve">  D</w:t>
      </w:r>
      <w:r w:rsidR="008562EB">
        <w:t>rag a Button control from the Toolbox on</w:t>
      </w:r>
      <w:r w:rsidR="00674A1C">
        <w:t>to the</w:t>
      </w:r>
      <w:r w:rsidR="00E25CE4">
        <w:t xml:space="preserve"> page</w:t>
      </w:r>
      <w:r w:rsidR="00E25CE4" w:rsidRPr="00946F64">
        <w:t>.</w:t>
      </w:r>
    </w:p>
    <w:p w:rsidR="00E25CE4" w:rsidRDefault="00E25CE4" w:rsidP="00E25CE4">
      <w:r w:rsidRPr="008C2847">
        <w:rPr>
          <w:b/>
        </w:rPr>
        <w:t xml:space="preserve">Step </w:t>
      </w:r>
      <w:r w:rsidR="00C639EF">
        <w:rPr>
          <w:b/>
        </w:rPr>
        <w:t>4</w:t>
      </w:r>
      <w:r>
        <w:t xml:space="preserve">:  </w:t>
      </w:r>
      <w:r w:rsidR="00AC3855">
        <w:t xml:space="preserve">Select the </w:t>
      </w:r>
      <w:r w:rsidR="00501102">
        <w:t xml:space="preserve">newly added </w:t>
      </w:r>
      <w:r w:rsidR="00AC3855">
        <w:t>button control</w:t>
      </w:r>
      <w:r w:rsidR="00426645">
        <w:t xml:space="preserve"> and set these properties</w:t>
      </w:r>
      <w:r w:rsidR="00482C3C">
        <w:t xml:space="preserve"> via the Property Sheet</w:t>
      </w:r>
      <w:r w:rsidR="00426645">
        <w:t>:</w:t>
      </w: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000" w:firstRow="0" w:lastRow="0" w:firstColumn="0" w:lastColumn="0" w:noHBand="0" w:noVBand="0"/>
      </w:tblPr>
      <w:tblGrid>
        <w:gridCol w:w="2462"/>
        <w:gridCol w:w="2807"/>
        <w:gridCol w:w="2007"/>
      </w:tblGrid>
      <w:tr w:rsidR="00426645">
        <w:trPr>
          <w:tblHeader/>
        </w:trPr>
        <w:tc>
          <w:tcPr>
            <w:tcW w:w="2462" w:type="dxa"/>
            <w:tcBorders>
              <w:top w:val="single" w:sz="12" w:space="0" w:color="FFFFFF"/>
              <w:left w:val="single" w:sz="12" w:space="0" w:color="FFFFFF"/>
              <w:bottom w:val="single" w:sz="12" w:space="0" w:color="FFFFFF"/>
              <w:right w:val="single" w:sz="12" w:space="0" w:color="FFFFFF"/>
            </w:tcBorders>
            <w:shd w:val="clear" w:color="auto" w:fill="808080"/>
          </w:tcPr>
          <w:p w:rsidR="00426645" w:rsidRDefault="002219BA" w:rsidP="006F43EC">
            <w:pPr>
              <w:pStyle w:val="TableHeading"/>
            </w:pPr>
            <w:r>
              <w:t>Group</w:t>
            </w:r>
          </w:p>
        </w:tc>
        <w:tc>
          <w:tcPr>
            <w:tcW w:w="2807" w:type="dxa"/>
            <w:tcBorders>
              <w:top w:val="single" w:sz="12" w:space="0" w:color="FFFFFF"/>
              <w:left w:val="single" w:sz="12" w:space="0" w:color="FFFFFF"/>
              <w:bottom w:val="single" w:sz="12" w:space="0" w:color="FFFFFF"/>
              <w:right w:val="single" w:sz="12" w:space="0" w:color="FFFFFF"/>
            </w:tcBorders>
            <w:shd w:val="clear" w:color="auto" w:fill="808080"/>
          </w:tcPr>
          <w:p w:rsidR="00426645" w:rsidRDefault="00426645" w:rsidP="006F43EC">
            <w:pPr>
              <w:pStyle w:val="TableHeading"/>
            </w:pPr>
            <w:r>
              <w:t>Property</w:t>
            </w:r>
          </w:p>
        </w:tc>
        <w:tc>
          <w:tcPr>
            <w:tcW w:w="2007" w:type="dxa"/>
            <w:tcBorders>
              <w:top w:val="single" w:sz="12" w:space="0" w:color="FFFFFF"/>
              <w:left w:val="single" w:sz="12" w:space="0" w:color="FFFFFF"/>
              <w:bottom w:val="single" w:sz="12" w:space="0" w:color="FFFFFF"/>
              <w:right w:val="single" w:sz="12" w:space="0" w:color="FFFFFF"/>
            </w:tcBorders>
            <w:shd w:val="clear" w:color="auto" w:fill="808080"/>
          </w:tcPr>
          <w:p w:rsidR="00426645" w:rsidRDefault="00426645" w:rsidP="006F43EC">
            <w:pPr>
              <w:pStyle w:val="TableHeading"/>
            </w:pPr>
            <w:r>
              <w:t>Setting</w:t>
            </w:r>
          </w:p>
        </w:tc>
      </w:tr>
      <w:tr w:rsidR="00426645" w:rsidRPr="00954C63">
        <w:tc>
          <w:tcPr>
            <w:tcW w:w="2462" w:type="dxa"/>
            <w:tcBorders>
              <w:top w:val="single" w:sz="12" w:space="0" w:color="FFFFFF"/>
              <w:left w:val="single" w:sz="12" w:space="0" w:color="FFFFFF"/>
              <w:bottom w:val="single" w:sz="12" w:space="0" w:color="FFFFFF"/>
              <w:right w:val="single" w:sz="12" w:space="0" w:color="FFFFFF"/>
            </w:tcBorders>
            <w:shd w:val="clear" w:color="auto" w:fill="E0E0E0"/>
          </w:tcPr>
          <w:p w:rsidR="00426645" w:rsidRDefault="002219BA" w:rsidP="006F43EC">
            <w:r>
              <w:t>[Application Generation]</w:t>
            </w:r>
          </w:p>
        </w:tc>
        <w:tc>
          <w:tcPr>
            <w:tcW w:w="2807" w:type="dxa"/>
            <w:tcBorders>
              <w:top w:val="single" w:sz="12" w:space="0" w:color="FFFFFF"/>
              <w:left w:val="single" w:sz="12" w:space="0" w:color="FFFFFF"/>
              <w:bottom w:val="single" w:sz="12" w:space="0" w:color="FFFFFF"/>
              <w:right w:val="single" w:sz="12" w:space="0" w:color="FFFFFF"/>
            </w:tcBorders>
            <w:shd w:val="clear" w:color="auto" w:fill="E0E0E0"/>
          </w:tcPr>
          <w:p w:rsidR="00426645" w:rsidRPr="00954C63" w:rsidRDefault="002219BA" w:rsidP="006F43EC">
            <w:r>
              <w:t>Button a</w:t>
            </w:r>
            <w:r w:rsidR="00426645">
              <w:t>ction</w:t>
            </w:r>
            <w:r>
              <w:t>s</w:t>
            </w:r>
          </w:p>
        </w:tc>
        <w:tc>
          <w:tcPr>
            <w:tcW w:w="2007" w:type="dxa"/>
            <w:tcBorders>
              <w:top w:val="single" w:sz="12" w:space="0" w:color="FFFFFF"/>
              <w:left w:val="single" w:sz="12" w:space="0" w:color="FFFFFF"/>
              <w:bottom w:val="single" w:sz="12" w:space="0" w:color="FFFFFF"/>
              <w:right w:val="single" w:sz="12" w:space="0" w:color="FFFFFF"/>
            </w:tcBorders>
            <w:shd w:val="clear" w:color="auto" w:fill="E0E0E0"/>
          </w:tcPr>
          <w:p w:rsidR="00426645" w:rsidRPr="00954C63" w:rsidRDefault="00426645" w:rsidP="006F43EC">
            <w:r>
              <w:t>Save data on page</w:t>
            </w:r>
          </w:p>
        </w:tc>
      </w:tr>
      <w:tr w:rsidR="002219BA" w:rsidRPr="00954C63">
        <w:tc>
          <w:tcPr>
            <w:tcW w:w="2462" w:type="dxa"/>
            <w:tcBorders>
              <w:top w:val="single" w:sz="12" w:space="0" w:color="FFFFFF"/>
              <w:left w:val="single" w:sz="12" w:space="0" w:color="FFFFFF"/>
              <w:bottom w:val="single" w:sz="12" w:space="0" w:color="FFFFFF"/>
              <w:right w:val="single" w:sz="12" w:space="0" w:color="FFFFFF"/>
            </w:tcBorders>
            <w:shd w:val="clear" w:color="auto" w:fill="E0E0E0"/>
          </w:tcPr>
          <w:p w:rsidR="002219BA" w:rsidRDefault="002219BA" w:rsidP="00D05498">
            <w:r>
              <w:t>Appearance</w:t>
            </w:r>
          </w:p>
        </w:tc>
        <w:tc>
          <w:tcPr>
            <w:tcW w:w="2807" w:type="dxa"/>
            <w:tcBorders>
              <w:top w:val="single" w:sz="12" w:space="0" w:color="FFFFFF"/>
              <w:left w:val="single" w:sz="12" w:space="0" w:color="FFFFFF"/>
              <w:bottom w:val="single" w:sz="12" w:space="0" w:color="FFFFFF"/>
              <w:right w:val="single" w:sz="12" w:space="0" w:color="FFFFFF"/>
            </w:tcBorders>
            <w:shd w:val="clear" w:color="auto" w:fill="E0E0E0"/>
          </w:tcPr>
          <w:p w:rsidR="002219BA" w:rsidRPr="00954C63" w:rsidRDefault="002219BA" w:rsidP="00D05498">
            <w:r>
              <w:t>Text</w:t>
            </w:r>
          </w:p>
        </w:tc>
        <w:tc>
          <w:tcPr>
            <w:tcW w:w="2007" w:type="dxa"/>
            <w:tcBorders>
              <w:top w:val="single" w:sz="12" w:space="0" w:color="FFFFFF"/>
              <w:left w:val="single" w:sz="12" w:space="0" w:color="FFFFFF"/>
              <w:bottom w:val="single" w:sz="12" w:space="0" w:color="FFFFFF"/>
              <w:right w:val="single" w:sz="12" w:space="0" w:color="FFFFFF"/>
            </w:tcBorders>
            <w:shd w:val="clear" w:color="auto" w:fill="E0E0E0"/>
          </w:tcPr>
          <w:p w:rsidR="002219BA" w:rsidRPr="00954C63" w:rsidRDefault="002219BA" w:rsidP="00D05498">
            <w:r>
              <w:t>Save and New</w:t>
            </w:r>
          </w:p>
        </w:tc>
      </w:tr>
      <w:tr w:rsidR="00426645" w:rsidRPr="00954C63">
        <w:tc>
          <w:tcPr>
            <w:tcW w:w="2462" w:type="dxa"/>
            <w:tcBorders>
              <w:top w:val="single" w:sz="12" w:space="0" w:color="FFFFFF"/>
              <w:left w:val="single" w:sz="12" w:space="0" w:color="FFFFFF"/>
              <w:bottom w:val="single" w:sz="12" w:space="0" w:color="FFFFFF"/>
              <w:right w:val="single" w:sz="12" w:space="0" w:color="FFFFFF"/>
            </w:tcBorders>
            <w:shd w:val="clear" w:color="auto" w:fill="E0E0E0"/>
          </w:tcPr>
          <w:p w:rsidR="00426645" w:rsidRPr="00946F64" w:rsidRDefault="002219BA" w:rsidP="006F43EC">
            <w:r>
              <w:t>Behavior</w:t>
            </w:r>
          </w:p>
        </w:tc>
        <w:tc>
          <w:tcPr>
            <w:tcW w:w="2807" w:type="dxa"/>
            <w:tcBorders>
              <w:top w:val="single" w:sz="12" w:space="0" w:color="FFFFFF"/>
              <w:left w:val="single" w:sz="12" w:space="0" w:color="FFFFFF"/>
              <w:bottom w:val="single" w:sz="12" w:space="0" w:color="FFFFFF"/>
              <w:right w:val="single" w:sz="12" w:space="0" w:color="FFFFFF"/>
            </w:tcBorders>
            <w:shd w:val="clear" w:color="auto" w:fill="E0E0E0"/>
          </w:tcPr>
          <w:p w:rsidR="00426645" w:rsidRDefault="002219BA" w:rsidP="006F43EC">
            <w:r>
              <w:t>CausesValidation</w:t>
            </w:r>
          </w:p>
        </w:tc>
        <w:tc>
          <w:tcPr>
            <w:tcW w:w="2007" w:type="dxa"/>
            <w:tcBorders>
              <w:top w:val="single" w:sz="12" w:space="0" w:color="FFFFFF"/>
              <w:left w:val="single" w:sz="12" w:space="0" w:color="FFFFFF"/>
              <w:bottom w:val="single" w:sz="12" w:space="0" w:color="FFFFFF"/>
              <w:right w:val="single" w:sz="12" w:space="0" w:color="FFFFFF"/>
            </w:tcBorders>
            <w:shd w:val="clear" w:color="auto" w:fill="E0E0E0"/>
          </w:tcPr>
          <w:p w:rsidR="00426645" w:rsidRPr="002219BA" w:rsidRDefault="002219BA" w:rsidP="006F43EC">
            <w:r>
              <w:t>True</w:t>
            </w:r>
          </w:p>
        </w:tc>
      </w:tr>
    </w:tbl>
    <w:p w:rsidR="0086481C" w:rsidRDefault="00C639EF">
      <w:r>
        <w:rPr>
          <w:b/>
        </w:rPr>
        <w:t>Step 5</w:t>
      </w:r>
      <w:r w:rsidR="0086481C">
        <w:rPr>
          <w:b/>
        </w:rPr>
        <w:t>:</w:t>
      </w:r>
      <w:r w:rsidR="0086481C">
        <w:t xml:space="preserve">  </w:t>
      </w:r>
      <w:r w:rsidR="002219BA">
        <w:t>In the “Button actions” dialog, c</w:t>
      </w:r>
      <w:r w:rsidR="0086481C">
        <w:t>lick “Add</w:t>
      </w:r>
      <w:r w:rsidR="00946591">
        <w:t>...</w:t>
      </w:r>
      <w:r w:rsidR="0086481C">
        <w:t>” to display the Button Action Wizard.  Set these properties:</w:t>
      </w: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000" w:firstRow="0" w:lastRow="0" w:firstColumn="0" w:lastColumn="0" w:noHBand="0" w:noVBand="0"/>
      </w:tblPr>
      <w:tblGrid>
        <w:gridCol w:w="3251"/>
        <w:gridCol w:w="2640"/>
      </w:tblGrid>
      <w:tr w:rsidR="0086481C">
        <w:trPr>
          <w:tblHeader/>
        </w:trPr>
        <w:tc>
          <w:tcPr>
            <w:tcW w:w="3251" w:type="dxa"/>
            <w:tcBorders>
              <w:top w:val="single" w:sz="12" w:space="0" w:color="FFFFFF"/>
              <w:left w:val="single" w:sz="12" w:space="0" w:color="FFFFFF"/>
              <w:bottom w:val="single" w:sz="12" w:space="0" w:color="FFFFFF"/>
              <w:right w:val="single" w:sz="12" w:space="0" w:color="FFFFFF"/>
            </w:tcBorders>
            <w:shd w:val="clear" w:color="auto" w:fill="808080"/>
          </w:tcPr>
          <w:p w:rsidR="0086481C" w:rsidRDefault="0086481C" w:rsidP="006F43EC">
            <w:pPr>
              <w:pStyle w:val="TableHeading"/>
            </w:pPr>
            <w:r>
              <w:t>Property</w:t>
            </w:r>
          </w:p>
        </w:tc>
        <w:tc>
          <w:tcPr>
            <w:tcW w:w="2640" w:type="dxa"/>
            <w:tcBorders>
              <w:top w:val="single" w:sz="12" w:space="0" w:color="FFFFFF"/>
              <w:left w:val="single" w:sz="12" w:space="0" w:color="FFFFFF"/>
              <w:bottom w:val="single" w:sz="12" w:space="0" w:color="FFFFFF"/>
              <w:right w:val="single" w:sz="12" w:space="0" w:color="FFFFFF"/>
            </w:tcBorders>
            <w:shd w:val="clear" w:color="auto" w:fill="808080"/>
          </w:tcPr>
          <w:p w:rsidR="0086481C" w:rsidRDefault="0086481C" w:rsidP="006F43EC">
            <w:pPr>
              <w:pStyle w:val="TableHeading"/>
            </w:pPr>
            <w:r>
              <w:t>Setting</w:t>
            </w:r>
          </w:p>
        </w:tc>
      </w:tr>
      <w:tr w:rsidR="00674A1C" w:rsidRPr="00954C63">
        <w:tc>
          <w:tcPr>
            <w:tcW w:w="3251" w:type="dxa"/>
            <w:tcBorders>
              <w:top w:val="single" w:sz="12" w:space="0" w:color="FFFFFF"/>
              <w:left w:val="single" w:sz="12" w:space="0" w:color="FFFFFF"/>
              <w:bottom w:val="single" w:sz="12" w:space="0" w:color="FFFFFF"/>
              <w:right w:val="single" w:sz="12" w:space="0" w:color="FFFFFF"/>
            </w:tcBorders>
            <w:shd w:val="clear" w:color="auto" w:fill="E0E0E0"/>
          </w:tcPr>
          <w:p w:rsidR="00674A1C" w:rsidRDefault="00674A1C" w:rsidP="006F43EC">
            <w:r>
              <w:t>Redirect and Send Email Actions</w:t>
            </w:r>
          </w:p>
        </w:tc>
        <w:tc>
          <w:tcPr>
            <w:tcW w:w="2640" w:type="dxa"/>
            <w:tcBorders>
              <w:top w:val="single" w:sz="12" w:space="0" w:color="FFFFFF"/>
              <w:left w:val="single" w:sz="12" w:space="0" w:color="FFFFFF"/>
              <w:bottom w:val="single" w:sz="12" w:space="0" w:color="FFFFFF"/>
              <w:right w:val="single" w:sz="12" w:space="0" w:color="FFFFFF"/>
            </w:tcBorders>
            <w:shd w:val="clear" w:color="auto" w:fill="E0E0E0"/>
          </w:tcPr>
          <w:p w:rsidR="00674A1C" w:rsidRDefault="00674A1C" w:rsidP="006F43EC">
            <w:r>
              <w:t>Stay on the current page</w:t>
            </w:r>
          </w:p>
        </w:tc>
      </w:tr>
    </w:tbl>
    <w:p w:rsidR="00E25CE4" w:rsidRPr="00946F64" w:rsidRDefault="00E25CE4" w:rsidP="00E25CE4">
      <w:r w:rsidRPr="008C2847">
        <w:rPr>
          <w:b/>
        </w:rPr>
        <w:t xml:space="preserve">Step </w:t>
      </w:r>
      <w:r w:rsidR="00482C3C">
        <w:rPr>
          <w:b/>
        </w:rPr>
        <w:t>6</w:t>
      </w:r>
      <w:r>
        <w:t xml:space="preserve">:  </w:t>
      </w:r>
      <w:r w:rsidRPr="00946F64">
        <w:t xml:space="preserve">Build and </w:t>
      </w:r>
      <w:r>
        <w:t>run your application.</w:t>
      </w:r>
    </w:p>
    <w:p w:rsidR="00E25CE4" w:rsidRDefault="00E25CE4" w:rsidP="00E25CE4">
      <w:pPr>
        <w:rPr>
          <w:bCs/>
        </w:rPr>
      </w:pPr>
    </w:p>
    <w:p w:rsidR="00E25CE4" w:rsidRPr="005D76CF" w:rsidRDefault="00E25CE4" w:rsidP="00E25CE4">
      <w:pPr>
        <w:pStyle w:val="Heading3"/>
      </w:pPr>
      <w:bookmarkStart w:id="503" w:name="_Ref177989592"/>
      <w:bookmarkStart w:id="504" w:name="_Toc427823383"/>
      <w:r>
        <w:t>Edit button added to Show Record pages</w:t>
      </w:r>
      <w:bookmarkEnd w:id="503"/>
      <w:bookmarkEnd w:id="504"/>
    </w:p>
    <w:p w:rsidR="00E25CE4" w:rsidRDefault="00E25CE4" w:rsidP="00E25CE4">
      <w:pPr>
        <w:rPr>
          <w:bCs/>
        </w:rPr>
      </w:pPr>
      <w:r>
        <w:rPr>
          <w:bCs/>
        </w:rPr>
        <w:t xml:space="preserve">A new ‘Edit’ button </w:t>
      </w:r>
      <w:r w:rsidR="00280A4B">
        <w:rPr>
          <w:bCs/>
        </w:rPr>
        <w:t>is</w:t>
      </w:r>
      <w:r>
        <w:rPr>
          <w:bCs/>
        </w:rPr>
        <w:t xml:space="preserve"> added to Show Record pages, typi</w:t>
      </w:r>
      <w:r w:rsidR="00280A4B">
        <w:rPr>
          <w:bCs/>
        </w:rPr>
        <w:t>cally at the bottom of the page, when creating a new application.</w:t>
      </w:r>
    </w:p>
    <w:p w:rsidR="00E25CE4" w:rsidRPr="00716727" w:rsidRDefault="00E25CE4" w:rsidP="00E25CE4">
      <w:pPr>
        <w:pStyle w:val="Heading5"/>
      </w:pPr>
      <w:r>
        <w:t>Migration effects</w:t>
      </w:r>
    </w:p>
    <w:p w:rsidR="00E25CE4" w:rsidRDefault="00E25CE4" w:rsidP="00E25CE4">
      <w:proofErr w:type="gramStart"/>
      <w:r>
        <w:t>None.</w:t>
      </w:r>
      <w:proofErr w:type="gramEnd"/>
      <w:r>
        <w:t xml:space="preserve">  Your application is not modified.</w:t>
      </w:r>
    </w:p>
    <w:p w:rsidR="00E25CE4" w:rsidRDefault="00E25CE4" w:rsidP="00E25CE4">
      <w:pPr>
        <w:pStyle w:val="Heading5"/>
      </w:pPr>
      <w:r>
        <w:t>What you should do</w:t>
      </w:r>
    </w:p>
    <w:p w:rsidR="00E25CE4" w:rsidRDefault="00E25CE4" w:rsidP="00E25CE4">
      <w:pPr>
        <w:rPr>
          <w:bCs/>
        </w:rPr>
      </w:pPr>
      <w:r>
        <w:rPr>
          <w:bCs/>
        </w:rPr>
        <w:t xml:space="preserve">You can </w:t>
      </w:r>
      <w:r w:rsidR="009916F6">
        <w:rPr>
          <w:bCs/>
        </w:rPr>
        <w:t xml:space="preserve">manually </w:t>
      </w:r>
      <w:r>
        <w:rPr>
          <w:bCs/>
        </w:rPr>
        <w:t>add the ‘Edit’ button to the HTML layout pages for your application’s Show Record pages.</w:t>
      </w:r>
    </w:p>
    <w:p w:rsidR="00FC3B40" w:rsidRDefault="00E25CE4" w:rsidP="00E25CE4">
      <w:r w:rsidRPr="008C2847">
        <w:rPr>
          <w:b/>
        </w:rPr>
        <w:t>Step 1</w:t>
      </w:r>
      <w:r>
        <w:t xml:space="preserve">:  </w:t>
      </w:r>
      <w:r w:rsidR="00FC3B40">
        <w:t>Use the Application Explorer to open the page in Iron Speed Designer.</w:t>
      </w:r>
    </w:p>
    <w:p w:rsidR="00C639EF" w:rsidRDefault="00FC3B40" w:rsidP="00E25CE4">
      <w:r>
        <w:rPr>
          <w:b/>
        </w:rPr>
        <w:t>Step 2:</w:t>
      </w:r>
      <w:r>
        <w:t xml:space="preserve">  In </w:t>
      </w:r>
      <w:r w:rsidR="008562EB">
        <w:t>Design Mode</w:t>
      </w:r>
      <w:r>
        <w:t xml:space="preserve">, </w:t>
      </w:r>
      <w:r w:rsidR="008562EB">
        <w:t>select the page area where you wish to add the new button.</w:t>
      </w:r>
    </w:p>
    <w:p w:rsidR="00E25CE4" w:rsidRPr="00946F64" w:rsidRDefault="00C639EF" w:rsidP="00E25CE4">
      <w:r>
        <w:rPr>
          <w:b/>
        </w:rPr>
        <w:t>Step 3:</w:t>
      </w:r>
      <w:r>
        <w:t xml:space="preserve">  D</w:t>
      </w:r>
      <w:r w:rsidR="008562EB">
        <w:t>rag a Button control from the Toolbox onto the page</w:t>
      </w:r>
      <w:r w:rsidR="00E25CE4" w:rsidRPr="00946F64">
        <w:t>.</w:t>
      </w:r>
    </w:p>
    <w:p w:rsidR="00E25CE4" w:rsidRDefault="00E25CE4" w:rsidP="00E25CE4">
      <w:r w:rsidRPr="008C2847">
        <w:rPr>
          <w:b/>
        </w:rPr>
        <w:t xml:space="preserve">Step </w:t>
      </w:r>
      <w:r w:rsidR="00C639EF">
        <w:rPr>
          <w:b/>
        </w:rPr>
        <w:t>4</w:t>
      </w:r>
      <w:r>
        <w:t xml:space="preserve">:  </w:t>
      </w:r>
      <w:r w:rsidR="00AC3855">
        <w:t xml:space="preserve">Select the </w:t>
      </w:r>
      <w:r w:rsidR="00501102">
        <w:t xml:space="preserve">newly added </w:t>
      </w:r>
      <w:r w:rsidR="00AC3855">
        <w:t>button control</w:t>
      </w:r>
      <w:r w:rsidR="00426645">
        <w:t xml:space="preserve"> and set these properties</w:t>
      </w:r>
      <w:r w:rsidR="00482C3C">
        <w:t xml:space="preserve"> via the Property Sheet:</w:t>
      </w: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000" w:firstRow="0" w:lastRow="0" w:firstColumn="0" w:lastColumn="0" w:noHBand="0" w:noVBand="0"/>
      </w:tblPr>
      <w:tblGrid>
        <w:gridCol w:w="3207"/>
        <w:gridCol w:w="1595"/>
        <w:gridCol w:w="1072"/>
      </w:tblGrid>
      <w:tr w:rsidR="00426645">
        <w:trPr>
          <w:tblHeader/>
        </w:trPr>
        <w:tc>
          <w:tcPr>
            <w:tcW w:w="3207" w:type="dxa"/>
            <w:tcBorders>
              <w:top w:val="single" w:sz="12" w:space="0" w:color="FFFFFF"/>
              <w:left w:val="single" w:sz="12" w:space="0" w:color="FFFFFF"/>
              <w:bottom w:val="single" w:sz="12" w:space="0" w:color="FFFFFF"/>
              <w:right w:val="single" w:sz="12" w:space="0" w:color="FFFFFF"/>
            </w:tcBorders>
            <w:shd w:val="clear" w:color="auto" w:fill="808080"/>
          </w:tcPr>
          <w:p w:rsidR="00426645" w:rsidRDefault="002219BA" w:rsidP="006F43EC">
            <w:pPr>
              <w:pStyle w:val="TableHeading"/>
            </w:pPr>
            <w:r>
              <w:t>Group</w:t>
            </w:r>
          </w:p>
        </w:tc>
        <w:tc>
          <w:tcPr>
            <w:tcW w:w="1595" w:type="dxa"/>
            <w:tcBorders>
              <w:top w:val="single" w:sz="12" w:space="0" w:color="FFFFFF"/>
              <w:left w:val="single" w:sz="12" w:space="0" w:color="FFFFFF"/>
              <w:bottom w:val="single" w:sz="12" w:space="0" w:color="FFFFFF"/>
              <w:right w:val="single" w:sz="12" w:space="0" w:color="FFFFFF"/>
            </w:tcBorders>
            <w:shd w:val="clear" w:color="auto" w:fill="808080"/>
          </w:tcPr>
          <w:p w:rsidR="00426645" w:rsidRDefault="00426645" w:rsidP="006F43EC">
            <w:pPr>
              <w:pStyle w:val="TableHeading"/>
            </w:pPr>
            <w:r>
              <w:t>Property</w:t>
            </w:r>
          </w:p>
        </w:tc>
        <w:tc>
          <w:tcPr>
            <w:tcW w:w="1072" w:type="dxa"/>
            <w:tcBorders>
              <w:top w:val="single" w:sz="12" w:space="0" w:color="FFFFFF"/>
              <w:left w:val="single" w:sz="12" w:space="0" w:color="FFFFFF"/>
              <w:bottom w:val="single" w:sz="12" w:space="0" w:color="FFFFFF"/>
              <w:right w:val="single" w:sz="12" w:space="0" w:color="FFFFFF"/>
            </w:tcBorders>
            <w:shd w:val="clear" w:color="auto" w:fill="808080"/>
          </w:tcPr>
          <w:p w:rsidR="00426645" w:rsidRDefault="00426645" w:rsidP="006F43EC">
            <w:pPr>
              <w:pStyle w:val="TableHeading"/>
            </w:pPr>
            <w:r>
              <w:t>Setting</w:t>
            </w:r>
          </w:p>
        </w:tc>
      </w:tr>
      <w:tr w:rsidR="002219BA" w:rsidRPr="00954C63">
        <w:tc>
          <w:tcPr>
            <w:tcW w:w="3207" w:type="dxa"/>
            <w:tcBorders>
              <w:top w:val="single" w:sz="12" w:space="0" w:color="FFFFFF"/>
              <w:left w:val="single" w:sz="12" w:space="0" w:color="FFFFFF"/>
              <w:bottom w:val="single" w:sz="12" w:space="0" w:color="FFFFFF"/>
              <w:right w:val="single" w:sz="12" w:space="0" w:color="FFFFFF"/>
            </w:tcBorders>
            <w:shd w:val="clear" w:color="auto" w:fill="E0E0E0"/>
          </w:tcPr>
          <w:p w:rsidR="002219BA" w:rsidRDefault="002219BA" w:rsidP="00D05498">
            <w:r>
              <w:t>[Application Generation Options]</w:t>
            </w:r>
          </w:p>
        </w:tc>
        <w:tc>
          <w:tcPr>
            <w:tcW w:w="1595" w:type="dxa"/>
            <w:tcBorders>
              <w:top w:val="single" w:sz="12" w:space="0" w:color="FFFFFF"/>
              <w:left w:val="single" w:sz="12" w:space="0" w:color="FFFFFF"/>
              <w:bottom w:val="single" w:sz="12" w:space="0" w:color="FFFFFF"/>
              <w:right w:val="single" w:sz="12" w:space="0" w:color="FFFFFF"/>
            </w:tcBorders>
            <w:shd w:val="clear" w:color="auto" w:fill="E0E0E0"/>
          </w:tcPr>
          <w:p w:rsidR="002219BA" w:rsidRPr="00954C63" w:rsidRDefault="002219BA" w:rsidP="00D05498">
            <w:r>
              <w:t>Button actions</w:t>
            </w:r>
          </w:p>
        </w:tc>
        <w:tc>
          <w:tcPr>
            <w:tcW w:w="1072" w:type="dxa"/>
            <w:tcBorders>
              <w:top w:val="single" w:sz="12" w:space="0" w:color="FFFFFF"/>
              <w:left w:val="single" w:sz="12" w:space="0" w:color="FFFFFF"/>
              <w:bottom w:val="single" w:sz="12" w:space="0" w:color="FFFFFF"/>
              <w:right w:val="single" w:sz="12" w:space="0" w:color="FFFFFF"/>
            </w:tcBorders>
            <w:shd w:val="clear" w:color="auto" w:fill="E0E0E0"/>
          </w:tcPr>
          <w:p w:rsidR="002219BA" w:rsidRPr="00954C63" w:rsidRDefault="002219BA" w:rsidP="00D05498">
            <w:r>
              <w:t>Redirect</w:t>
            </w:r>
          </w:p>
        </w:tc>
      </w:tr>
      <w:tr w:rsidR="00426645" w:rsidRPr="00954C63">
        <w:tc>
          <w:tcPr>
            <w:tcW w:w="3207" w:type="dxa"/>
            <w:tcBorders>
              <w:top w:val="single" w:sz="12" w:space="0" w:color="FFFFFF"/>
              <w:left w:val="single" w:sz="12" w:space="0" w:color="FFFFFF"/>
              <w:bottom w:val="single" w:sz="12" w:space="0" w:color="FFFFFF"/>
              <w:right w:val="single" w:sz="12" w:space="0" w:color="FFFFFF"/>
            </w:tcBorders>
            <w:shd w:val="clear" w:color="auto" w:fill="E0E0E0"/>
          </w:tcPr>
          <w:p w:rsidR="00426645" w:rsidRDefault="002219BA" w:rsidP="006F43EC">
            <w:r>
              <w:lastRenderedPageBreak/>
              <w:t>Appearance</w:t>
            </w:r>
          </w:p>
        </w:tc>
        <w:tc>
          <w:tcPr>
            <w:tcW w:w="1595" w:type="dxa"/>
            <w:tcBorders>
              <w:top w:val="single" w:sz="12" w:space="0" w:color="FFFFFF"/>
              <w:left w:val="single" w:sz="12" w:space="0" w:color="FFFFFF"/>
              <w:bottom w:val="single" w:sz="12" w:space="0" w:color="FFFFFF"/>
              <w:right w:val="single" w:sz="12" w:space="0" w:color="FFFFFF"/>
            </w:tcBorders>
            <w:shd w:val="clear" w:color="auto" w:fill="E0E0E0"/>
          </w:tcPr>
          <w:p w:rsidR="00426645" w:rsidRPr="00954C63" w:rsidRDefault="002219BA" w:rsidP="006F43EC">
            <w:r>
              <w:t>T</w:t>
            </w:r>
            <w:r w:rsidR="00426645">
              <w:t>ext</w:t>
            </w:r>
          </w:p>
        </w:tc>
        <w:tc>
          <w:tcPr>
            <w:tcW w:w="1072" w:type="dxa"/>
            <w:tcBorders>
              <w:top w:val="single" w:sz="12" w:space="0" w:color="FFFFFF"/>
              <w:left w:val="single" w:sz="12" w:space="0" w:color="FFFFFF"/>
              <w:bottom w:val="single" w:sz="12" w:space="0" w:color="FFFFFF"/>
              <w:right w:val="single" w:sz="12" w:space="0" w:color="FFFFFF"/>
            </w:tcBorders>
            <w:shd w:val="clear" w:color="auto" w:fill="E0E0E0"/>
          </w:tcPr>
          <w:p w:rsidR="00426645" w:rsidRPr="00954C63" w:rsidRDefault="00426645" w:rsidP="006F43EC">
            <w:r>
              <w:t>Edit</w:t>
            </w:r>
          </w:p>
        </w:tc>
      </w:tr>
    </w:tbl>
    <w:p w:rsidR="00501102" w:rsidRPr="00946F64" w:rsidRDefault="00501102" w:rsidP="00501102">
      <w:r w:rsidRPr="008C2847">
        <w:rPr>
          <w:b/>
        </w:rPr>
        <w:t xml:space="preserve">Step </w:t>
      </w:r>
      <w:r w:rsidR="00C639EF">
        <w:rPr>
          <w:b/>
        </w:rPr>
        <w:t>5</w:t>
      </w:r>
      <w:r>
        <w:t xml:space="preserve">:  </w:t>
      </w:r>
      <w:r w:rsidR="002219BA">
        <w:t>In the “Button actions” dialog, c</w:t>
      </w:r>
      <w:r>
        <w:t>lick Add</w:t>
      </w:r>
      <w:r w:rsidR="00946591">
        <w:t>...</w:t>
      </w:r>
      <w:r>
        <w:t xml:space="preserve"> to display the Button Action Wizard.  Set these properties:</w:t>
      </w: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000" w:firstRow="0" w:lastRow="0" w:firstColumn="0" w:lastColumn="0" w:noHBand="0" w:noVBand="0"/>
      </w:tblPr>
      <w:tblGrid>
        <w:gridCol w:w="3251"/>
        <w:gridCol w:w="4785"/>
      </w:tblGrid>
      <w:tr w:rsidR="00501102">
        <w:trPr>
          <w:tblHeader/>
        </w:trPr>
        <w:tc>
          <w:tcPr>
            <w:tcW w:w="3251" w:type="dxa"/>
            <w:tcBorders>
              <w:top w:val="single" w:sz="12" w:space="0" w:color="FFFFFF"/>
              <w:left w:val="single" w:sz="12" w:space="0" w:color="FFFFFF"/>
              <w:bottom w:val="single" w:sz="12" w:space="0" w:color="FFFFFF"/>
              <w:right w:val="single" w:sz="12" w:space="0" w:color="FFFFFF"/>
            </w:tcBorders>
            <w:shd w:val="clear" w:color="auto" w:fill="808080"/>
          </w:tcPr>
          <w:p w:rsidR="00501102" w:rsidRDefault="00501102" w:rsidP="006F43EC">
            <w:pPr>
              <w:pStyle w:val="TableHeading"/>
            </w:pPr>
            <w:r>
              <w:t>Property</w:t>
            </w:r>
          </w:p>
        </w:tc>
        <w:tc>
          <w:tcPr>
            <w:tcW w:w="4785" w:type="dxa"/>
            <w:tcBorders>
              <w:top w:val="single" w:sz="12" w:space="0" w:color="FFFFFF"/>
              <w:left w:val="single" w:sz="12" w:space="0" w:color="FFFFFF"/>
              <w:bottom w:val="single" w:sz="12" w:space="0" w:color="FFFFFF"/>
              <w:right w:val="single" w:sz="12" w:space="0" w:color="FFFFFF"/>
            </w:tcBorders>
            <w:shd w:val="clear" w:color="auto" w:fill="808080"/>
          </w:tcPr>
          <w:p w:rsidR="00501102" w:rsidRDefault="00501102" w:rsidP="006F43EC">
            <w:pPr>
              <w:pStyle w:val="TableHeading"/>
            </w:pPr>
            <w:r>
              <w:t>Setting</w:t>
            </w:r>
          </w:p>
        </w:tc>
      </w:tr>
      <w:tr w:rsidR="00501102" w:rsidRPr="00954C63">
        <w:tc>
          <w:tcPr>
            <w:tcW w:w="3251" w:type="dxa"/>
            <w:tcBorders>
              <w:top w:val="single" w:sz="12" w:space="0" w:color="FFFFFF"/>
              <w:left w:val="single" w:sz="12" w:space="0" w:color="FFFFFF"/>
              <w:bottom w:val="single" w:sz="12" w:space="0" w:color="FFFFFF"/>
              <w:right w:val="single" w:sz="12" w:space="0" w:color="FFFFFF"/>
            </w:tcBorders>
            <w:shd w:val="clear" w:color="auto" w:fill="E0E0E0"/>
          </w:tcPr>
          <w:p w:rsidR="00501102" w:rsidRDefault="00501102" w:rsidP="006F43EC">
            <w:r>
              <w:t>Redirect and Send Email Actions</w:t>
            </w:r>
          </w:p>
        </w:tc>
        <w:tc>
          <w:tcPr>
            <w:tcW w:w="4785" w:type="dxa"/>
            <w:tcBorders>
              <w:top w:val="single" w:sz="12" w:space="0" w:color="FFFFFF"/>
              <w:left w:val="single" w:sz="12" w:space="0" w:color="FFFFFF"/>
              <w:bottom w:val="single" w:sz="12" w:space="0" w:color="FFFFFF"/>
              <w:right w:val="single" w:sz="12" w:space="0" w:color="FFFFFF"/>
            </w:tcBorders>
            <w:shd w:val="clear" w:color="auto" w:fill="E0E0E0"/>
          </w:tcPr>
          <w:p w:rsidR="00501102" w:rsidRDefault="00501102" w:rsidP="006F43EC">
            <w:r>
              <w:t>Redirect to a specific URL</w:t>
            </w:r>
          </w:p>
        </w:tc>
      </w:tr>
      <w:tr w:rsidR="00501102" w:rsidRPr="00954C63">
        <w:tc>
          <w:tcPr>
            <w:tcW w:w="3251" w:type="dxa"/>
            <w:tcBorders>
              <w:top w:val="single" w:sz="12" w:space="0" w:color="FFFFFF"/>
              <w:left w:val="single" w:sz="12" w:space="0" w:color="FFFFFF"/>
              <w:bottom w:val="single" w:sz="12" w:space="0" w:color="FFFFFF"/>
              <w:right w:val="single" w:sz="12" w:space="0" w:color="FFFFFF"/>
            </w:tcBorders>
            <w:shd w:val="clear" w:color="auto" w:fill="E0E0E0"/>
          </w:tcPr>
          <w:p w:rsidR="00501102" w:rsidRDefault="00501102" w:rsidP="006F43EC">
            <w:r>
              <w:t>URL</w:t>
            </w:r>
          </w:p>
        </w:tc>
        <w:tc>
          <w:tcPr>
            <w:tcW w:w="4785" w:type="dxa"/>
            <w:tcBorders>
              <w:top w:val="single" w:sz="12" w:space="0" w:color="FFFFFF"/>
              <w:left w:val="single" w:sz="12" w:space="0" w:color="FFFFFF"/>
              <w:bottom w:val="single" w:sz="12" w:space="0" w:color="FFFFFF"/>
              <w:right w:val="single" w:sz="12" w:space="0" w:color="FFFFFF"/>
            </w:tcBorders>
            <w:shd w:val="clear" w:color="auto" w:fill="E0E0E0"/>
          </w:tcPr>
          <w:p w:rsidR="00501102" w:rsidRPr="00501102" w:rsidRDefault="00501102" w:rsidP="006F43EC">
            <w:pPr>
              <w:rPr>
                <w:i/>
              </w:rPr>
            </w:pPr>
            <w:r>
              <w:rPr>
                <w:i/>
              </w:rPr>
              <w:t>Specify the Edit Record page</w:t>
            </w:r>
          </w:p>
        </w:tc>
      </w:tr>
      <w:tr w:rsidR="00501102" w:rsidRPr="00954C63">
        <w:tc>
          <w:tcPr>
            <w:tcW w:w="3251" w:type="dxa"/>
            <w:tcBorders>
              <w:top w:val="single" w:sz="12" w:space="0" w:color="FFFFFF"/>
              <w:left w:val="single" w:sz="12" w:space="0" w:color="FFFFFF"/>
              <w:bottom w:val="single" w:sz="12" w:space="0" w:color="FFFFFF"/>
              <w:right w:val="single" w:sz="12" w:space="0" w:color="FFFFFF"/>
            </w:tcBorders>
            <w:shd w:val="clear" w:color="auto" w:fill="E0E0E0"/>
          </w:tcPr>
          <w:p w:rsidR="00501102" w:rsidRDefault="00501102" w:rsidP="006F43EC">
            <w:r>
              <w:t>Parameters</w:t>
            </w:r>
          </w:p>
        </w:tc>
        <w:tc>
          <w:tcPr>
            <w:tcW w:w="4785" w:type="dxa"/>
            <w:tcBorders>
              <w:top w:val="single" w:sz="12" w:space="0" w:color="FFFFFF"/>
              <w:left w:val="single" w:sz="12" w:space="0" w:color="FFFFFF"/>
              <w:bottom w:val="single" w:sz="12" w:space="0" w:color="FFFFFF"/>
              <w:right w:val="single" w:sz="12" w:space="0" w:color="FFFFFF"/>
            </w:tcBorders>
            <w:shd w:val="clear" w:color="auto" w:fill="E0E0E0"/>
          </w:tcPr>
          <w:p w:rsidR="00501102" w:rsidRDefault="00501102" w:rsidP="006F43EC">
            <w:pPr>
              <w:rPr>
                <w:i/>
              </w:rPr>
            </w:pPr>
            <w:r>
              <w:rPr>
                <w:i/>
              </w:rPr>
              <w:t>Specify the corresponding table’s primary key field</w:t>
            </w:r>
          </w:p>
        </w:tc>
      </w:tr>
    </w:tbl>
    <w:p w:rsidR="00E25CE4" w:rsidRPr="00946F64" w:rsidRDefault="00E25CE4" w:rsidP="00E25CE4">
      <w:r w:rsidRPr="008C2847">
        <w:rPr>
          <w:b/>
        </w:rPr>
        <w:t xml:space="preserve">Step </w:t>
      </w:r>
      <w:r w:rsidR="00482C3C">
        <w:rPr>
          <w:b/>
        </w:rPr>
        <w:t>6</w:t>
      </w:r>
      <w:r>
        <w:t xml:space="preserve">:  </w:t>
      </w:r>
      <w:r w:rsidRPr="00946F64">
        <w:t xml:space="preserve">Build and </w:t>
      </w:r>
      <w:r>
        <w:t>run your application.</w:t>
      </w:r>
    </w:p>
    <w:p w:rsidR="00E25CE4" w:rsidRDefault="00E25CE4" w:rsidP="00E25CE4">
      <w:pPr>
        <w:rPr>
          <w:bCs/>
        </w:rPr>
      </w:pPr>
    </w:p>
    <w:p w:rsidR="00E25CE4" w:rsidRPr="005D76CF" w:rsidRDefault="00E25CE4" w:rsidP="00E25CE4">
      <w:pPr>
        <w:pStyle w:val="Heading3"/>
      </w:pPr>
      <w:bookmarkStart w:id="505" w:name="_Ref177989594"/>
      <w:bookmarkStart w:id="506" w:name="_Toc427823384"/>
      <w:r>
        <w:t xml:space="preserve">Foreign key hyperlinking added to </w:t>
      </w:r>
      <w:r w:rsidR="00FD6F36">
        <w:t>Table Report</w:t>
      </w:r>
      <w:r>
        <w:t xml:space="preserve"> and Show Record panels</w:t>
      </w:r>
      <w:bookmarkEnd w:id="505"/>
      <w:bookmarkEnd w:id="506"/>
    </w:p>
    <w:p w:rsidR="00E25CE4" w:rsidRDefault="00E25CE4" w:rsidP="00E25CE4">
      <w:pPr>
        <w:rPr>
          <w:bCs/>
        </w:rPr>
      </w:pPr>
      <w:r>
        <w:rPr>
          <w:bCs/>
        </w:rPr>
        <w:t xml:space="preserve">Hyperlinks are added to foreign key fields in </w:t>
      </w:r>
      <w:r w:rsidR="00FD6F36">
        <w:rPr>
          <w:bCs/>
        </w:rPr>
        <w:t>Table Report</w:t>
      </w:r>
      <w:r>
        <w:rPr>
          <w:bCs/>
        </w:rPr>
        <w:t xml:space="preserve"> and Show Record panels </w:t>
      </w:r>
      <w:r w:rsidR="00280A4B">
        <w:rPr>
          <w:bCs/>
        </w:rPr>
        <w:t>when creating new applicatio</w:t>
      </w:r>
      <w:r w:rsidR="00E873AD">
        <w:rPr>
          <w:bCs/>
        </w:rPr>
        <w:t>n</w:t>
      </w:r>
      <w:r>
        <w:rPr>
          <w:bCs/>
        </w:rPr>
        <w:t>s.  These links go to their associated Show Record and Edit Record pages.</w:t>
      </w:r>
    </w:p>
    <w:p w:rsidR="00E25CE4" w:rsidRPr="00716727" w:rsidRDefault="00E25CE4" w:rsidP="00E25CE4">
      <w:pPr>
        <w:pStyle w:val="Heading5"/>
      </w:pPr>
      <w:r>
        <w:t>Migration effects</w:t>
      </w:r>
    </w:p>
    <w:p w:rsidR="00E25CE4" w:rsidRDefault="00E25CE4" w:rsidP="00E25CE4">
      <w:proofErr w:type="gramStart"/>
      <w:r>
        <w:t>None.</w:t>
      </w:r>
      <w:proofErr w:type="gramEnd"/>
      <w:r>
        <w:t xml:space="preserve">  Your application is not modified.</w:t>
      </w:r>
    </w:p>
    <w:p w:rsidR="00E25CE4" w:rsidRDefault="00E25CE4" w:rsidP="00E25CE4">
      <w:pPr>
        <w:pStyle w:val="Heading5"/>
      </w:pPr>
      <w:r>
        <w:t>What you should do</w:t>
      </w:r>
    </w:p>
    <w:p w:rsidR="00E25CE4" w:rsidRDefault="00E25CE4" w:rsidP="00E25CE4">
      <w:pPr>
        <w:rPr>
          <w:bCs/>
        </w:rPr>
      </w:pPr>
      <w:r>
        <w:rPr>
          <w:bCs/>
        </w:rPr>
        <w:t xml:space="preserve">You can </w:t>
      </w:r>
      <w:r w:rsidR="0057246C">
        <w:rPr>
          <w:bCs/>
        </w:rPr>
        <w:t xml:space="preserve">manually </w:t>
      </w:r>
      <w:r>
        <w:rPr>
          <w:bCs/>
        </w:rPr>
        <w:t xml:space="preserve">add foreign key hyperlinking to your application’s existing </w:t>
      </w:r>
      <w:r w:rsidR="00FD6F36">
        <w:rPr>
          <w:bCs/>
        </w:rPr>
        <w:t>Table Report</w:t>
      </w:r>
      <w:r>
        <w:rPr>
          <w:bCs/>
        </w:rPr>
        <w:t xml:space="preserve"> and Show Record panels.</w:t>
      </w:r>
    </w:p>
    <w:p w:rsidR="00E25CE4" w:rsidRDefault="00E25CE4" w:rsidP="00E25CE4">
      <w:r w:rsidRPr="004E1F9E">
        <w:rPr>
          <w:b/>
        </w:rPr>
        <w:t>Step 1</w:t>
      </w:r>
      <w:r>
        <w:t xml:space="preserve">:  </w:t>
      </w:r>
      <w:r w:rsidR="00AC3855">
        <w:t>I</w:t>
      </w:r>
      <w:r>
        <w:t xml:space="preserve">n </w:t>
      </w:r>
      <w:r w:rsidR="00482C3C">
        <w:t xml:space="preserve">Design Mode, </w:t>
      </w:r>
      <w:r w:rsidR="00AC3855">
        <w:t xml:space="preserve">select </w:t>
      </w:r>
      <w:r>
        <w:t>th</w:t>
      </w:r>
      <w:r w:rsidR="00426645">
        <w:t>e field you wish to hyperlink and set these properties</w:t>
      </w:r>
      <w:r w:rsidR="00482C3C">
        <w:t xml:space="preserve"> via the Property Sheet</w:t>
      </w:r>
      <w:r w:rsidR="00426645">
        <w:t>:</w:t>
      </w: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000" w:firstRow="0" w:lastRow="0" w:firstColumn="0" w:lastColumn="0" w:noHBand="0" w:noVBand="0"/>
      </w:tblPr>
      <w:tblGrid>
        <w:gridCol w:w="2462"/>
        <w:gridCol w:w="1662"/>
        <w:gridCol w:w="2217"/>
      </w:tblGrid>
      <w:tr w:rsidR="00426645">
        <w:trPr>
          <w:tblHeader/>
        </w:trPr>
        <w:tc>
          <w:tcPr>
            <w:tcW w:w="2462" w:type="dxa"/>
            <w:tcBorders>
              <w:top w:val="single" w:sz="12" w:space="0" w:color="FFFFFF"/>
              <w:left w:val="single" w:sz="12" w:space="0" w:color="FFFFFF"/>
              <w:bottom w:val="single" w:sz="12" w:space="0" w:color="FFFFFF"/>
              <w:right w:val="single" w:sz="12" w:space="0" w:color="FFFFFF"/>
            </w:tcBorders>
            <w:shd w:val="clear" w:color="auto" w:fill="808080"/>
          </w:tcPr>
          <w:p w:rsidR="00426645" w:rsidRDefault="005F4C66" w:rsidP="00B01883">
            <w:pPr>
              <w:pStyle w:val="TableHeading"/>
            </w:pPr>
            <w:r>
              <w:t>Group</w:t>
            </w:r>
          </w:p>
        </w:tc>
        <w:tc>
          <w:tcPr>
            <w:tcW w:w="1662" w:type="dxa"/>
            <w:tcBorders>
              <w:top w:val="single" w:sz="12" w:space="0" w:color="FFFFFF"/>
              <w:left w:val="single" w:sz="12" w:space="0" w:color="FFFFFF"/>
              <w:bottom w:val="single" w:sz="12" w:space="0" w:color="FFFFFF"/>
              <w:right w:val="single" w:sz="12" w:space="0" w:color="FFFFFF"/>
            </w:tcBorders>
            <w:shd w:val="clear" w:color="auto" w:fill="808080"/>
          </w:tcPr>
          <w:p w:rsidR="00426645" w:rsidRDefault="00426645" w:rsidP="00B01883">
            <w:pPr>
              <w:pStyle w:val="TableHeading"/>
            </w:pPr>
            <w:r>
              <w:t>Property</w:t>
            </w:r>
          </w:p>
        </w:tc>
        <w:tc>
          <w:tcPr>
            <w:tcW w:w="2217" w:type="dxa"/>
            <w:tcBorders>
              <w:top w:val="single" w:sz="12" w:space="0" w:color="FFFFFF"/>
              <w:left w:val="single" w:sz="12" w:space="0" w:color="FFFFFF"/>
              <w:bottom w:val="single" w:sz="12" w:space="0" w:color="FFFFFF"/>
              <w:right w:val="single" w:sz="12" w:space="0" w:color="FFFFFF"/>
            </w:tcBorders>
            <w:shd w:val="clear" w:color="auto" w:fill="808080"/>
          </w:tcPr>
          <w:p w:rsidR="00426645" w:rsidRDefault="00426645" w:rsidP="00B01883">
            <w:pPr>
              <w:pStyle w:val="TableHeading"/>
            </w:pPr>
            <w:r>
              <w:t>Setting</w:t>
            </w:r>
          </w:p>
        </w:tc>
      </w:tr>
      <w:tr w:rsidR="00426645" w:rsidRPr="00954C63">
        <w:tc>
          <w:tcPr>
            <w:tcW w:w="2462" w:type="dxa"/>
            <w:tcBorders>
              <w:top w:val="single" w:sz="12" w:space="0" w:color="FFFFFF"/>
              <w:left w:val="single" w:sz="12" w:space="0" w:color="FFFFFF"/>
              <w:bottom w:val="single" w:sz="12" w:space="0" w:color="FFFFFF"/>
              <w:right w:val="single" w:sz="12" w:space="0" w:color="FFFFFF"/>
            </w:tcBorders>
            <w:shd w:val="clear" w:color="auto" w:fill="E0E0E0"/>
          </w:tcPr>
          <w:p w:rsidR="00426645" w:rsidRDefault="005F4C66" w:rsidP="00B01883">
            <w:r>
              <w:t>[Application Generation]</w:t>
            </w:r>
          </w:p>
        </w:tc>
        <w:tc>
          <w:tcPr>
            <w:tcW w:w="1662" w:type="dxa"/>
            <w:tcBorders>
              <w:top w:val="single" w:sz="12" w:space="0" w:color="FFFFFF"/>
              <w:left w:val="single" w:sz="12" w:space="0" w:color="FFFFFF"/>
              <w:bottom w:val="single" w:sz="12" w:space="0" w:color="FFFFFF"/>
              <w:right w:val="single" w:sz="12" w:space="0" w:color="FFFFFF"/>
            </w:tcBorders>
            <w:shd w:val="clear" w:color="auto" w:fill="E0E0E0"/>
          </w:tcPr>
          <w:p w:rsidR="00426645" w:rsidRPr="00954C63" w:rsidRDefault="005F4C66" w:rsidP="00B01883">
            <w:r>
              <w:t>Control type</w:t>
            </w:r>
          </w:p>
        </w:tc>
        <w:tc>
          <w:tcPr>
            <w:tcW w:w="2217" w:type="dxa"/>
            <w:tcBorders>
              <w:top w:val="single" w:sz="12" w:space="0" w:color="FFFFFF"/>
              <w:left w:val="single" w:sz="12" w:space="0" w:color="FFFFFF"/>
              <w:bottom w:val="single" w:sz="12" w:space="0" w:color="FFFFFF"/>
              <w:right w:val="single" w:sz="12" w:space="0" w:color="FFFFFF"/>
            </w:tcBorders>
            <w:shd w:val="clear" w:color="auto" w:fill="E0E0E0"/>
          </w:tcPr>
          <w:p w:rsidR="00426645" w:rsidRPr="00954C63" w:rsidRDefault="005F4C66" w:rsidP="00B01883">
            <w:r>
              <w:t>Link</w:t>
            </w:r>
            <w:r w:rsidR="00426645">
              <w:t>Button</w:t>
            </w:r>
          </w:p>
        </w:tc>
      </w:tr>
      <w:tr w:rsidR="00426645" w:rsidRPr="00954C63">
        <w:tc>
          <w:tcPr>
            <w:tcW w:w="2462" w:type="dxa"/>
            <w:tcBorders>
              <w:top w:val="single" w:sz="12" w:space="0" w:color="FFFFFF"/>
              <w:left w:val="single" w:sz="12" w:space="0" w:color="FFFFFF"/>
              <w:bottom w:val="single" w:sz="12" w:space="0" w:color="FFFFFF"/>
              <w:right w:val="single" w:sz="12" w:space="0" w:color="FFFFFF"/>
            </w:tcBorders>
            <w:shd w:val="clear" w:color="auto" w:fill="E0E0E0"/>
          </w:tcPr>
          <w:p w:rsidR="00426645" w:rsidRDefault="005F4C66" w:rsidP="00B01883">
            <w:r>
              <w:t>[Application Generation]</w:t>
            </w:r>
          </w:p>
        </w:tc>
        <w:tc>
          <w:tcPr>
            <w:tcW w:w="1662" w:type="dxa"/>
            <w:tcBorders>
              <w:top w:val="single" w:sz="12" w:space="0" w:color="FFFFFF"/>
              <w:left w:val="single" w:sz="12" w:space="0" w:color="FFFFFF"/>
              <w:bottom w:val="single" w:sz="12" w:space="0" w:color="FFFFFF"/>
              <w:right w:val="single" w:sz="12" w:space="0" w:color="FFFFFF"/>
            </w:tcBorders>
            <w:shd w:val="clear" w:color="auto" w:fill="E0E0E0"/>
          </w:tcPr>
          <w:p w:rsidR="00426645" w:rsidRPr="00954C63" w:rsidRDefault="005F4C66" w:rsidP="00B01883">
            <w:r>
              <w:t>Button actions</w:t>
            </w:r>
          </w:p>
        </w:tc>
        <w:tc>
          <w:tcPr>
            <w:tcW w:w="2217" w:type="dxa"/>
            <w:tcBorders>
              <w:top w:val="single" w:sz="12" w:space="0" w:color="FFFFFF"/>
              <w:left w:val="single" w:sz="12" w:space="0" w:color="FFFFFF"/>
              <w:bottom w:val="single" w:sz="12" w:space="0" w:color="FFFFFF"/>
              <w:right w:val="single" w:sz="12" w:space="0" w:color="FFFFFF"/>
            </w:tcBorders>
            <w:shd w:val="clear" w:color="auto" w:fill="E0E0E0"/>
          </w:tcPr>
          <w:p w:rsidR="00426645" w:rsidRPr="00954C63" w:rsidRDefault="00426645" w:rsidP="00B01883">
            <w:r>
              <w:t>Redirect</w:t>
            </w:r>
          </w:p>
        </w:tc>
      </w:tr>
      <w:tr w:rsidR="00426645" w:rsidRPr="00954C63">
        <w:tc>
          <w:tcPr>
            <w:tcW w:w="2462" w:type="dxa"/>
            <w:tcBorders>
              <w:top w:val="single" w:sz="12" w:space="0" w:color="FFFFFF"/>
              <w:left w:val="single" w:sz="12" w:space="0" w:color="FFFFFF"/>
              <w:bottom w:val="single" w:sz="12" w:space="0" w:color="FFFFFF"/>
              <w:right w:val="single" w:sz="12" w:space="0" w:color="FFFFFF"/>
            </w:tcBorders>
            <w:shd w:val="clear" w:color="auto" w:fill="E0E0E0"/>
          </w:tcPr>
          <w:p w:rsidR="00426645" w:rsidRDefault="005F4C66" w:rsidP="00B01883">
            <w:r>
              <w:t>Button Action Wizard</w:t>
            </w:r>
          </w:p>
        </w:tc>
        <w:tc>
          <w:tcPr>
            <w:tcW w:w="1662" w:type="dxa"/>
            <w:tcBorders>
              <w:top w:val="single" w:sz="12" w:space="0" w:color="FFFFFF"/>
              <w:left w:val="single" w:sz="12" w:space="0" w:color="FFFFFF"/>
              <w:bottom w:val="single" w:sz="12" w:space="0" w:color="FFFFFF"/>
              <w:right w:val="single" w:sz="12" w:space="0" w:color="FFFFFF"/>
            </w:tcBorders>
            <w:shd w:val="clear" w:color="auto" w:fill="E0E0E0"/>
          </w:tcPr>
          <w:p w:rsidR="00426645" w:rsidRDefault="00426645" w:rsidP="00B01883">
            <w:r>
              <w:t>Redirect action</w:t>
            </w:r>
          </w:p>
        </w:tc>
        <w:tc>
          <w:tcPr>
            <w:tcW w:w="2217" w:type="dxa"/>
            <w:tcBorders>
              <w:top w:val="single" w:sz="12" w:space="0" w:color="FFFFFF"/>
              <w:left w:val="single" w:sz="12" w:space="0" w:color="FFFFFF"/>
              <w:bottom w:val="single" w:sz="12" w:space="0" w:color="FFFFFF"/>
              <w:right w:val="single" w:sz="12" w:space="0" w:color="FFFFFF"/>
            </w:tcBorders>
            <w:shd w:val="clear" w:color="auto" w:fill="E0E0E0"/>
          </w:tcPr>
          <w:p w:rsidR="00426645" w:rsidRDefault="00426645" w:rsidP="00B01883">
            <w:r>
              <w:t>Got to a specific URL</w:t>
            </w:r>
          </w:p>
        </w:tc>
      </w:tr>
    </w:tbl>
    <w:p w:rsidR="00E25CE4" w:rsidRDefault="00E25CE4" w:rsidP="00E25CE4">
      <w:r w:rsidRPr="004E1F9E">
        <w:rPr>
          <w:b/>
        </w:rPr>
        <w:t xml:space="preserve">Step </w:t>
      </w:r>
      <w:r w:rsidR="00426645">
        <w:rPr>
          <w:b/>
        </w:rPr>
        <w:t>2</w:t>
      </w:r>
      <w:r>
        <w:t>:  For the URL, specify the appropriate Show Record or Edit Record page.  For the URL parameters:</w:t>
      </w:r>
    </w:p>
    <w:p w:rsidR="00E25CE4" w:rsidRPr="0094077C" w:rsidRDefault="00F4462C" w:rsidP="00DF01D5">
      <w:pPr>
        <w:numPr>
          <w:ilvl w:val="0"/>
          <w:numId w:val="20"/>
        </w:numPr>
      </w:pPr>
      <w:r>
        <w:t xml:space="preserve">Set the </w:t>
      </w:r>
      <w:r w:rsidR="00E25CE4" w:rsidRPr="0094077C">
        <w:t>URL</w:t>
      </w:r>
      <w:r w:rsidR="00E25CE4">
        <w:t xml:space="preserve"> parameter name </w:t>
      </w:r>
      <w:r w:rsidR="00E25CE4" w:rsidRPr="0094077C">
        <w:t xml:space="preserve">as the name of the </w:t>
      </w:r>
      <w:r w:rsidR="00E25CE4">
        <w:t>foreign k</w:t>
      </w:r>
      <w:r w:rsidR="00E25CE4" w:rsidRPr="0094077C">
        <w:t>ey table</w:t>
      </w:r>
      <w:r w:rsidR="00E25CE4">
        <w:t>.</w:t>
      </w:r>
    </w:p>
    <w:p w:rsidR="00E25CE4" w:rsidRPr="0094077C" w:rsidRDefault="00E25CE4" w:rsidP="00DF01D5">
      <w:pPr>
        <w:numPr>
          <w:ilvl w:val="0"/>
          <w:numId w:val="20"/>
        </w:numPr>
      </w:pPr>
      <w:r w:rsidRPr="0094077C">
        <w:t xml:space="preserve">Select </w:t>
      </w:r>
      <w:r w:rsidR="00F4462C">
        <w:t xml:space="preserve">the </w:t>
      </w:r>
      <w:r w:rsidRPr="0094077C">
        <w:t>corresponding table or record control name from the ‘Data value from’ drop down list.</w:t>
      </w:r>
    </w:p>
    <w:p w:rsidR="00E25CE4" w:rsidRPr="0094077C" w:rsidRDefault="00E25CE4" w:rsidP="00DF01D5">
      <w:pPr>
        <w:numPr>
          <w:ilvl w:val="0"/>
          <w:numId w:val="20"/>
        </w:numPr>
      </w:pPr>
      <w:r w:rsidRPr="0094077C">
        <w:t xml:space="preserve">Select </w:t>
      </w:r>
      <w:r>
        <w:t>the ‘</w:t>
      </w:r>
      <w:r w:rsidRPr="0094077C">
        <w:t>Foreign Key</w:t>
      </w:r>
      <w:r>
        <w:t>’ r</w:t>
      </w:r>
      <w:r w:rsidRPr="0094077C">
        <w:t>adio button</w:t>
      </w:r>
      <w:r>
        <w:t xml:space="preserve"> and choose</w:t>
      </w:r>
      <w:r w:rsidRPr="0094077C">
        <w:t xml:space="preserve"> the corresponding foreign</w:t>
      </w:r>
      <w:r>
        <w:t xml:space="preserve"> k</w:t>
      </w:r>
      <w:r w:rsidRPr="0094077C">
        <w:t xml:space="preserve">ey </w:t>
      </w:r>
      <w:r>
        <w:t>field.</w:t>
      </w:r>
    </w:p>
    <w:p w:rsidR="00E25CE4" w:rsidRPr="0094077C" w:rsidRDefault="00E25CE4" w:rsidP="00E25CE4">
      <w:r w:rsidRPr="004E1F9E">
        <w:rPr>
          <w:b/>
        </w:rPr>
        <w:t xml:space="preserve">Step </w:t>
      </w:r>
      <w:r w:rsidR="00482C3C">
        <w:rPr>
          <w:b/>
        </w:rPr>
        <w:t>3</w:t>
      </w:r>
      <w:r>
        <w:t xml:space="preserve">:  </w:t>
      </w:r>
      <w:r w:rsidRPr="0094077C">
        <w:t xml:space="preserve">Build and </w:t>
      </w:r>
      <w:r>
        <w:t>r</w:t>
      </w:r>
      <w:r w:rsidRPr="0094077C">
        <w:t>un</w:t>
      </w:r>
      <w:r>
        <w:t xml:space="preserve"> your application.</w:t>
      </w:r>
    </w:p>
    <w:p w:rsidR="00E25CE4" w:rsidRDefault="00E25CE4" w:rsidP="00E25CE4">
      <w:pPr>
        <w:rPr>
          <w:bCs/>
        </w:rPr>
      </w:pPr>
    </w:p>
    <w:p w:rsidR="00E25CE4" w:rsidRPr="005D76CF" w:rsidRDefault="00E25CE4" w:rsidP="00E25CE4">
      <w:pPr>
        <w:pStyle w:val="Heading3"/>
      </w:pPr>
      <w:bookmarkStart w:id="507" w:name="_Ref177989595"/>
      <w:bookmarkStart w:id="508" w:name="_Toc427823385"/>
      <w:r>
        <w:lastRenderedPageBreak/>
        <w:t>Quick Add button added next to dropdown lists</w:t>
      </w:r>
      <w:bookmarkEnd w:id="507"/>
      <w:bookmarkEnd w:id="508"/>
    </w:p>
    <w:p w:rsidR="00E25CE4" w:rsidRDefault="00E25CE4" w:rsidP="00E25CE4">
      <w:pPr>
        <w:rPr>
          <w:bCs/>
        </w:rPr>
      </w:pPr>
      <w:r>
        <w:rPr>
          <w:bCs/>
        </w:rPr>
        <w:t xml:space="preserve">A new ‘Quick Add’ button </w:t>
      </w:r>
      <w:r w:rsidR="00280A4B">
        <w:rPr>
          <w:bCs/>
        </w:rPr>
        <w:t>is placed</w:t>
      </w:r>
      <w:r>
        <w:rPr>
          <w:bCs/>
        </w:rPr>
        <w:t xml:space="preserve"> next to appropriate dropdown lists for foreign key fields</w:t>
      </w:r>
      <w:r w:rsidR="00280A4B">
        <w:rPr>
          <w:bCs/>
        </w:rPr>
        <w:t xml:space="preserve"> when creating a new application</w:t>
      </w:r>
      <w:r>
        <w:rPr>
          <w:bCs/>
        </w:rPr>
        <w:t>.</w:t>
      </w:r>
    </w:p>
    <w:p w:rsidR="00E25CE4" w:rsidRPr="00716727" w:rsidRDefault="00E25CE4" w:rsidP="00E25CE4">
      <w:pPr>
        <w:pStyle w:val="Heading5"/>
      </w:pPr>
      <w:r>
        <w:t>Migration effects</w:t>
      </w:r>
    </w:p>
    <w:p w:rsidR="00E25CE4" w:rsidRDefault="00E25CE4" w:rsidP="00E25CE4">
      <w:proofErr w:type="gramStart"/>
      <w:r>
        <w:t>None.</w:t>
      </w:r>
      <w:proofErr w:type="gramEnd"/>
      <w:r>
        <w:t xml:space="preserve">  Your application is not modified.</w:t>
      </w:r>
    </w:p>
    <w:p w:rsidR="00E25CE4" w:rsidRDefault="00E25CE4" w:rsidP="00E25CE4">
      <w:pPr>
        <w:pStyle w:val="Heading5"/>
      </w:pPr>
      <w:r>
        <w:t>What you should do</w:t>
      </w:r>
    </w:p>
    <w:p w:rsidR="00E25CE4" w:rsidRDefault="00E25CE4" w:rsidP="00E25CE4">
      <w:pPr>
        <w:rPr>
          <w:bCs/>
        </w:rPr>
      </w:pPr>
      <w:r>
        <w:rPr>
          <w:bCs/>
        </w:rPr>
        <w:t xml:space="preserve">You can </w:t>
      </w:r>
      <w:r w:rsidR="00F4462C">
        <w:rPr>
          <w:bCs/>
        </w:rPr>
        <w:t xml:space="preserve">manually </w:t>
      </w:r>
      <w:r>
        <w:rPr>
          <w:bCs/>
        </w:rPr>
        <w:t>add a ‘Quick Edit’ button to dropdown lists for foreign key fields.</w:t>
      </w:r>
    </w:p>
    <w:p w:rsidR="00FC3B40" w:rsidRDefault="00FC3B40" w:rsidP="00FC3B40">
      <w:r w:rsidRPr="008C2847">
        <w:rPr>
          <w:b/>
        </w:rPr>
        <w:t>Step 1</w:t>
      </w:r>
      <w:r>
        <w:t>:  Use the Application Explorer to open the Show Record page in Iron Speed Designer.</w:t>
      </w:r>
    </w:p>
    <w:p w:rsidR="00C639EF" w:rsidRDefault="00FC3B40" w:rsidP="00FC3B40">
      <w:r>
        <w:rPr>
          <w:b/>
        </w:rPr>
        <w:t>Step 2:</w:t>
      </w:r>
      <w:r>
        <w:t xml:space="preserve">  In </w:t>
      </w:r>
      <w:r w:rsidR="008562EB">
        <w:t>Design Mode</w:t>
      </w:r>
      <w:r>
        <w:t xml:space="preserve">, </w:t>
      </w:r>
      <w:r w:rsidR="008562EB">
        <w:t>select the Show Record panel’s Buttons area where you w</w:t>
      </w:r>
      <w:r w:rsidR="00C639EF">
        <w:t>ish to add the button control.</w:t>
      </w:r>
    </w:p>
    <w:p w:rsidR="00FC3B40" w:rsidRPr="00946F64" w:rsidRDefault="00C639EF" w:rsidP="00FC3B40">
      <w:r>
        <w:rPr>
          <w:b/>
        </w:rPr>
        <w:t xml:space="preserve">Step 3: </w:t>
      </w:r>
      <w:r>
        <w:t xml:space="preserve"> D</w:t>
      </w:r>
      <w:r w:rsidR="008562EB">
        <w:t xml:space="preserve">rag an Image Button control from the Toolbox onto the </w:t>
      </w:r>
      <w:r w:rsidR="00FC3B40">
        <w:t>the Show Record panel</w:t>
      </w:r>
      <w:r w:rsidR="008562EB">
        <w:t>’s Buttons area</w:t>
      </w:r>
      <w:r w:rsidR="00FC3B40" w:rsidRPr="00946F64">
        <w:t>.</w:t>
      </w:r>
    </w:p>
    <w:p w:rsidR="00E25CE4" w:rsidRDefault="00E25CE4" w:rsidP="00E25CE4">
      <w:r w:rsidRPr="004E1F9E">
        <w:rPr>
          <w:b/>
        </w:rPr>
        <w:t xml:space="preserve">Step </w:t>
      </w:r>
      <w:r w:rsidR="00C639EF">
        <w:rPr>
          <w:b/>
        </w:rPr>
        <w:t>4</w:t>
      </w:r>
      <w:r>
        <w:t xml:space="preserve">:  </w:t>
      </w:r>
      <w:r w:rsidR="00AC3855">
        <w:t xml:space="preserve">Select </w:t>
      </w:r>
      <w:r>
        <w:t xml:space="preserve">the </w:t>
      </w:r>
      <w:r w:rsidR="00501102">
        <w:t xml:space="preserve">newly added </w:t>
      </w:r>
      <w:r>
        <w:t xml:space="preserve">button </w:t>
      </w:r>
      <w:r w:rsidR="00AC3855">
        <w:t>control</w:t>
      </w:r>
      <w:r w:rsidR="00426645">
        <w:t xml:space="preserve"> and set these properties</w:t>
      </w:r>
      <w:r w:rsidR="00482C3C">
        <w:t xml:space="preserve"> via the Property Sheet</w:t>
      </w:r>
      <w:r w:rsidR="00426645">
        <w:t>:</w:t>
      </w:r>
    </w:p>
    <w:tbl>
      <w:tblPr>
        <w:tblW w:w="0" w:type="auto"/>
        <w:tblInd w:w="108"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000" w:firstRow="0" w:lastRow="0" w:firstColumn="0" w:lastColumn="0" w:noHBand="0" w:noVBand="0"/>
      </w:tblPr>
      <w:tblGrid>
        <w:gridCol w:w="2462"/>
        <w:gridCol w:w="1595"/>
        <w:gridCol w:w="2262"/>
      </w:tblGrid>
      <w:tr w:rsidR="00426645">
        <w:trPr>
          <w:tblHeader/>
        </w:trPr>
        <w:tc>
          <w:tcPr>
            <w:tcW w:w="2462" w:type="dxa"/>
            <w:tcBorders>
              <w:top w:val="single" w:sz="12" w:space="0" w:color="FFFFFF"/>
              <w:left w:val="single" w:sz="12" w:space="0" w:color="FFFFFF"/>
              <w:bottom w:val="single" w:sz="12" w:space="0" w:color="FFFFFF"/>
              <w:right w:val="single" w:sz="12" w:space="0" w:color="FFFFFF"/>
            </w:tcBorders>
            <w:shd w:val="clear" w:color="auto" w:fill="808080"/>
          </w:tcPr>
          <w:p w:rsidR="00426645" w:rsidRDefault="002219BA" w:rsidP="006F43EC">
            <w:pPr>
              <w:pStyle w:val="TableHeading"/>
            </w:pPr>
            <w:r>
              <w:t>Group</w:t>
            </w:r>
          </w:p>
        </w:tc>
        <w:tc>
          <w:tcPr>
            <w:tcW w:w="1595" w:type="dxa"/>
            <w:tcBorders>
              <w:top w:val="single" w:sz="12" w:space="0" w:color="FFFFFF"/>
              <w:left w:val="single" w:sz="12" w:space="0" w:color="FFFFFF"/>
              <w:bottom w:val="single" w:sz="12" w:space="0" w:color="FFFFFF"/>
              <w:right w:val="single" w:sz="12" w:space="0" w:color="FFFFFF"/>
            </w:tcBorders>
            <w:shd w:val="clear" w:color="auto" w:fill="808080"/>
          </w:tcPr>
          <w:p w:rsidR="00426645" w:rsidRDefault="00426645" w:rsidP="006F43EC">
            <w:pPr>
              <w:pStyle w:val="TableHeading"/>
            </w:pPr>
            <w:r>
              <w:t>Property</w:t>
            </w:r>
          </w:p>
        </w:tc>
        <w:tc>
          <w:tcPr>
            <w:tcW w:w="2262" w:type="dxa"/>
            <w:tcBorders>
              <w:top w:val="single" w:sz="12" w:space="0" w:color="FFFFFF"/>
              <w:left w:val="single" w:sz="12" w:space="0" w:color="FFFFFF"/>
              <w:bottom w:val="single" w:sz="12" w:space="0" w:color="FFFFFF"/>
              <w:right w:val="single" w:sz="12" w:space="0" w:color="FFFFFF"/>
            </w:tcBorders>
            <w:shd w:val="clear" w:color="auto" w:fill="808080"/>
          </w:tcPr>
          <w:p w:rsidR="00426645" w:rsidRDefault="00426645" w:rsidP="006F43EC">
            <w:pPr>
              <w:pStyle w:val="TableHeading"/>
            </w:pPr>
            <w:r>
              <w:t>Setting</w:t>
            </w:r>
          </w:p>
        </w:tc>
      </w:tr>
      <w:tr w:rsidR="002219BA" w:rsidRPr="00954C63">
        <w:tc>
          <w:tcPr>
            <w:tcW w:w="2462" w:type="dxa"/>
            <w:tcBorders>
              <w:top w:val="single" w:sz="12" w:space="0" w:color="FFFFFF"/>
              <w:left w:val="single" w:sz="12" w:space="0" w:color="FFFFFF"/>
              <w:bottom w:val="single" w:sz="12" w:space="0" w:color="FFFFFF"/>
              <w:right w:val="single" w:sz="12" w:space="0" w:color="FFFFFF"/>
            </w:tcBorders>
            <w:shd w:val="clear" w:color="auto" w:fill="E0E0E0"/>
          </w:tcPr>
          <w:p w:rsidR="002219BA" w:rsidRDefault="002219BA" w:rsidP="00D05498">
            <w:r>
              <w:t>[Application Generation]</w:t>
            </w:r>
          </w:p>
        </w:tc>
        <w:tc>
          <w:tcPr>
            <w:tcW w:w="1595" w:type="dxa"/>
            <w:tcBorders>
              <w:top w:val="single" w:sz="12" w:space="0" w:color="FFFFFF"/>
              <w:left w:val="single" w:sz="12" w:space="0" w:color="FFFFFF"/>
              <w:bottom w:val="single" w:sz="12" w:space="0" w:color="FFFFFF"/>
              <w:right w:val="single" w:sz="12" w:space="0" w:color="FFFFFF"/>
            </w:tcBorders>
            <w:shd w:val="clear" w:color="auto" w:fill="E0E0E0"/>
          </w:tcPr>
          <w:p w:rsidR="002219BA" w:rsidRPr="00954C63" w:rsidRDefault="002219BA" w:rsidP="00D05498">
            <w:r>
              <w:t>Button actions</w:t>
            </w:r>
          </w:p>
        </w:tc>
        <w:tc>
          <w:tcPr>
            <w:tcW w:w="2262" w:type="dxa"/>
            <w:tcBorders>
              <w:top w:val="single" w:sz="12" w:space="0" w:color="FFFFFF"/>
              <w:left w:val="single" w:sz="12" w:space="0" w:color="FFFFFF"/>
              <w:bottom w:val="single" w:sz="12" w:space="0" w:color="FFFFFF"/>
              <w:right w:val="single" w:sz="12" w:space="0" w:color="FFFFFF"/>
            </w:tcBorders>
            <w:shd w:val="clear" w:color="auto" w:fill="E0E0E0"/>
          </w:tcPr>
          <w:p w:rsidR="002219BA" w:rsidRPr="00674A1C" w:rsidRDefault="002219BA" w:rsidP="00D05498">
            <w:r>
              <w:t>Redirect</w:t>
            </w:r>
          </w:p>
        </w:tc>
      </w:tr>
      <w:tr w:rsidR="00426645" w:rsidRPr="00954C63">
        <w:tc>
          <w:tcPr>
            <w:tcW w:w="2462" w:type="dxa"/>
            <w:tcBorders>
              <w:top w:val="single" w:sz="12" w:space="0" w:color="FFFFFF"/>
              <w:left w:val="single" w:sz="12" w:space="0" w:color="FFFFFF"/>
              <w:bottom w:val="single" w:sz="12" w:space="0" w:color="FFFFFF"/>
              <w:right w:val="single" w:sz="12" w:space="0" w:color="FFFFFF"/>
            </w:tcBorders>
            <w:shd w:val="clear" w:color="auto" w:fill="E0E0E0"/>
          </w:tcPr>
          <w:p w:rsidR="00426645" w:rsidRDefault="002219BA" w:rsidP="006F43EC">
            <w:r>
              <w:t>Appearance</w:t>
            </w:r>
          </w:p>
        </w:tc>
        <w:tc>
          <w:tcPr>
            <w:tcW w:w="1595" w:type="dxa"/>
            <w:tcBorders>
              <w:top w:val="single" w:sz="12" w:space="0" w:color="FFFFFF"/>
              <w:left w:val="single" w:sz="12" w:space="0" w:color="FFFFFF"/>
              <w:bottom w:val="single" w:sz="12" w:space="0" w:color="FFFFFF"/>
              <w:right w:val="single" w:sz="12" w:space="0" w:color="FFFFFF"/>
            </w:tcBorders>
            <w:shd w:val="clear" w:color="auto" w:fill="E0E0E0"/>
          </w:tcPr>
          <w:p w:rsidR="00426645" w:rsidRPr="00954C63" w:rsidRDefault="002219BA" w:rsidP="006F43EC">
            <w:r>
              <w:t>Image</w:t>
            </w:r>
            <w:r w:rsidR="00426645">
              <w:t>U</w:t>
            </w:r>
            <w:r>
              <w:t>rl</w:t>
            </w:r>
          </w:p>
        </w:tc>
        <w:tc>
          <w:tcPr>
            <w:tcW w:w="2262" w:type="dxa"/>
            <w:tcBorders>
              <w:top w:val="single" w:sz="12" w:space="0" w:color="FFFFFF"/>
              <w:left w:val="single" w:sz="12" w:space="0" w:color="FFFFFF"/>
              <w:bottom w:val="single" w:sz="12" w:space="0" w:color="FFFFFF"/>
              <w:right w:val="single" w:sz="12" w:space="0" w:color="FFFFFF"/>
            </w:tcBorders>
            <w:shd w:val="clear" w:color="auto" w:fill="E0E0E0"/>
          </w:tcPr>
          <w:p w:rsidR="00426645" w:rsidRPr="00674A1C" w:rsidRDefault="00426645" w:rsidP="006F43EC">
            <w:pPr>
              <w:rPr>
                <w:i/>
              </w:rPr>
            </w:pPr>
            <w:r>
              <w:rPr>
                <w:i/>
              </w:rPr>
              <w:t>URL or your choosing</w:t>
            </w:r>
          </w:p>
        </w:tc>
      </w:tr>
    </w:tbl>
    <w:p w:rsidR="0086481C" w:rsidRDefault="00426645">
      <w:r>
        <w:rPr>
          <w:b/>
        </w:rPr>
        <w:t>Step 5:</w:t>
      </w:r>
      <w:r>
        <w:t xml:space="preserve">  </w:t>
      </w:r>
      <w:r w:rsidR="00D05498">
        <w:t>In the “Button actions” dialog, c</w:t>
      </w:r>
      <w:r w:rsidR="0086481C">
        <w:t>lick “Add</w:t>
      </w:r>
      <w:r w:rsidR="00946591">
        <w:t>...</w:t>
      </w:r>
      <w:r w:rsidR="0086481C">
        <w:t>” to display the Button Action Wizard.  Set these properties:</w:t>
      </w:r>
    </w:p>
    <w:tbl>
      <w:tblPr>
        <w:tblW w:w="0" w:type="auto"/>
        <w:tblInd w:w="108"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000" w:firstRow="0" w:lastRow="0" w:firstColumn="0" w:lastColumn="0" w:noHBand="0" w:noVBand="0"/>
      </w:tblPr>
      <w:tblGrid>
        <w:gridCol w:w="3251"/>
        <w:gridCol w:w="5664"/>
      </w:tblGrid>
      <w:tr w:rsidR="0086481C">
        <w:trPr>
          <w:tblHeader/>
        </w:trPr>
        <w:tc>
          <w:tcPr>
            <w:tcW w:w="3251" w:type="dxa"/>
            <w:tcBorders>
              <w:top w:val="single" w:sz="12" w:space="0" w:color="FFFFFF"/>
              <w:left w:val="single" w:sz="12" w:space="0" w:color="FFFFFF"/>
              <w:bottom w:val="single" w:sz="12" w:space="0" w:color="FFFFFF"/>
              <w:right w:val="single" w:sz="12" w:space="0" w:color="FFFFFF"/>
            </w:tcBorders>
            <w:shd w:val="clear" w:color="auto" w:fill="808080"/>
          </w:tcPr>
          <w:p w:rsidR="0086481C" w:rsidRDefault="0086481C" w:rsidP="006F43EC">
            <w:pPr>
              <w:pStyle w:val="TableHeading"/>
            </w:pPr>
            <w:r>
              <w:t>Property</w:t>
            </w:r>
          </w:p>
        </w:tc>
        <w:tc>
          <w:tcPr>
            <w:tcW w:w="5664" w:type="dxa"/>
            <w:tcBorders>
              <w:top w:val="single" w:sz="12" w:space="0" w:color="FFFFFF"/>
              <w:left w:val="single" w:sz="12" w:space="0" w:color="FFFFFF"/>
              <w:bottom w:val="single" w:sz="12" w:space="0" w:color="FFFFFF"/>
              <w:right w:val="single" w:sz="12" w:space="0" w:color="FFFFFF"/>
            </w:tcBorders>
            <w:shd w:val="clear" w:color="auto" w:fill="808080"/>
          </w:tcPr>
          <w:p w:rsidR="0086481C" w:rsidRDefault="0086481C" w:rsidP="006F43EC">
            <w:pPr>
              <w:pStyle w:val="TableHeading"/>
            </w:pPr>
            <w:r>
              <w:t>Setting</w:t>
            </w:r>
          </w:p>
        </w:tc>
      </w:tr>
      <w:tr w:rsidR="00674A1C" w:rsidRPr="00954C63">
        <w:tc>
          <w:tcPr>
            <w:tcW w:w="3251" w:type="dxa"/>
            <w:tcBorders>
              <w:top w:val="single" w:sz="12" w:space="0" w:color="FFFFFF"/>
              <w:left w:val="single" w:sz="12" w:space="0" w:color="FFFFFF"/>
              <w:bottom w:val="single" w:sz="12" w:space="0" w:color="FFFFFF"/>
              <w:right w:val="single" w:sz="12" w:space="0" w:color="FFFFFF"/>
            </w:tcBorders>
            <w:shd w:val="clear" w:color="auto" w:fill="E0E0E0"/>
          </w:tcPr>
          <w:p w:rsidR="00674A1C" w:rsidRDefault="00674A1C" w:rsidP="006F43EC">
            <w:r>
              <w:t>Redirect and Send Email Actions</w:t>
            </w:r>
          </w:p>
        </w:tc>
        <w:tc>
          <w:tcPr>
            <w:tcW w:w="5664" w:type="dxa"/>
            <w:tcBorders>
              <w:top w:val="single" w:sz="12" w:space="0" w:color="FFFFFF"/>
              <w:left w:val="single" w:sz="12" w:space="0" w:color="FFFFFF"/>
              <w:bottom w:val="single" w:sz="12" w:space="0" w:color="FFFFFF"/>
              <w:right w:val="single" w:sz="12" w:space="0" w:color="FFFFFF"/>
            </w:tcBorders>
            <w:shd w:val="clear" w:color="auto" w:fill="E0E0E0"/>
          </w:tcPr>
          <w:p w:rsidR="00674A1C" w:rsidRDefault="00674A1C" w:rsidP="006F43EC">
            <w:r>
              <w:t>Go to a specific URL</w:t>
            </w:r>
          </w:p>
        </w:tc>
      </w:tr>
      <w:tr w:rsidR="00674A1C" w:rsidRPr="00954C63">
        <w:tc>
          <w:tcPr>
            <w:tcW w:w="3251" w:type="dxa"/>
            <w:tcBorders>
              <w:top w:val="single" w:sz="12" w:space="0" w:color="FFFFFF"/>
              <w:left w:val="single" w:sz="12" w:space="0" w:color="FFFFFF"/>
              <w:bottom w:val="single" w:sz="12" w:space="0" w:color="FFFFFF"/>
              <w:right w:val="single" w:sz="12" w:space="0" w:color="FFFFFF"/>
            </w:tcBorders>
            <w:shd w:val="clear" w:color="auto" w:fill="E0E0E0"/>
          </w:tcPr>
          <w:p w:rsidR="00674A1C" w:rsidRDefault="00674A1C" w:rsidP="006F43EC">
            <w:r>
              <w:t>URL</w:t>
            </w:r>
          </w:p>
        </w:tc>
        <w:tc>
          <w:tcPr>
            <w:tcW w:w="5664" w:type="dxa"/>
            <w:tcBorders>
              <w:top w:val="single" w:sz="12" w:space="0" w:color="FFFFFF"/>
              <w:left w:val="single" w:sz="12" w:space="0" w:color="FFFFFF"/>
              <w:bottom w:val="single" w:sz="12" w:space="0" w:color="FFFFFF"/>
              <w:right w:val="single" w:sz="12" w:space="0" w:color="FFFFFF"/>
            </w:tcBorders>
            <w:shd w:val="clear" w:color="auto" w:fill="E0E0E0"/>
          </w:tcPr>
          <w:p w:rsidR="00674A1C" w:rsidRPr="00674A1C" w:rsidRDefault="00674A1C" w:rsidP="006F43EC">
            <w:pPr>
              <w:rPr>
                <w:i/>
              </w:rPr>
            </w:pPr>
            <w:r>
              <w:rPr>
                <w:i/>
              </w:rPr>
              <w:t>S</w:t>
            </w:r>
            <w:r w:rsidRPr="00674A1C">
              <w:rPr>
                <w:i/>
              </w:rPr>
              <w:t>pecify the appropriate foreign key table’s Add Record page</w:t>
            </w:r>
          </w:p>
        </w:tc>
      </w:tr>
    </w:tbl>
    <w:p w:rsidR="00E25CE4" w:rsidRPr="00674A1C" w:rsidRDefault="00426645" w:rsidP="00674A1C">
      <w:r>
        <w:rPr>
          <w:b/>
        </w:rPr>
        <w:t>Step 6:</w:t>
      </w:r>
      <w:r>
        <w:t xml:space="preserve">  </w:t>
      </w:r>
      <w:r w:rsidR="00483C3B">
        <w:t>A</w:t>
      </w:r>
      <w:r w:rsidR="00E25CE4" w:rsidRPr="00674A1C">
        <w:t xml:space="preserve">dd these new </w:t>
      </w:r>
      <w:r w:rsidR="00D05498">
        <w:t xml:space="preserve">Custom </w:t>
      </w:r>
      <w:r w:rsidR="00483C3B">
        <w:t>properties via the Property Sheet</w:t>
      </w:r>
      <w:r w:rsidR="00E25CE4" w:rsidRPr="00674A1C">
        <w:t>:</w:t>
      </w:r>
    </w:p>
    <w:tbl>
      <w:tblPr>
        <w:tblW w:w="6559" w:type="dxa"/>
        <w:tblInd w:w="108"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000" w:firstRow="0" w:lastRow="0" w:firstColumn="0" w:lastColumn="0" w:noHBand="0" w:noVBand="0"/>
      </w:tblPr>
      <w:tblGrid>
        <w:gridCol w:w="1851"/>
        <w:gridCol w:w="4708"/>
      </w:tblGrid>
      <w:tr w:rsidR="00E25CE4">
        <w:trPr>
          <w:tblHeader/>
        </w:trPr>
        <w:tc>
          <w:tcPr>
            <w:tcW w:w="1851" w:type="dxa"/>
            <w:tcBorders>
              <w:top w:val="single" w:sz="12" w:space="0" w:color="FFFFFF"/>
              <w:left w:val="single" w:sz="12" w:space="0" w:color="FFFFFF"/>
              <w:bottom w:val="single" w:sz="12" w:space="0" w:color="FFFFFF"/>
              <w:right w:val="single" w:sz="12" w:space="0" w:color="FFFFFF"/>
            </w:tcBorders>
            <w:shd w:val="clear" w:color="auto" w:fill="808080"/>
          </w:tcPr>
          <w:p w:rsidR="00E25CE4" w:rsidRDefault="00BB16A0" w:rsidP="00276C52">
            <w:pPr>
              <w:pStyle w:val="TableHeading"/>
            </w:pPr>
            <w:r>
              <w:t>Property</w:t>
            </w:r>
          </w:p>
        </w:tc>
        <w:tc>
          <w:tcPr>
            <w:tcW w:w="4708" w:type="dxa"/>
            <w:tcBorders>
              <w:top w:val="single" w:sz="12" w:space="0" w:color="FFFFFF"/>
              <w:left w:val="single" w:sz="12" w:space="0" w:color="FFFFFF"/>
              <w:bottom w:val="single" w:sz="12" w:space="0" w:color="FFFFFF"/>
              <w:right w:val="single" w:sz="12" w:space="0" w:color="FFFFFF"/>
            </w:tcBorders>
            <w:shd w:val="clear" w:color="auto" w:fill="808080"/>
          </w:tcPr>
          <w:p w:rsidR="00E25CE4" w:rsidRDefault="00E25CE4" w:rsidP="00276C52">
            <w:pPr>
              <w:pStyle w:val="TableHeading"/>
            </w:pPr>
            <w:r>
              <w:t>Value</w:t>
            </w:r>
          </w:p>
        </w:tc>
      </w:tr>
      <w:tr w:rsidR="00E25CE4" w:rsidRPr="001A1F8A">
        <w:tc>
          <w:tcPr>
            <w:tcW w:w="1851" w:type="dxa"/>
            <w:tcBorders>
              <w:top w:val="single" w:sz="12" w:space="0" w:color="FFFFFF"/>
              <w:left w:val="single" w:sz="12" w:space="0" w:color="FFFFFF"/>
              <w:bottom w:val="single" w:sz="12" w:space="0" w:color="FFFFFF"/>
              <w:right w:val="single" w:sz="12" w:space="0" w:color="FFFFFF"/>
            </w:tcBorders>
            <w:shd w:val="clear" w:color="auto" w:fill="E0E0E0"/>
          </w:tcPr>
          <w:p w:rsidR="00E25CE4" w:rsidRPr="001A1F8A" w:rsidRDefault="00E25CE4" w:rsidP="00276C52">
            <w:r>
              <w:t>ControlToUpdate</w:t>
            </w:r>
          </w:p>
        </w:tc>
        <w:tc>
          <w:tcPr>
            <w:tcW w:w="4708" w:type="dxa"/>
            <w:tcBorders>
              <w:top w:val="single" w:sz="12" w:space="0" w:color="FFFFFF"/>
              <w:left w:val="single" w:sz="12" w:space="0" w:color="FFFFFF"/>
              <w:bottom w:val="single" w:sz="12" w:space="0" w:color="FFFFFF"/>
              <w:right w:val="single" w:sz="12" w:space="0" w:color="FFFFFF"/>
            </w:tcBorders>
            <w:shd w:val="clear" w:color="auto" w:fill="E0E0E0"/>
          </w:tcPr>
          <w:p w:rsidR="00E25CE4" w:rsidRPr="00444713" w:rsidRDefault="00E25CE4" w:rsidP="00276C52">
            <w:pPr>
              <w:rPr>
                <w:i/>
              </w:rPr>
            </w:pPr>
            <w:r>
              <w:rPr>
                <w:i/>
              </w:rPr>
              <w:t>The corresponding FieldValue tag’s display name</w:t>
            </w:r>
          </w:p>
        </w:tc>
      </w:tr>
      <w:tr w:rsidR="00E25CE4" w:rsidRPr="001A1F8A">
        <w:tc>
          <w:tcPr>
            <w:tcW w:w="1851" w:type="dxa"/>
            <w:tcBorders>
              <w:top w:val="single" w:sz="12" w:space="0" w:color="FFFFFF"/>
              <w:left w:val="single" w:sz="12" w:space="0" w:color="FFFFFF"/>
              <w:bottom w:val="single" w:sz="12" w:space="0" w:color="FFFFFF"/>
              <w:right w:val="single" w:sz="12" w:space="0" w:color="FFFFFF"/>
            </w:tcBorders>
            <w:shd w:val="clear" w:color="auto" w:fill="E0E0E0"/>
          </w:tcPr>
          <w:p w:rsidR="00E25CE4" w:rsidRDefault="00E25CE4" w:rsidP="00276C52">
            <w:r>
              <w:t>FieldValue</w:t>
            </w:r>
          </w:p>
        </w:tc>
        <w:tc>
          <w:tcPr>
            <w:tcW w:w="4708" w:type="dxa"/>
            <w:tcBorders>
              <w:top w:val="single" w:sz="12" w:space="0" w:color="FFFFFF"/>
              <w:left w:val="single" w:sz="12" w:space="0" w:color="FFFFFF"/>
              <w:bottom w:val="single" w:sz="12" w:space="0" w:color="FFFFFF"/>
              <w:right w:val="single" w:sz="12" w:space="0" w:color="FFFFFF"/>
            </w:tcBorders>
            <w:shd w:val="clear" w:color="auto" w:fill="E0E0E0"/>
          </w:tcPr>
          <w:p w:rsidR="00E25CE4" w:rsidRPr="00444713" w:rsidRDefault="00E25CE4" w:rsidP="00276C52">
            <w:pPr>
              <w:rPr>
                <w:i/>
              </w:rPr>
            </w:pPr>
            <w:r>
              <w:rPr>
                <w:i/>
              </w:rPr>
              <w:t>The corresponding database field name</w:t>
            </w:r>
          </w:p>
        </w:tc>
      </w:tr>
    </w:tbl>
    <w:p w:rsidR="00E25CE4" w:rsidRPr="0094077C" w:rsidRDefault="00E25CE4" w:rsidP="00E25CE4">
      <w:r w:rsidRPr="004E1F9E">
        <w:rPr>
          <w:b/>
        </w:rPr>
        <w:t xml:space="preserve">Step </w:t>
      </w:r>
      <w:r w:rsidR="00482C3C">
        <w:rPr>
          <w:b/>
        </w:rPr>
        <w:t>7</w:t>
      </w:r>
      <w:r>
        <w:t xml:space="preserve">:  </w:t>
      </w:r>
      <w:r w:rsidRPr="0094077C">
        <w:t xml:space="preserve">Build and </w:t>
      </w:r>
      <w:r>
        <w:t>r</w:t>
      </w:r>
      <w:r w:rsidRPr="0094077C">
        <w:t>un</w:t>
      </w:r>
      <w:r>
        <w:t xml:space="preserve"> your application.</w:t>
      </w:r>
    </w:p>
    <w:p w:rsidR="00E25CE4" w:rsidRDefault="00E25CE4" w:rsidP="00E25CE4"/>
    <w:p w:rsidR="00E25CE4" w:rsidRPr="005D76CF" w:rsidRDefault="00E25CE4" w:rsidP="00E25CE4">
      <w:pPr>
        <w:pStyle w:val="Heading3"/>
      </w:pPr>
      <w:bookmarkStart w:id="509" w:name="_Ref177989599"/>
      <w:bookmarkStart w:id="510" w:name="_Toc427823386"/>
      <w:r>
        <w:t>Quick Edit button added to Show Record panels</w:t>
      </w:r>
      <w:bookmarkEnd w:id="509"/>
      <w:bookmarkEnd w:id="510"/>
    </w:p>
    <w:p w:rsidR="00E25CE4" w:rsidRDefault="00E25CE4" w:rsidP="00E25CE4">
      <w:pPr>
        <w:rPr>
          <w:bCs/>
        </w:rPr>
      </w:pPr>
      <w:r>
        <w:rPr>
          <w:bCs/>
        </w:rPr>
        <w:t xml:space="preserve">A new ‘Quick Edit’ button </w:t>
      </w:r>
      <w:r w:rsidR="00280A4B">
        <w:rPr>
          <w:bCs/>
        </w:rPr>
        <w:t>is</w:t>
      </w:r>
      <w:r>
        <w:rPr>
          <w:bCs/>
        </w:rPr>
        <w:t xml:space="preserve"> added to Show Re</w:t>
      </w:r>
      <w:r w:rsidR="00280A4B">
        <w:rPr>
          <w:bCs/>
        </w:rPr>
        <w:t>cord panels in the panel header when creating a new application.</w:t>
      </w:r>
    </w:p>
    <w:p w:rsidR="00E25CE4" w:rsidRPr="00716727" w:rsidRDefault="00E25CE4" w:rsidP="00E25CE4">
      <w:pPr>
        <w:pStyle w:val="Heading5"/>
      </w:pPr>
      <w:r>
        <w:lastRenderedPageBreak/>
        <w:t>Migration effects</w:t>
      </w:r>
    </w:p>
    <w:p w:rsidR="00E25CE4" w:rsidRDefault="00E25CE4" w:rsidP="00E25CE4">
      <w:proofErr w:type="gramStart"/>
      <w:r>
        <w:t>None.</w:t>
      </w:r>
      <w:proofErr w:type="gramEnd"/>
      <w:r>
        <w:t xml:space="preserve">  Your application is not modified.</w:t>
      </w:r>
    </w:p>
    <w:p w:rsidR="00E25CE4" w:rsidRDefault="00E25CE4" w:rsidP="00E25CE4">
      <w:pPr>
        <w:pStyle w:val="Heading5"/>
      </w:pPr>
      <w:r>
        <w:t>What you should do</w:t>
      </w:r>
    </w:p>
    <w:p w:rsidR="00E25CE4" w:rsidRDefault="00E25CE4" w:rsidP="00E25CE4">
      <w:pPr>
        <w:rPr>
          <w:bCs/>
        </w:rPr>
      </w:pPr>
      <w:r>
        <w:rPr>
          <w:bCs/>
        </w:rPr>
        <w:t>You can add the ‘Quick Edit’ button to the HTML layout pages for your application’s Show Record panels.</w:t>
      </w:r>
    </w:p>
    <w:p w:rsidR="00FC3B40" w:rsidRDefault="00FC3B40" w:rsidP="00FC3B40">
      <w:r w:rsidRPr="008C2847">
        <w:rPr>
          <w:b/>
        </w:rPr>
        <w:t>Step 1</w:t>
      </w:r>
      <w:r>
        <w:t>:  Use the Application Explorer to open the Show Record page in Iron Speed Designer.</w:t>
      </w:r>
    </w:p>
    <w:p w:rsidR="00C639EF" w:rsidRDefault="00FC3B40" w:rsidP="00FC3B40">
      <w:r>
        <w:rPr>
          <w:b/>
        </w:rPr>
        <w:t>Step 2:</w:t>
      </w:r>
      <w:r>
        <w:t xml:space="preserve">  In </w:t>
      </w:r>
      <w:r w:rsidR="008562EB">
        <w:t>Design Mode</w:t>
      </w:r>
      <w:r>
        <w:t xml:space="preserve">, </w:t>
      </w:r>
      <w:r w:rsidR="008562EB">
        <w:t>select the Show Record panel Buttons area whe</w:t>
      </w:r>
      <w:r w:rsidR="00090EFA">
        <w:t>re you wish to add the button.</w:t>
      </w:r>
    </w:p>
    <w:p w:rsidR="00FC3B40" w:rsidRPr="00946F64" w:rsidRDefault="00C639EF" w:rsidP="00FC3B40">
      <w:r>
        <w:rPr>
          <w:b/>
        </w:rPr>
        <w:t>Step 3:</w:t>
      </w:r>
      <w:r>
        <w:t xml:space="preserve">  D</w:t>
      </w:r>
      <w:r w:rsidR="008562EB">
        <w:t>rag an Image Button control from the Toolbox onto</w:t>
      </w:r>
      <w:r w:rsidR="00FC3B40">
        <w:t xml:space="preserve"> the Show Record panel</w:t>
      </w:r>
      <w:r w:rsidR="008562EB">
        <w:t>’s Buttons area</w:t>
      </w:r>
      <w:r w:rsidR="00FC3B40" w:rsidRPr="00946F64">
        <w:t>.</w:t>
      </w:r>
      <w:r w:rsidR="00FC3B40">
        <w:t xml:space="preserve">  N</w:t>
      </w:r>
      <w:r w:rsidR="00FC3B40" w:rsidRPr="00946F64">
        <w:t xml:space="preserve">ame </w:t>
      </w:r>
      <w:r w:rsidR="00FC3B40">
        <w:t>the button “EditButton”.</w:t>
      </w:r>
    </w:p>
    <w:p w:rsidR="00674A1C" w:rsidRDefault="00E25CE4" w:rsidP="00E25CE4">
      <w:r w:rsidRPr="008C2847">
        <w:rPr>
          <w:b/>
        </w:rPr>
        <w:t xml:space="preserve">Step </w:t>
      </w:r>
      <w:r w:rsidR="00C639EF">
        <w:rPr>
          <w:b/>
        </w:rPr>
        <w:t>4</w:t>
      </w:r>
      <w:r>
        <w:t xml:space="preserve">:  </w:t>
      </w:r>
      <w:r w:rsidR="00AC3855">
        <w:t xml:space="preserve">Select </w:t>
      </w:r>
      <w:r>
        <w:t xml:space="preserve">the </w:t>
      </w:r>
      <w:r w:rsidR="00501102">
        <w:t xml:space="preserve">newly added </w:t>
      </w:r>
      <w:r w:rsidR="00426645">
        <w:t>button control and set these properties</w:t>
      </w:r>
      <w:r w:rsidR="00482C3C">
        <w:t xml:space="preserve"> via the Property Sheet</w:t>
      </w:r>
      <w:r w:rsidR="00426645">
        <w:t>:</w:t>
      </w: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000" w:firstRow="0" w:lastRow="0" w:firstColumn="0" w:lastColumn="0" w:noHBand="0" w:noVBand="0"/>
      </w:tblPr>
      <w:tblGrid>
        <w:gridCol w:w="2462"/>
        <w:gridCol w:w="1595"/>
        <w:gridCol w:w="1072"/>
      </w:tblGrid>
      <w:tr w:rsidR="00426645">
        <w:trPr>
          <w:tblHeader/>
        </w:trPr>
        <w:tc>
          <w:tcPr>
            <w:tcW w:w="2462" w:type="dxa"/>
            <w:tcBorders>
              <w:top w:val="single" w:sz="12" w:space="0" w:color="FFFFFF"/>
              <w:left w:val="single" w:sz="12" w:space="0" w:color="FFFFFF"/>
              <w:bottom w:val="single" w:sz="12" w:space="0" w:color="FFFFFF"/>
              <w:right w:val="single" w:sz="12" w:space="0" w:color="FFFFFF"/>
            </w:tcBorders>
            <w:shd w:val="clear" w:color="auto" w:fill="808080"/>
          </w:tcPr>
          <w:p w:rsidR="00426645" w:rsidRDefault="00D05498" w:rsidP="006F43EC">
            <w:pPr>
              <w:pStyle w:val="TableHeading"/>
            </w:pPr>
            <w:r>
              <w:t>Group</w:t>
            </w:r>
          </w:p>
        </w:tc>
        <w:tc>
          <w:tcPr>
            <w:tcW w:w="1595" w:type="dxa"/>
            <w:tcBorders>
              <w:top w:val="single" w:sz="12" w:space="0" w:color="FFFFFF"/>
              <w:left w:val="single" w:sz="12" w:space="0" w:color="FFFFFF"/>
              <w:bottom w:val="single" w:sz="12" w:space="0" w:color="FFFFFF"/>
              <w:right w:val="single" w:sz="12" w:space="0" w:color="FFFFFF"/>
            </w:tcBorders>
            <w:shd w:val="clear" w:color="auto" w:fill="808080"/>
          </w:tcPr>
          <w:p w:rsidR="00426645" w:rsidRDefault="00426645" w:rsidP="006F43EC">
            <w:pPr>
              <w:pStyle w:val="TableHeading"/>
            </w:pPr>
            <w:r>
              <w:t>Property</w:t>
            </w:r>
          </w:p>
        </w:tc>
        <w:tc>
          <w:tcPr>
            <w:tcW w:w="1072" w:type="dxa"/>
            <w:tcBorders>
              <w:top w:val="single" w:sz="12" w:space="0" w:color="FFFFFF"/>
              <w:left w:val="single" w:sz="12" w:space="0" w:color="FFFFFF"/>
              <w:bottom w:val="single" w:sz="12" w:space="0" w:color="FFFFFF"/>
              <w:right w:val="single" w:sz="12" w:space="0" w:color="FFFFFF"/>
            </w:tcBorders>
            <w:shd w:val="clear" w:color="auto" w:fill="808080"/>
          </w:tcPr>
          <w:p w:rsidR="00426645" w:rsidRDefault="00426645" w:rsidP="006F43EC">
            <w:pPr>
              <w:pStyle w:val="TableHeading"/>
            </w:pPr>
            <w:r>
              <w:t>Setting</w:t>
            </w:r>
          </w:p>
        </w:tc>
      </w:tr>
      <w:tr w:rsidR="00D05498" w:rsidRPr="00954C63">
        <w:tc>
          <w:tcPr>
            <w:tcW w:w="2462" w:type="dxa"/>
            <w:tcBorders>
              <w:top w:val="single" w:sz="12" w:space="0" w:color="FFFFFF"/>
              <w:left w:val="single" w:sz="12" w:space="0" w:color="FFFFFF"/>
              <w:bottom w:val="single" w:sz="12" w:space="0" w:color="FFFFFF"/>
              <w:right w:val="single" w:sz="12" w:space="0" w:color="FFFFFF"/>
            </w:tcBorders>
            <w:shd w:val="clear" w:color="auto" w:fill="E0E0E0"/>
          </w:tcPr>
          <w:p w:rsidR="00D05498" w:rsidRDefault="00D05498" w:rsidP="00D05498">
            <w:r>
              <w:t>[Application Generation]</w:t>
            </w:r>
          </w:p>
        </w:tc>
        <w:tc>
          <w:tcPr>
            <w:tcW w:w="1595" w:type="dxa"/>
            <w:tcBorders>
              <w:top w:val="single" w:sz="12" w:space="0" w:color="FFFFFF"/>
              <w:left w:val="single" w:sz="12" w:space="0" w:color="FFFFFF"/>
              <w:bottom w:val="single" w:sz="12" w:space="0" w:color="FFFFFF"/>
              <w:right w:val="single" w:sz="12" w:space="0" w:color="FFFFFF"/>
            </w:tcBorders>
            <w:shd w:val="clear" w:color="auto" w:fill="E0E0E0"/>
          </w:tcPr>
          <w:p w:rsidR="00D05498" w:rsidRPr="00954C63" w:rsidRDefault="00D05498" w:rsidP="00D05498">
            <w:r>
              <w:t>Button actions</w:t>
            </w:r>
          </w:p>
        </w:tc>
        <w:tc>
          <w:tcPr>
            <w:tcW w:w="1072" w:type="dxa"/>
            <w:tcBorders>
              <w:top w:val="single" w:sz="12" w:space="0" w:color="FFFFFF"/>
              <w:left w:val="single" w:sz="12" w:space="0" w:color="FFFFFF"/>
              <w:bottom w:val="single" w:sz="12" w:space="0" w:color="FFFFFF"/>
              <w:right w:val="single" w:sz="12" w:space="0" w:color="FFFFFF"/>
            </w:tcBorders>
            <w:shd w:val="clear" w:color="auto" w:fill="E0E0E0"/>
          </w:tcPr>
          <w:p w:rsidR="00D05498" w:rsidRPr="00674A1C" w:rsidRDefault="00D05498" w:rsidP="00D05498">
            <w:r>
              <w:t>Redirect</w:t>
            </w:r>
          </w:p>
        </w:tc>
      </w:tr>
      <w:tr w:rsidR="00426645" w:rsidRPr="00954C63">
        <w:tc>
          <w:tcPr>
            <w:tcW w:w="2462" w:type="dxa"/>
            <w:tcBorders>
              <w:top w:val="single" w:sz="12" w:space="0" w:color="FFFFFF"/>
              <w:left w:val="single" w:sz="12" w:space="0" w:color="FFFFFF"/>
              <w:bottom w:val="single" w:sz="12" w:space="0" w:color="FFFFFF"/>
              <w:right w:val="single" w:sz="12" w:space="0" w:color="FFFFFF"/>
            </w:tcBorders>
            <w:shd w:val="clear" w:color="auto" w:fill="E0E0E0"/>
          </w:tcPr>
          <w:p w:rsidR="00426645" w:rsidRDefault="00D05498" w:rsidP="006F43EC">
            <w:r>
              <w:t>Appearance</w:t>
            </w:r>
          </w:p>
        </w:tc>
        <w:tc>
          <w:tcPr>
            <w:tcW w:w="1595" w:type="dxa"/>
            <w:tcBorders>
              <w:top w:val="single" w:sz="12" w:space="0" w:color="FFFFFF"/>
              <w:left w:val="single" w:sz="12" w:space="0" w:color="FFFFFF"/>
              <w:bottom w:val="single" w:sz="12" w:space="0" w:color="FFFFFF"/>
              <w:right w:val="single" w:sz="12" w:space="0" w:color="FFFFFF"/>
            </w:tcBorders>
            <w:shd w:val="clear" w:color="auto" w:fill="E0E0E0"/>
          </w:tcPr>
          <w:p w:rsidR="00426645" w:rsidRPr="00954C63" w:rsidRDefault="00D05498" w:rsidP="006F43EC">
            <w:r>
              <w:t>T</w:t>
            </w:r>
            <w:r w:rsidR="00426645">
              <w:t>ext</w:t>
            </w:r>
          </w:p>
        </w:tc>
        <w:tc>
          <w:tcPr>
            <w:tcW w:w="1072" w:type="dxa"/>
            <w:tcBorders>
              <w:top w:val="single" w:sz="12" w:space="0" w:color="FFFFFF"/>
              <w:left w:val="single" w:sz="12" w:space="0" w:color="FFFFFF"/>
              <w:bottom w:val="single" w:sz="12" w:space="0" w:color="FFFFFF"/>
              <w:right w:val="single" w:sz="12" w:space="0" w:color="FFFFFF"/>
            </w:tcBorders>
            <w:shd w:val="clear" w:color="auto" w:fill="E0E0E0"/>
          </w:tcPr>
          <w:p w:rsidR="00426645" w:rsidRPr="00674A1C" w:rsidRDefault="00426645" w:rsidP="006F43EC">
            <w:r>
              <w:t>Edit</w:t>
            </w:r>
          </w:p>
        </w:tc>
      </w:tr>
    </w:tbl>
    <w:p w:rsidR="0086481C" w:rsidRDefault="00C639EF">
      <w:r>
        <w:rPr>
          <w:b/>
        </w:rPr>
        <w:t>Step 5</w:t>
      </w:r>
      <w:r w:rsidR="0086481C">
        <w:rPr>
          <w:b/>
        </w:rPr>
        <w:t>:</w:t>
      </w:r>
      <w:r w:rsidR="00D05498">
        <w:t xml:space="preserve">  In the “Button actions” dialog, c</w:t>
      </w:r>
      <w:r w:rsidR="0086481C">
        <w:t>lick “Add</w:t>
      </w:r>
      <w:r w:rsidR="00946591">
        <w:t>...</w:t>
      </w:r>
      <w:r w:rsidR="0086481C">
        <w:t>” to display the Button Action Wizard.  Set these properties:</w:t>
      </w: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000" w:firstRow="0" w:lastRow="0" w:firstColumn="0" w:lastColumn="0" w:noHBand="0" w:noVBand="0"/>
      </w:tblPr>
      <w:tblGrid>
        <w:gridCol w:w="3251"/>
        <w:gridCol w:w="4785"/>
      </w:tblGrid>
      <w:tr w:rsidR="0086481C">
        <w:trPr>
          <w:tblHeader/>
        </w:trPr>
        <w:tc>
          <w:tcPr>
            <w:tcW w:w="3251" w:type="dxa"/>
            <w:tcBorders>
              <w:top w:val="single" w:sz="12" w:space="0" w:color="FFFFFF"/>
              <w:left w:val="single" w:sz="12" w:space="0" w:color="FFFFFF"/>
              <w:bottom w:val="single" w:sz="12" w:space="0" w:color="FFFFFF"/>
              <w:right w:val="single" w:sz="12" w:space="0" w:color="FFFFFF"/>
            </w:tcBorders>
            <w:shd w:val="clear" w:color="auto" w:fill="808080"/>
          </w:tcPr>
          <w:p w:rsidR="0086481C" w:rsidRDefault="0086481C" w:rsidP="006F43EC">
            <w:pPr>
              <w:pStyle w:val="TableHeading"/>
            </w:pPr>
            <w:r>
              <w:t>Property</w:t>
            </w:r>
          </w:p>
        </w:tc>
        <w:tc>
          <w:tcPr>
            <w:tcW w:w="4785" w:type="dxa"/>
            <w:tcBorders>
              <w:top w:val="single" w:sz="12" w:space="0" w:color="FFFFFF"/>
              <w:left w:val="single" w:sz="12" w:space="0" w:color="FFFFFF"/>
              <w:bottom w:val="single" w:sz="12" w:space="0" w:color="FFFFFF"/>
              <w:right w:val="single" w:sz="12" w:space="0" w:color="FFFFFF"/>
            </w:tcBorders>
            <w:shd w:val="clear" w:color="auto" w:fill="808080"/>
          </w:tcPr>
          <w:p w:rsidR="0086481C" w:rsidRDefault="0086481C" w:rsidP="006F43EC">
            <w:pPr>
              <w:pStyle w:val="TableHeading"/>
            </w:pPr>
            <w:r>
              <w:t>Setting</w:t>
            </w:r>
          </w:p>
        </w:tc>
      </w:tr>
      <w:tr w:rsidR="00674A1C" w:rsidRPr="00954C63">
        <w:tc>
          <w:tcPr>
            <w:tcW w:w="3251" w:type="dxa"/>
            <w:tcBorders>
              <w:top w:val="single" w:sz="12" w:space="0" w:color="FFFFFF"/>
              <w:left w:val="single" w:sz="12" w:space="0" w:color="FFFFFF"/>
              <w:bottom w:val="single" w:sz="12" w:space="0" w:color="FFFFFF"/>
              <w:right w:val="single" w:sz="12" w:space="0" w:color="FFFFFF"/>
            </w:tcBorders>
            <w:shd w:val="clear" w:color="auto" w:fill="E0E0E0"/>
          </w:tcPr>
          <w:p w:rsidR="00674A1C" w:rsidRDefault="00674A1C" w:rsidP="006F43EC">
            <w:r>
              <w:t>Redirect and Send Email Actions</w:t>
            </w:r>
          </w:p>
        </w:tc>
        <w:tc>
          <w:tcPr>
            <w:tcW w:w="4785" w:type="dxa"/>
            <w:tcBorders>
              <w:top w:val="single" w:sz="12" w:space="0" w:color="FFFFFF"/>
              <w:left w:val="single" w:sz="12" w:space="0" w:color="FFFFFF"/>
              <w:bottom w:val="single" w:sz="12" w:space="0" w:color="FFFFFF"/>
              <w:right w:val="single" w:sz="12" w:space="0" w:color="FFFFFF"/>
            </w:tcBorders>
            <w:shd w:val="clear" w:color="auto" w:fill="E0E0E0"/>
          </w:tcPr>
          <w:p w:rsidR="00674A1C" w:rsidRDefault="00674A1C" w:rsidP="006F43EC">
            <w:r>
              <w:t>Go to a specific URL</w:t>
            </w:r>
          </w:p>
        </w:tc>
      </w:tr>
      <w:tr w:rsidR="00674A1C" w:rsidRPr="00954C63">
        <w:tc>
          <w:tcPr>
            <w:tcW w:w="3251" w:type="dxa"/>
            <w:tcBorders>
              <w:top w:val="single" w:sz="12" w:space="0" w:color="FFFFFF"/>
              <w:left w:val="single" w:sz="12" w:space="0" w:color="FFFFFF"/>
              <w:bottom w:val="single" w:sz="12" w:space="0" w:color="FFFFFF"/>
              <w:right w:val="single" w:sz="12" w:space="0" w:color="FFFFFF"/>
            </w:tcBorders>
            <w:shd w:val="clear" w:color="auto" w:fill="E0E0E0"/>
          </w:tcPr>
          <w:p w:rsidR="00674A1C" w:rsidRDefault="00674A1C" w:rsidP="006F43EC">
            <w:r>
              <w:t>URL</w:t>
            </w:r>
          </w:p>
        </w:tc>
        <w:tc>
          <w:tcPr>
            <w:tcW w:w="4785" w:type="dxa"/>
            <w:tcBorders>
              <w:top w:val="single" w:sz="12" w:space="0" w:color="FFFFFF"/>
              <w:left w:val="single" w:sz="12" w:space="0" w:color="FFFFFF"/>
              <w:bottom w:val="single" w:sz="12" w:space="0" w:color="FFFFFF"/>
              <w:right w:val="single" w:sz="12" w:space="0" w:color="FFFFFF"/>
            </w:tcBorders>
            <w:shd w:val="clear" w:color="auto" w:fill="E0E0E0"/>
          </w:tcPr>
          <w:p w:rsidR="00674A1C" w:rsidRPr="00674A1C" w:rsidRDefault="00674A1C" w:rsidP="006F43EC">
            <w:pPr>
              <w:rPr>
                <w:i/>
              </w:rPr>
            </w:pPr>
            <w:r>
              <w:rPr>
                <w:i/>
              </w:rPr>
              <w:t>S</w:t>
            </w:r>
            <w:r w:rsidRPr="00674A1C">
              <w:rPr>
                <w:i/>
              </w:rPr>
              <w:t xml:space="preserve">pecify the appropriate </w:t>
            </w:r>
            <w:r>
              <w:rPr>
                <w:i/>
              </w:rPr>
              <w:t>Edit</w:t>
            </w:r>
            <w:r w:rsidRPr="00674A1C">
              <w:rPr>
                <w:i/>
              </w:rPr>
              <w:t>Record page</w:t>
            </w:r>
          </w:p>
        </w:tc>
      </w:tr>
      <w:tr w:rsidR="00674A1C" w:rsidRPr="00954C63">
        <w:tc>
          <w:tcPr>
            <w:tcW w:w="3251" w:type="dxa"/>
            <w:tcBorders>
              <w:top w:val="single" w:sz="12" w:space="0" w:color="FFFFFF"/>
              <w:left w:val="single" w:sz="12" w:space="0" w:color="FFFFFF"/>
              <w:bottom w:val="single" w:sz="12" w:space="0" w:color="FFFFFF"/>
              <w:right w:val="single" w:sz="12" w:space="0" w:color="FFFFFF"/>
            </w:tcBorders>
            <w:shd w:val="clear" w:color="auto" w:fill="E0E0E0"/>
          </w:tcPr>
          <w:p w:rsidR="00674A1C" w:rsidRDefault="00674A1C" w:rsidP="006F43EC">
            <w:r>
              <w:t>Parameters</w:t>
            </w:r>
          </w:p>
        </w:tc>
        <w:tc>
          <w:tcPr>
            <w:tcW w:w="4785" w:type="dxa"/>
            <w:tcBorders>
              <w:top w:val="single" w:sz="12" w:space="0" w:color="FFFFFF"/>
              <w:left w:val="single" w:sz="12" w:space="0" w:color="FFFFFF"/>
              <w:bottom w:val="single" w:sz="12" w:space="0" w:color="FFFFFF"/>
              <w:right w:val="single" w:sz="12" w:space="0" w:color="FFFFFF"/>
            </w:tcBorders>
            <w:shd w:val="clear" w:color="auto" w:fill="E0E0E0"/>
          </w:tcPr>
          <w:p w:rsidR="00674A1C" w:rsidRDefault="00674A1C" w:rsidP="006F43EC">
            <w:pPr>
              <w:rPr>
                <w:i/>
              </w:rPr>
            </w:pPr>
            <w:r>
              <w:rPr>
                <w:i/>
              </w:rPr>
              <w:t>Specify the corresponding table’s primary key field</w:t>
            </w:r>
          </w:p>
        </w:tc>
      </w:tr>
    </w:tbl>
    <w:p w:rsidR="00E25CE4" w:rsidRPr="00946F64" w:rsidRDefault="00E25CE4" w:rsidP="00E25CE4">
      <w:r w:rsidRPr="008C2847">
        <w:rPr>
          <w:b/>
        </w:rPr>
        <w:t xml:space="preserve">Step </w:t>
      </w:r>
      <w:r w:rsidR="00482C3C">
        <w:rPr>
          <w:b/>
        </w:rPr>
        <w:t>6</w:t>
      </w:r>
      <w:r>
        <w:t xml:space="preserve">:  </w:t>
      </w:r>
      <w:r w:rsidRPr="00946F64">
        <w:t xml:space="preserve">Build and </w:t>
      </w:r>
      <w:r>
        <w:t>run your application.</w:t>
      </w:r>
    </w:p>
    <w:p w:rsidR="00E25CE4" w:rsidRDefault="00E25CE4" w:rsidP="00E25CE4">
      <w:pPr>
        <w:rPr>
          <w:bCs/>
        </w:rPr>
      </w:pPr>
    </w:p>
    <w:p w:rsidR="008C1C67" w:rsidRDefault="008C1C67" w:rsidP="008C1C67">
      <w:pPr>
        <w:pStyle w:val="Heading3"/>
      </w:pPr>
      <w:bookmarkStart w:id="511" w:name="_Ref177989600"/>
      <w:bookmarkStart w:id="512" w:name="_Toc427823387"/>
      <w:r>
        <w:t>Large List Selector updated</w:t>
      </w:r>
      <w:bookmarkEnd w:id="511"/>
      <w:bookmarkEnd w:id="512"/>
    </w:p>
    <w:p w:rsidR="008C1C67" w:rsidRDefault="008C1C67" w:rsidP="008C1C67">
      <w:r>
        <w:t xml:space="preserve">The Large List Selector control has been updated with a new pagination </w:t>
      </w:r>
      <w:proofErr w:type="gramStart"/>
      <w:r>
        <w:t>control,</w:t>
      </w:r>
      <w:proofErr w:type="gramEnd"/>
      <w:r>
        <w:t xml:space="preserve"> </w:t>
      </w:r>
      <w:r w:rsidR="00280A4B">
        <w:t xml:space="preserve">the </w:t>
      </w:r>
      <w:r>
        <w:t xml:space="preserve">smooth panel update </w:t>
      </w:r>
      <w:r w:rsidR="00280A4B">
        <w:t xml:space="preserve">feature </w:t>
      </w:r>
      <w:r>
        <w:t>and interactive search.</w:t>
      </w:r>
    </w:p>
    <w:p w:rsidR="008C1C67" w:rsidRDefault="008C1C67" w:rsidP="008C1C67">
      <w:pPr>
        <w:pStyle w:val="Heading5"/>
      </w:pPr>
      <w:r>
        <w:t>Migration effects</w:t>
      </w:r>
    </w:p>
    <w:p w:rsidR="008C1C67" w:rsidRDefault="008C1C67" w:rsidP="008C1C67">
      <w:r>
        <w:t>During migration, existing Large List Selector files are replaced with new Large List Selector files.  Customizations you have made to the Large List Selector files will not be retained.</w:t>
      </w:r>
    </w:p>
    <w:p w:rsidR="008C1C67" w:rsidRDefault="008C1C67" w:rsidP="008C1C67">
      <w:pPr>
        <w:pStyle w:val="Heading5"/>
      </w:pPr>
      <w:r>
        <w:t>What you should do</w:t>
      </w:r>
    </w:p>
    <w:p w:rsidR="008C1C67" w:rsidRDefault="008C1C67" w:rsidP="008C1C67">
      <w:r>
        <w:t>After migration, re-apply any customizations you may have made to the original Large List Selector files to the new Large List Selector files.</w:t>
      </w:r>
    </w:p>
    <w:p w:rsidR="00B7008B" w:rsidRDefault="00B7008B" w:rsidP="008C1C67"/>
    <w:p w:rsidR="009A2553" w:rsidRDefault="009A2553" w:rsidP="009A2553">
      <w:pPr>
        <w:pStyle w:val="Heading3"/>
      </w:pPr>
      <w:bookmarkStart w:id="513" w:name="_Toc178072774"/>
      <w:bookmarkStart w:id="514" w:name="_Ref178148172"/>
      <w:bookmarkStart w:id="515" w:name="_Ref178148191"/>
      <w:bookmarkStart w:id="516" w:name="_Ref178148243"/>
      <w:bookmarkStart w:id="517" w:name="_Toc427823388"/>
      <w:r>
        <w:t>Crystal Reports button control updated</w:t>
      </w:r>
      <w:bookmarkEnd w:id="513"/>
      <w:bookmarkEnd w:id="514"/>
      <w:bookmarkEnd w:id="515"/>
      <w:bookmarkEnd w:id="516"/>
      <w:bookmarkEnd w:id="517"/>
    </w:p>
    <w:p w:rsidR="009A2553" w:rsidRDefault="009A2553" w:rsidP="009A2553">
      <w:r>
        <w:t xml:space="preserve">The “Button-CommandName” </w:t>
      </w:r>
      <w:r w:rsidR="00BB16A0">
        <w:t>property</w:t>
      </w:r>
      <w:r>
        <w:t xml:space="preserve"> has a new value called “CustomPostback” used for Crystal Reports buttons </w:t>
      </w:r>
      <w:r w:rsidR="00142F33">
        <w:t xml:space="preserve">(controls) </w:t>
      </w:r>
      <w:r>
        <w:t xml:space="preserve">added to your application via the </w:t>
      </w:r>
      <w:r w:rsidR="00142F33">
        <w:t>Toolbox.</w:t>
      </w:r>
    </w:p>
    <w:p w:rsidR="009A2553" w:rsidRDefault="009A2553" w:rsidP="009A2553">
      <w:pPr>
        <w:pStyle w:val="Heading5"/>
      </w:pPr>
      <w:r>
        <w:t>Migration effects</w:t>
      </w:r>
    </w:p>
    <w:p w:rsidR="009A2553" w:rsidRDefault="009A2553" w:rsidP="009A2553">
      <w:r>
        <w:t>During migration, Crystal Reports buttons you have added to your application may be removed.</w:t>
      </w:r>
    </w:p>
    <w:p w:rsidR="009A2553" w:rsidRDefault="009A2553" w:rsidP="009A2553">
      <w:pPr>
        <w:pStyle w:val="Heading5"/>
      </w:pPr>
      <w:r>
        <w:t>What you should do</w:t>
      </w:r>
    </w:p>
    <w:p w:rsidR="00B870E0" w:rsidRDefault="00B870E0" w:rsidP="009A2553">
      <w:r>
        <w:rPr>
          <w:b/>
        </w:rPr>
        <w:t>Step 1:</w:t>
      </w:r>
      <w:r>
        <w:t xml:space="preserve">  M</w:t>
      </w:r>
      <w:r w:rsidR="009A2553">
        <w:t xml:space="preserve">anually remove any Crystal Reports buttons that are not removed during migration.  </w:t>
      </w:r>
    </w:p>
    <w:p w:rsidR="009A2553" w:rsidRDefault="00B870E0" w:rsidP="009A2553">
      <w:r>
        <w:rPr>
          <w:b/>
        </w:rPr>
        <w:t>Step 2:</w:t>
      </w:r>
      <w:r>
        <w:t xml:space="preserve">  Add</w:t>
      </w:r>
      <w:r w:rsidR="009A2553">
        <w:t xml:space="preserve"> new Crystal Reports buttons fr</w:t>
      </w:r>
      <w:r>
        <w:t xml:space="preserve">om the </w:t>
      </w:r>
      <w:r w:rsidR="00142F33">
        <w:t>Toolbox</w:t>
      </w:r>
      <w:r w:rsidR="009A2553">
        <w:t xml:space="preserve"> </w:t>
      </w:r>
      <w:r>
        <w:t>on</w:t>
      </w:r>
      <w:r w:rsidR="009A2553">
        <w:t>to your application pages and configure the button controls appropriately.</w:t>
      </w:r>
    </w:p>
    <w:p w:rsidR="009A2553" w:rsidRDefault="009A2553" w:rsidP="009A2553"/>
    <w:p w:rsidR="00E25CE4" w:rsidRDefault="00E25CE4" w:rsidP="00E25CE4">
      <w:pPr>
        <w:pStyle w:val="Heading3"/>
      </w:pPr>
      <w:bookmarkStart w:id="518" w:name="_Ref177989604"/>
      <w:bookmarkStart w:id="519" w:name="_Toc427823389"/>
      <w:r w:rsidRPr="00716727">
        <w:t>Increment</w:t>
      </w:r>
      <w:r>
        <w:t xml:space="preserve"> and </w:t>
      </w:r>
      <w:r w:rsidRPr="00716727">
        <w:t xml:space="preserve">Decrement </w:t>
      </w:r>
      <w:r>
        <w:t>b</w:t>
      </w:r>
      <w:r w:rsidRPr="00716727">
        <w:t xml:space="preserve">uttons </w:t>
      </w:r>
      <w:r>
        <w:t>are now</w:t>
      </w:r>
      <w:r w:rsidRPr="00716727">
        <w:t xml:space="preserve"> </w:t>
      </w:r>
      <w:r>
        <w:t>v</w:t>
      </w:r>
      <w:r w:rsidRPr="00716727">
        <w:t>ertically</w:t>
      </w:r>
      <w:r>
        <w:t xml:space="preserve"> aligned</w:t>
      </w:r>
      <w:bookmarkEnd w:id="518"/>
      <w:bookmarkEnd w:id="519"/>
    </w:p>
    <w:p w:rsidR="00E25CE4" w:rsidRPr="00716727" w:rsidRDefault="00E25CE4" w:rsidP="00E25CE4">
      <w:r>
        <w:t xml:space="preserve">New applications </w:t>
      </w:r>
      <w:r w:rsidR="00190F46">
        <w:t>have</w:t>
      </w:r>
      <w:r>
        <w:t xml:space="preserve"> table panels with properly aligned increment and decrement buttons.  However, existing table rows containing e</w:t>
      </w:r>
      <w:r w:rsidRPr="00716727">
        <w:t>dit</w:t>
      </w:r>
      <w:r>
        <w:t>able</w:t>
      </w:r>
      <w:r w:rsidRPr="00716727">
        <w:t xml:space="preserve"> field</w:t>
      </w:r>
      <w:r>
        <w:t xml:space="preserve">s may have </w:t>
      </w:r>
      <w:r w:rsidRPr="00716727">
        <w:t>increment</w:t>
      </w:r>
      <w:r>
        <w:t xml:space="preserve"> and </w:t>
      </w:r>
      <w:r w:rsidRPr="00716727">
        <w:t>decrement buttons which are vertically</w:t>
      </w:r>
      <w:r>
        <w:t xml:space="preserve"> </w:t>
      </w:r>
      <w:r w:rsidRPr="00716727">
        <w:t>misaligned.</w:t>
      </w:r>
    </w:p>
    <w:p w:rsidR="00E25CE4" w:rsidRPr="00716727" w:rsidRDefault="00E25CE4" w:rsidP="00E25CE4">
      <w:pPr>
        <w:pStyle w:val="Heading5"/>
      </w:pPr>
      <w:r>
        <w:t>Migration effects</w:t>
      </w:r>
    </w:p>
    <w:p w:rsidR="00E25CE4" w:rsidRDefault="00E25CE4" w:rsidP="00E25CE4">
      <w:proofErr w:type="gramStart"/>
      <w:r>
        <w:t>None.</w:t>
      </w:r>
      <w:proofErr w:type="gramEnd"/>
      <w:r>
        <w:t xml:space="preserve">  Your application is not modified.</w:t>
      </w:r>
    </w:p>
    <w:p w:rsidR="00E25CE4" w:rsidRDefault="00E25CE4" w:rsidP="00E25CE4">
      <w:pPr>
        <w:pStyle w:val="Heading5"/>
      </w:pPr>
      <w:r>
        <w:t>What you should do</w:t>
      </w:r>
    </w:p>
    <w:p w:rsidR="00E25CE4" w:rsidRDefault="00E25CE4" w:rsidP="00E25CE4">
      <w:r>
        <w:t xml:space="preserve">You can manually fix the mis-alignment by removing </w:t>
      </w:r>
      <w:r w:rsidRPr="00716727">
        <w:t xml:space="preserve">the text alignment style specification hard-coded in the bounding </w:t>
      </w:r>
      <w:r>
        <w:t>&lt;td&gt;.</w:t>
      </w:r>
    </w:p>
    <w:p w:rsidR="00E25CE4" w:rsidRPr="00716727" w:rsidRDefault="00E25CE4" w:rsidP="00E25CE4">
      <w:r>
        <w:t>Change:</w:t>
      </w:r>
    </w:p>
    <w:p w:rsidR="00E25CE4" w:rsidRPr="00716727" w:rsidRDefault="00E25CE4" w:rsidP="00E25CE4">
      <w:pPr>
        <w:pStyle w:val="Example"/>
      </w:pPr>
      <w:r w:rsidRPr="00716727">
        <w:t xml:space="preserve">&lt;td </w:t>
      </w:r>
      <w:r w:rsidRPr="00716727">
        <w:rPr>
          <w:color w:val="FF0000"/>
        </w:rPr>
        <w:t>style="text-align</w:t>
      </w:r>
      <w:proofErr w:type="gramStart"/>
      <w:r w:rsidRPr="00716727">
        <w:rPr>
          <w:color w:val="FF0000"/>
        </w:rPr>
        <w:t>:right</w:t>
      </w:r>
      <w:proofErr w:type="gramEnd"/>
      <w:r w:rsidRPr="00716727">
        <w:rPr>
          <w:color w:val="FF0000"/>
        </w:rPr>
        <w:t>"</w:t>
      </w:r>
      <w:r w:rsidRPr="00716727">
        <w:t>&gt;</w:t>
      </w:r>
      <w:r>
        <w:t xml:space="preserve"> </w:t>
      </w:r>
      <w:r w:rsidR="00946591">
        <w:t>...</w:t>
      </w:r>
      <w:r>
        <w:t xml:space="preserve"> &lt;/td&gt;</w:t>
      </w:r>
    </w:p>
    <w:p w:rsidR="00E25CE4" w:rsidRPr="00716727" w:rsidRDefault="00E25CE4" w:rsidP="00E25CE4">
      <w:proofErr w:type="gramStart"/>
      <w:r>
        <w:t>to</w:t>
      </w:r>
      <w:proofErr w:type="gramEnd"/>
    </w:p>
    <w:p w:rsidR="00E25CE4" w:rsidRPr="00716727" w:rsidRDefault="00E25CE4" w:rsidP="00E25CE4">
      <w:pPr>
        <w:pStyle w:val="Example"/>
      </w:pPr>
      <w:r w:rsidRPr="00716727">
        <w:t>&lt;</w:t>
      </w:r>
      <w:proofErr w:type="gramStart"/>
      <w:r w:rsidRPr="00716727">
        <w:t>td</w:t>
      </w:r>
      <w:proofErr w:type="gramEnd"/>
      <w:r w:rsidRPr="00716727">
        <w:t>&gt;</w:t>
      </w:r>
      <w:r>
        <w:t xml:space="preserve"> </w:t>
      </w:r>
      <w:r w:rsidR="00946591">
        <w:t>...</w:t>
      </w:r>
      <w:r>
        <w:t xml:space="preserve"> </w:t>
      </w:r>
      <w:r w:rsidRPr="00716727">
        <w:t>&lt;/td&gt;</w:t>
      </w:r>
    </w:p>
    <w:p w:rsidR="00E25CE4" w:rsidRPr="00716727" w:rsidRDefault="00E25CE4" w:rsidP="00E25CE4"/>
    <w:p w:rsidR="00E25CE4" w:rsidRPr="00716727" w:rsidRDefault="00E25CE4" w:rsidP="00E25CE4">
      <w:pPr>
        <w:pStyle w:val="Heading3"/>
      </w:pPr>
      <w:bookmarkStart w:id="520" w:name="_Ref177989605"/>
      <w:bookmarkStart w:id="521" w:name="_Toc427823390"/>
      <w:r w:rsidRPr="00716727">
        <w:lastRenderedPageBreak/>
        <w:t xml:space="preserve">Category </w:t>
      </w:r>
      <w:r>
        <w:t>f</w:t>
      </w:r>
      <w:r w:rsidRPr="00716727">
        <w:t xml:space="preserve">ilters </w:t>
      </w:r>
      <w:r>
        <w:t>now collapse properly when other fi</w:t>
      </w:r>
      <w:r w:rsidRPr="00716727">
        <w:t xml:space="preserve">lters </w:t>
      </w:r>
      <w:r>
        <w:t>a</w:t>
      </w:r>
      <w:r w:rsidRPr="00716727">
        <w:t xml:space="preserve">re </w:t>
      </w:r>
      <w:r>
        <w:t>c</w:t>
      </w:r>
      <w:r w:rsidRPr="00716727">
        <w:t>ollapsed</w:t>
      </w:r>
      <w:bookmarkEnd w:id="520"/>
      <w:bookmarkEnd w:id="521"/>
    </w:p>
    <w:p w:rsidR="00E25CE4" w:rsidRDefault="00E25CE4" w:rsidP="00E25CE4">
      <w:r>
        <w:t xml:space="preserve">If the table </w:t>
      </w:r>
      <w:proofErr w:type="gramStart"/>
      <w:r>
        <w:t>panel’s</w:t>
      </w:r>
      <w:proofErr w:type="gramEnd"/>
      <w:r>
        <w:t xml:space="preserve"> expand / collapse </w:t>
      </w:r>
      <w:r w:rsidRPr="00716727">
        <w:t>button is successively clicked, the search filters, pagination</w:t>
      </w:r>
      <w:r>
        <w:t xml:space="preserve"> control</w:t>
      </w:r>
      <w:r w:rsidRPr="00716727">
        <w:t xml:space="preserve">, </w:t>
      </w:r>
      <w:r>
        <w:t xml:space="preserve">category filters and </w:t>
      </w:r>
      <w:r w:rsidRPr="00716727">
        <w:t>table are collapsed</w:t>
      </w:r>
      <w:r>
        <w:t xml:space="preserve"> in unision</w:t>
      </w:r>
      <w:r w:rsidR="007A01CF">
        <w:t>.</w:t>
      </w:r>
    </w:p>
    <w:p w:rsidR="00E25CE4" w:rsidRPr="00716727" w:rsidRDefault="00E25CE4" w:rsidP="00E25CE4">
      <w:pPr>
        <w:pStyle w:val="Heading5"/>
      </w:pPr>
      <w:r>
        <w:t>Migration effects</w:t>
      </w:r>
    </w:p>
    <w:p w:rsidR="00E25CE4" w:rsidRDefault="00E25CE4" w:rsidP="00E25CE4">
      <w:proofErr w:type="gramStart"/>
      <w:r>
        <w:t>None.</w:t>
      </w:r>
      <w:proofErr w:type="gramEnd"/>
      <w:r>
        <w:t xml:space="preserve">  Your application is not modified.</w:t>
      </w:r>
    </w:p>
    <w:p w:rsidR="00E25CE4" w:rsidRDefault="00E25CE4" w:rsidP="00E25CE4">
      <w:pPr>
        <w:pStyle w:val="Heading5"/>
      </w:pPr>
      <w:r>
        <w:t>What you should do</w:t>
      </w:r>
    </w:p>
    <w:p w:rsidR="00E25CE4" w:rsidRDefault="00E25CE4" w:rsidP="00E25CE4">
      <w:r>
        <w:t xml:space="preserve">You can manually fix the category filter collapsing problem by moving </w:t>
      </w:r>
      <w:r w:rsidRPr="00716727">
        <w:t xml:space="preserve">the "CategoryRegion" </w:t>
      </w:r>
      <w:r>
        <w:t xml:space="preserve">ID from the current location to </w:t>
      </w:r>
      <w:r w:rsidRPr="00716727">
        <w:t>its inner table</w:t>
      </w:r>
      <w:r w:rsidR="007A01CF">
        <w:t>.</w:t>
      </w:r>
    </w:p>
    <w:p w:rsidR="00E25CE4" w:rsidRPr="00716727" w:rsidRDefault="00E25CE4" w:rsidP="00E25CE4">
      <w:r>
        <w:t>C</w:t>
      </w:r>
      <w:r w:rsidRPr="00716727">
        <w:t>hange</w:t>
      </w:r>
    </w:p>
    <w:p w:rsidR="00E25CE4" w:rsidRPr="00716727" w:rsidRDefault="00E25CE4" w:rsidP="00E25CE4">
      <w:pPr>
        <w:pStyle w:val="Example-Code"/>
      </w:pPr>
      <w:r w:rsidRPr="00716727">
        <w:t xml:space="preserve">        &lt;table </w:t>
      </w:r>
      <w:r w:rsidRPr="00716727">
        <w:rPr>
          <w:color w:val="FF0000"/>
        </w:rPr>
        <w:t>id="CategoryRegion"</w:t>
      </w:r>
      <w:r w:rsidRPr="00716727">
        <w:t xml:space="preserve"> class="tv" cellpadding="0" cellspacing="0" border="0"&gt;</w:t>
      </w:r>
      <w:r w:rsidRPr="00716727">
        <w:br/>
        <w:t>        &lt;GEN:GROUP NAME="CustomersCategoryGroup"&gt;</w:t>
      </w:r>
      <w:r w:rsidRPr="00716727">
        <w:br/>
        <w:t>        &lt;tr&gt;</w:t>
      </w:r>
      <w:r w:rsidRPr="00716727">
        <w:br/>
        <w:t>        &lt;td class="cr" colspan="100"&gt;</w:t>
      </w:r>
      <w:r w:rsidRPr="00716727">
        <w:br/>
        <w:t>        &lt;table cellspacing="0" cellpadding="0" border="0" class="cr"&gt;</w:t>
      </w:r>
      <w:r w:rsidRPr="00716727">
        <w:br/>
        <w:t>        &lt;tr&gt;</w:t>
      </w:r>
      <w:r w:rsidRPr="00716727">
        <w:br/>
        <w:t>            &lt;td class="ca"&gt;&lt;GEN:CATEGORYFILTER NAME="CustomersCategoryFilter"&gt;&lt;/GEN:CATEGORYFILTER&gt;&lt;/td&gt;</w:t>
      </w:r>
      <w:r w:rsidRPr="00716727">
        <w:br/>
        <w:t>        &lt;/tr&gt;</w:t>
      </w:r>
      <w:r w:rsidRPr="00716727">
        <w:br/>
        <w:t>        &lt;/table&gt;</w:t>
      </w:r>
    </w:p>
    <w:p w:rsidR="00E25CE4" w:rsidRPr="00716727" w:rsidRDefault="00E25CE4" w:rsidP="00E25CE4">
      <w:proofErr w:type="gramStart"/>
      <w:r w:rsidRPr="00716727">
        <w:t>to</w:t>
      </w:r>
      <w:proofErr w:type="gramEnd"/>
    </w:p>
    <w:p w:rsidR="00E25CE4" w:rsidRPr="00716727" w:rsidRDefault="00E25CE4" w:rsidP="00E25CE4">
      <w:pPr>
        <w:pStyle w:val="Example-Code"/>
      </w:pPr>
      <w:r w:rsidRPr="00716727">
        <w:t>        &lt;table class="tv" cellpadding="0" cellspacing="0" border="0"&gt;</w:t>
      </w:r>
      <w:r w:rsidRPr="00716727">
        <w:br/>
        <w:t>        &lt;GEN:GROUP NAME="CustomersCategoryGroup"&gt;</w:t>
      </w:r>
      <w:r w:rsidRPr="00716727">
        <w:br/>
        <w:t>        &lt;tr&gt;</w:t>
      </w:r>
      <w:r w:rsidRPr="00716727">
        <w:br/>
        <w:t>        &lt;td class="cr" colspan="100"&gt;</w:t>
      </w:r>
      <w:r w:rsidRPr="00716727">
        <w:br/>
        <w:t xml:space="preserve">        &lt;table </w:t>
      </w:r>
      <w:r w:rsidRPr="00716727">
        <w:rPr>
          <w:color w:val="FF0000"/>
        </w:rPr>
        <w:t>id="CategoryRegion"</w:t>
      </w:r>
      <w:r w:rsidRPr="00716727">
        <w:t xml:space="preserve"> cellspacing="0" cellpadding="0" border="0" class="cr"&gt;</w:t>
      </w:r>
      <w:r w:rsidRPr="00716727">
        <w:br/>
        <w:t>        &lt;tr&gt;</w:t>
      </w:r>
      <w:r w:rsidRPr="00716727">
        <w:br/>
        <w:t>            &lt;td class="ca"&gt;&lt;GEN:CATEGORYFILTER NAME="CustomersCategoryFilter"&gt;&lt;/GEN:CATEGORYFILTER&gt;&lt;/td&gt;</w:t>
      </w:r>
      <w:r w:rsidRPr="00716727">
        <w:br/>
        <w:t>        &lt;/tr&gt;</w:t>
      </w:r>
      <w:r w:rsidRPr="00716727">
        <w:br/>
        <w:t>        &lt;/table&gt;</w:t>
      </w:r>
    </w:p>
    <w:p w:rsidR="00E25CE4" w:rsidRDefault="00E25CE4" w:rsidP="00E25CE4"/>
    <w:p w:rsidR="00FB26BD" w:rsidRDefault="00FB26BD" w:rsidP="00FB26BD">
      <w:pPr>
        <w:pStyle w:val="Heading3"/>
      </w:pPr>
      <w:bookmarkStart w:id="522" w:name="_Ref177989607"/>
      <w:bookmarkStart w:id="523" w:name="_Toc427823391"/>
      <w:r>
        <w:t>ApplicationWebForm.js JavaScript File replaced</w:t>
      </w:r>
      <w:bookmarkEnd w:id="522"/>
      <w:bookmarkEnd w:id="523"/>
    </w:p>
    <w:p w:rsidR="00FB26BD" w:rsidRPr="00FB26BD" w:rsidRDefault="00FB26BD" w:rsidP="00FB26BD">
      <w:r w:rsidRPr="00FB26BD">
        <w:t xml:space="preserve">The ApplicationWebForm.js JavaScript file </w:t>
      </w:r>
      <w:r w:rsidR="00F55ED7">
        <w:t>created by</w:t>
      </w:r>
      <w:r w:rsidRPr="00FB26BD">
        <w:t xml:space="preserve"> Iron Speed Designer is replaced with an updated file containing new functionality.</w:t>
      </w:r>
    </w:p>
    <w:p w:rsidR="00FB26BD" w:rsidRDefault="00FB26BD" w:rsidP="00FB26BD">
      <w:pPr>
        <w:pStyle w:val="Heading5"/>
      </w:pPr>
      <w:r>
        <w:lastRenderedPageBreak/>
        <w:t>Migration effects</w:t>
      </w:r>
    </w:p>
    <w:p w:rsidR="00FB26BD" w:rsidRPr="00FB26BD" w:rsidRDefault="00FB26BD" w:rsidP="00FB26BD">
      <w:r w:rsidRPr="00FB26BD">
        <w:t xml:space="preserve">During migration, the existing JavaScript file in your application </w:t>
      </w:r>
      <w:r>
        <w:t>is replaced</w:t>
      </w:r>
      <w:r w:rsidRPr="00FB26BD">
        <w:t xml:space="preserve"> with an updated file.</w:t>
      </w:r>
      <w:r>
        <w:t xml:space="preserve"> </w:t>
      </w:r>
      <w:r w:rsidRPr="00FB26BD">
        <w:t xml:space="preserve"> Any changes you have made to ApplicationWebForm.js will be lost.</w:t>
      </w:r>
    </w:p>
    <w:p w:rsidR="00FB26BD" w:rsidRDefault="00FB26BD" w:rsidP="00FB26BD">
      <w:pPr>
        <w:pStyle w:val="Heading5"/>
      </w:pPr>
      <w:r>
        <w:t>What you should do</w:t>
      </w:r>
    </w:p>
    <w:p w:rsidR="00FB26BD" w:rsidRDefault="00FB26BD" w:rsidP="00FB26BD">
      <w:r w:rsidRPr="00FB26BD">
        <w:t xml:space="preserve">After migration, re-apply any </w:t>
      </w:r>
      <w:r>
        <w:t>customizations</w:t>
      </w:r>
      <w:r w:rsidRPr="00FB26BD">
        <w:t xml:space="preserve"> you may have made to the original ApplicationWebForm.js file to the new ApplicationWebForm.js file in your application.</w:t>
      </w:r>
    </w:p>
    <w:p w:rsidR="00B7008B" w:rsidRPr="00FB26BD" w:rsidRDefault="00B7008B" w:rsidP="00FB26BD"/>
    <w:p w:rsidR="00FB26BD" w:rsidRDefault="00FB26BD" w:rsidP="00FB26BD">
      <w:pPr>
        <w:pStyle w:val="Heading3"/>
      </w:pPr>
      <w:bookmarkStart w:id="524" w:name="_Ref177989610"/>
      <w:bookmarkStart w:id="525" w:name="_Toc427823392"/>
      <w:r>
        <w:t>Language translation files (RESX) updated</w:t>
      </w:r>
      <w:bookmarkEnd w:id="524"/>
      <w:bookmarkEnd w:id="525"/>
    </w:p>
    <w:p w:rsidR="00FB26BD" w:rsidRPr="00FB26BD" w:rsidRDefault="00FB26BD" w:rsidP="00FB26BD">
      <w:r w:rsidRPr="00FB26BD">
        <w:t>The language translation files (RESX resource files) have been updated to include new text strings.</w:t>
      </w:r>
    </w:p>
    <w:p w:rsidR="00FB26BD" w:rsidRDefault="00FB26BD" w:rsidP="00FB26BD">
      <w:pPr>
        <w:pStyle w:val="Heading5"/>
      </w:pPr>
      <w:r>
        <w:t>Migration effects</w:t>
      </w:r>
    </w:p>
    <w:p w:rsidR="00FB26BD" w:rsidRPr="00FB26BD" w:rsidRDefault="00FB26BD" w:rsidP="00FB26BD">
      <w:r w:rsidRPr="00FB26BD">
        <w:t>During migration, existing RESX resource files are replaced wit</w:t>
      </w:r>
      <w:r>
        <w:t xml:space="preserve">h new RESX resource files.  </w:t>
      </w:r>
      <w:r w:rsidRPr="00FB26BD">
        <w:t>Any changes and additions you have made to the RESX resource files will be lost.</w:t>
      </w:r>
    </w:p>
    <w:p w:rsidR="00FB26BD" w:rsidRDefault="00FB26BD" w:rsidP="00FB26BD">
      <w:pPr>
        <w:pStyle w:val="Heading5"/>
      </w:pPr>
      <w:r>
        <w:t>What you should do</w:t>
      </w:r>
    </w:p>
    <w:p w:rsidR="00FB26BD" w:rsidRDefault="00FB26BD" w:rsidP="00FB26BD">
      <w:r w:rsidRPr="00FB26BD">
        <w:t xml:space="preserve">After migration, </w:t>
      </w:r>
      <w:r>
        <w:t>re-</w:t>
      </w:r>
      <w:r w:rsidRPr="00FB26BD">
        <w:t>apply any changes you may have made to the original RESX resource files to the new RESX resource files.</w:t>
      </w:r>
    </w:p>
    <w:p w:rsidR="00B7008B" w:rsidRPr="00FB26BD" w:rsidRDefault="00B7008B" w:rsidP="00FB26BD"/>
    <w:p w:rsidR="00FB26BD" w:rsidRDefault="00FB26BD" w:rsidP="00FB26BD">
      <w:pPr>
        <w:pStyle w:val="Heading3"/>
      </w:pPr>
      <w:bookmarkStart w:id="526" w:name="_Ref177989612"/>
      <w:bookmarkStart w:id="527" w:name="_Toc427823393"/>
      <w:r>
        <w:t>Date selector control updated</w:t>
      </w:r>
      <w:bookmarkEnd w:id="526"/>
      <w:bookmarkEnd w:id="527"/>
    </w:p>
    <w:p w:rsidR="00FB26BD" w:rsidRPr="00FB26BD" w:rsidRDefault="00FB26BD" w:rsidP="00FB26BD">
      <w:r w:rsidRPr="00FB26BD">
        <w:t xml:space="preserve">The Date Selector is updated with new </w:t>
      </w:r>
      <w:r>
        <w:t xml:space="preserve">design theme </w:t>
      </w:r>
      <w:r w:rsidRPr="00FB26BD">
        <w:t>styles.</w:t>
      </w:r>
    </w:p>
    <w:p w:rsidR="00FB26BD" w:rsidRDefault="00FB26BD" w:rsidP="00FB26BD">
      <w:pPr>
        <w:pStyle w:val="Heading5"/>
      </w:pPr>
      <w:r>
        <w:t>Migration effects</w:t>
      </w:r>
    </w:p>
    <w:p w:rsidR="00FB26BD" w:rsidRPr="00FB26BD" w:rsidRDefault="00FB26BD" w:rsidP="00FB26BD">
      <w:r w:rsidRPr="00FB26BD">
        <w:t xml:space="preserve">During migration, the Date Selector HTML file is replaced in your application with new Date Selector HTML file. </w:t>
      </w:r>
      <w:r>
        <w:t xml:space="preserve"> </w:t>
      </w:r>
      <w:r w:rsidRPr="00FB26BD">
        <w:t xml:space="preserve">Customizations you have made to this HTML file </w:t>
      </w:r>
      <w:r>
        <w:t>will be lost</w:t>
      </w:r>
      <w:r w:rsidRPr="00FB26BD">
        <w:t xml:space="preserve">. </w:t>
      </w:r>
      <w:r>
        <w:t xml:space="preserve"> </w:t>
      </w:r>
      <w:r w:rsidRPr="00FB26BD">
        <w:t xml:space="preserve">Also </w:t>
      </w:r>
      <w:r>
        <w:t>the Date Selector ASPX and code-</w:t>
      </w:r>
      <w:r w:rsidRPr="00FB26BD">
        <w:t xml:space="preserve">behind files </w:t>
      </w:r>
      <w:r>
        <w:t>are</w:t>
      </w:r>
      <w:r w:rsidRPr="00FB26BD">
        <w:t xml:space="preserve"> rebuilt.</w:t>
      </w:r>
    </w:p>
    <w:p w:rsidR="00FB26BD" w:rsidRDefault="00FB26BD" w:rsidP="00FB26BD">
      <w:pPr>
        <w:pStyle w:val="Heading5"/>
      </w:pPr>
      <w:r>
        <w:t>What you should do</w:t>
      </w:r>
    </w:p>
    <w:p w:rsidR="00FB26BD" w:rsidRDefault="00FB26BD" w:rsidP="00FB26BD">
      <w:r w:rsidRPr="00FB26BD">
        <w:t xml:space="preserve">After migration, re-apply any </w:t>
      </w:r>
      <w:r>
        <w:t>customizations</w:t>
      </w:r>
      <w:r w:rsidRPr="00FB26BD">
        <w:t xml:space="preserve"> you may have made to the original Date Selector files to the new Date Selector files in your application.</w:t>
      </w:r>
    </w:p>
    <w:p w:rsidR="00B7008B" w:rsidRPr="00FB26BD" w:rsidRDefault="00B7008B" w:rsidP="00FB26BD"/>
    <w:p w:rsidR="00E25CE4" w:rsidRDefault="00E25CE4" w:rsidP="00E25CE4">
      <w:pPr>
        <w:pStyle w:val="Heading3"/>
      </w:pPr>
      <w:bookmarkStart w:id="528" w:name="_Ref177989614"/>
      <w:bookmarkStart w:id="529" w:name="_Toc427823394"/>
      <w:r>
        <w:lastRenderedPageBreak/>
        <w:t>Base files updated</w:t>
      </w:r>
      <w:bookmarkEnd w:id="528"/>
      <w:bookmarkEnd w:id="529"/>
    </w:p>
    <w:p w:rsidR="00E25CE4" w:rsidRPr="00691210" w:rsidRDefault="00E25CE4" w:rsidP="00691210">
      <w:r w:rsidRPr="00691210">
        <w:t>All “base” application files, such as BaseApplicationPage</w:t>
      </w:r>
      <w:r w:rsidR="00D35981" w:rsidRPr="00691210">
        <w:t xml:space="preserve"> and </w:t>
      </w:r>
      <w:r w:rsidRPr="00691210">
        <w:t>BaseUserControl, have been updated.</w:t>
      </w:r>
      <w:r w:rsidR="00691210" w:rsidRPr="00691210">
        <w:t xml:space="preserve">  BaseApplicationPage has been updated with improved ModifyRedirectUrl method. As a result the signature of the method is changed.</w:t>
      </w:r>
    </w:p>
    <w:p w:rsidR="00E25CE4" w:rsidRDefault="00E25CE4" w:rsidP="00E25CE4">
      <w:pPr>
        <w:pStyle w:val="Heading5"/>
      </w:pPr>
      <w:r>
        <w:t>Migration effects</w:t>
      </w:r>
    </w:p>
    <w:p w:rsidR="00E25CE4" w:rsidRDefault="00E25CE4" w:rsidP="00E25CE4">
      <w:r>
        <w:t>During migration, existing base application files are replaced with new files.  Customizations you have made to the base application files will not be retained.</w:t>
      </w:r>
    </w:p>
    <w:p w:rsidR="00E25CE4" w:rsidRDefault="00E25CE4" w:rsidP="00E25CE4">
      <w:pPr>
        <w:pStyle w:val="Heading5"/>
      </w:pPr>
      <w:r>
        <w:t>What you should do</w:t>
      </w:r>
    </w:p>
    <w:p w:rsidR="00691210" w:rsidRDefault="00E25CE4" w:rsidP="00691210">
      <w:r w:rsidRPr="00691210">
        <w:t>After migration, re-apply any customizations you may have made to the original base application files to the new base application files.</w:t>
      </w:r>
      <w:r w:rsidR="00691210" w:rsidRPr="00691210">
        <w:t xml:space="preserve">  </w:t>
      </w:r>
      <w:r w:rsidR="00691210">
        <w:t>A</w:t>
      </w:r>
      <w:r w:rsidR="00691210" w:rsidRPr="00691210">
        <w:t>ny code customization</w:t>
      </w:r>
      <w:r w:rsidR="00691210">
        <w:t>s using the ModifyRedirectUrl method</w:t>
      </w:r>
      <w:r w:rsidR="00691210" w:rsidRPr="00691210">
        <w:t xml:space="preserve"> should </w:t>
      </w:r>
      <w:r w:rsidR="00691210">
        <w:t xml:space="preserve">be modified to use the new signature in order </w:t>
      </w:r>
      <w:r w:rsidR="00691210" w:rsidRPr="00691210">
        <w:t xml:space="preserve">to work properly. </w:t>
      </w:r>
      <w:r w:rsidR="00691210">
        <w:t xml:space="preserve"> </w:t>
      </w:r>
      <w:r w:rsidR="00691210" w:rsidRPr="00691210">
        <w:t>Otherwise</w:t>
      </w:r>
      <w:r w:rsidR="00691210">
        <w:t>, this compliation error will be displayed:</w:t>
      </w:r>
    </w:p>
    <w:p w:rsidR="00E25CE4" w:rsidRPr="00691210" w:rsidRDefault="00691210" w:rsidP="00691210">
      <w:pPr>
        <w:pStyle w:val="Example"/>
      </w:pPr>
      <w:proofErr w:type="gramStart"/>
      <w:r w:rsidRPr="00691210">
        <w:t>ModifyRedirectUrl(</w:t>
      </w:r>
      <w:proofErr w:type="gramEnd"/>
      <w:r w:rsidRPr="00691210">
        <w:t>string, string): no suitable method found to override</w:t>
      </w:r>
    </w:p>
    <w:p w:rsidR="00B7008B" w:rsidRDefault="00B7008B" w:rsidP="00E25CE4"/>
    <w:p w:rsidR="00BE778E" w:rsidRDefault="00BE778E" w:rsidP="0002030A">
      <w:pPr>
        <w:pStyle w:val="Heading3"/>
      </w:pPr>
      <w:bookmarkStart w:id="530" w:name="_Ref177989619"/>
      <w:bookmarkStart w:id="531" w:name="_Toc427823395"/>
      <w:r>
        <w:t xml:space="preserve">AppInfo.xml </w:t>
      </w:r>
      <w:r w:rsidR="00423E3F">
        <w:t>file</w:t>
      </w:r>
      <w:r>
        <w:t xml:space="preserve"> updated</w:t>
      </w:r>
      <w:bookmarkEnd w:id="530"/>
      <w:bookmarkEnd w:id="531"/>
    </w:p>
    <w:p w:rsidR="00BE778E" w:rsidRDefault="00AD59B2" w:rsidP="00BE778E">
      <w:r>
        <w:t>A new</w:t>
      </w:r>
      <w:r w:rsidR="00BE778E">
        <w:t xml:space="preserve"> </w:t>
      </w:r>
      <w:r>
        <w:t>‘</w:t>
      </w:r>
      <w:r w:rsidR="00BE778E">
        <w:t>menuStyle</w:t>
      </w:r>
      <w:r>
        <w:t>’</w:t>
      </w:r>
      <w:r w:rsidR="00BE778E">
        <w:t xml:space="preserve"> property </w:t>
      </w:r>
      <w:r>
        <w:t xml:space="preserve">has been added </w:t>
      </w:r>
      <w:r w:rsidR="00BE778E">
        <w:t xml:space="preserve">to AppInfo.xml and </w:t>
      </w:r>
      <w:r>
        <w:t xml:space="preserve">data </w:t>
      </w:r>
      <w:r w:rsidR="00BE778E">
        <w:t>moved from &lt;</w:t>
      </w:r>
      <w:r>
        <w:t>App Name</w:t>
      </w:r>
      <w:r w:rsidR="00BE778E">
        <w:t>&gt;.co</w:t>
      </w:r>
      <w:r>
        <w:t>nfig to AppInfo.xml.  &lt;App Name</w:t>
      </w:r>
      <w:r w:rsidR="00BE778E">
        <w:t>&gt;.config is no longer used.</w:t>
      </w:r>
    </w:p>
    <w:p w:rsidR="00BE778E" w:rsidRDefault="00BE778E" w:rsidP="0002030A">
      <w:pPr>
        <w:pStyle w:val="Heading5"/>
      </w:pPr>
      <w:r>
        <w:t>Migration Effects</w:t>
      </w:r>
    </w:p>
    <w:p w:rsidR="00BE778E" w:rsidRDefault="00AD59B2" w:rsidP="00BE778E">
      <w:r>
        <w:t>AppInfo.xml is updated with the new menuStyle property</w:t>
      </w:r>
      <w:r w:rsidR="00FB26BD">
        <w:t xml:space="preserve"> as well as other properties moved from &lt;My App&gt;.config</w:t>
      </w:r>
      <w:r>
        <w:t xml:space="preserve">.  </w:t>
      </w:r>
      <w:r w:rsidR="00CA5695">
        <w:t xml:space="preserve">The </w:t>
      </w:r>
      <w:r w:rsidR="00BE778E">
        <w:t>&lt;My</w:t>
      </w:r>
      <w:r>
        <w:t xml:space="preserve"> </w:t>
      </w:r>
      <w:r w:rsidR="00BE778E">
        <w:t xml:space="preserve">App&gt;.config </w:t>
      </w:r>
      <w:r w:rsidR="00CA5695">
        <w:t xml:space="preserve">file </w:t>
      </w:r>
      <w:r>
        <w:t>is deleted</w:t>
      </w:r>
      <w:r w:rsidR="00BE778E">
        <w:t>.</w:t>
      </w:r>
    </w:p>
    <w:p w:rsidR="00BE778E" w:rsidRDefault="00BE778E" w:rsidP="0002030A">
      <w:pPr>
        <w:pStyle w:val="Heading5"/>
      </w:pPr>
      <w:r>
        <w:t>What you should do</w:t>
      </w:r>
    </w:p>
    <w:p w:rsidR="00BE778E" w:rsidRDefault="00BE778E" w:rsidP="00BE778E">
      <w:proofErr w:type="gramStart"/>
      <w:r>
        <w:t>Nothing.</w:t>
      </w:r>
      <w:proofErr w:type="gramEnd"/>
      <w:r>
        <w:t xml:space="preserve">  Iron Speed Designer updates your application automatically.</w:t>
      </w:r>
    </w:p>
    <w:p w:rsidR="00BE778E" w:rsidRDefault="00BE778E" w:rsidP="00BE778E"/>
    <w:p w:rsidR="00660287" w:rsidRDefault="00660287" w:rsidP="00660287">
      <w:pPr>
        <w:pStyle w:val="Heading2"/>
        <w:numPr>
          <w:ilvl w:val="0"/>
          <w:numId w:val="0"/>
        </w:numPr>
      </w:pPr>
      <w:bookmarkStart w:id="532" w:name="_Ref167879918"/>
      <w:bookmarkStart w:id="533" w:name="_Toc427823396"/>
      <w:r>
        <w:lastRenderedPageBreak/>
        <w:t>Version 4.3 Application Migration</w:t>
      </w:r>
      <w:bookmarkEnd w:id="532"/>
      <w:bookmarkEnd w:id="533"/>
    </w:p>
    <w:p w:rsidR="00FF2556" w:rsidRDefault="00FF2556" w:rsidP="00FF2556">
      <w:pPr>
        <w:pStyle w:val="Heading5"/>
      </w:pPr>
      <w:r>
        <w:t>Version 4.3 Changes</w:t>
      </w:r>
    </w:p>
    <w:p w:rsidR="005D7BD6" w:rsidRDefault="005D7BD6" w:rsidP="007B43F6">
      <w:r>
        <w:fldChar w:fldCharType="begin"/>
      </w:r>
      <w:r>
        <w:instrText xml:space="preserve"> REF _Ref168201140 \h </w:instrText>
      </w:r>
      <w:r>
        <w:fldChar w:fldCharType="separate"/>
      </w:r>
      <w:r>
        <w:t>ApplicationWebUIValidation.js File Updated</w:t>
      </w:r>
      <w:r>
        <w:fldChar w:fldCharType="end"/>
      </w:r>
    </w:p>
    <w:p w:rsidR="005D7BD6" w:rsidRDefault="005D7BD6" w:rsidP="007B43F6">
      <w:r>
        <w:fldChar w:fldCharType="begin"/>
      </w:r>
      <w:r>
        <w:instrText xml:space="preserve"> REF _Ref168201143 \h </w:instrText>
      </w:r>
      <w:r>
        <w:fldChar w:fldCharType="separate"/>
      </w:r>
      <w:r>
        <w:t>Web.Config File Updated</w:t>
      </w:r>
      <w:r>
        <w:fldChar w:fldCharType="end"/>
      </w:r>
    </w:p>
    <w:p w:rsidR="007B43F6" w:rsidRDefault="005D7BD6" w:rsidP="007B43F6">
      <w:r>
        <w:fldChar w:fldCharType="begin"/>
      </w:r>
      <w:r>
        <w:instrText xml:space="preserve"> REF _Ref168201145 \h </w:instrText>
      </w:r>
      <w:r>
        <w:fldChar w:fldCharType="separate"/>
      </w:r>
      <w:r>
        <w:t>New Validators.dll File Added to Your Application</w:t>
      </w:r>
      <w:r>
        <w:fldChar w:fldCharType="end"/>
      </w:r>
    </w:p>
    <w:p w:rsidR="00660287" w:rsidRDefault="00660287" w:rsidP="00660287"/>
    <w:p w:rsidR="007B43F6" w:rsidRDefault="001323AD" w:rsidP="007B43F6">
      <w:pPr>
        <w:pStyle w:val="Heading3"/>
      </w:pPr>
      <w:bookmarkStart w:id="534" w:name="_Ref168201140"/>
      <w:bookmarkStart w:id="535" w:name="_Toc427823397"/>
      <w:r>
        <w:t xml:space="preserve">ApplicationWebUIValidation.js </w:t>
      </w:r>
      <w:r w:rsidR="007B43F6">
        <w:t xml:space="preserve">File </w:t>
      </w:r>
      <w:r>
        <w:t>Updated</w:t>
      </w:r>
      <w:bookmarkEnd w:id="534"/>
      <w:bookmarkEnd w:id="535"/>
    </w:p>
    <w:p w:rsidR="007B43F6" w:rsidRDefault="007B43F6" w:rsidP="007B43F6">
      <w:r>
        <w:t xml:space="preserve">The </w:t>
      </w:r>
      <w:r w:rsidR="001323AD">
        <w:t xml:space="preserve">ApplicationWebUIValidation.js </w:t>
      </w:r>
      <w:r>
        <w:t xml:space="preserve">Javascript file </w:t>
      </w:r>
      <w:r w:rsidR="00F55ED7">
        <w:t>created by</w:t>
      </w:r>
      <w:r>
        <w:t xml:space="preserve"> Iron Speed Designer has been replaced</w:t>
      </w:r>
      <w:r w:rsidR="001323AD">
        <w:t xml:space="preserve"> with a newer version</w:t>
      </w:r>
      <w:r>
        <w:t>.</w:t>
      </w:r>
    </w:p>
    <w:p w:rsidR="007B43F6" w:rsidRDefault="007B43F6" w:rsidP="007B43F6">
      <w:pPr>
        <w:pStyle w:val="Heading5"/>
      </w:pPr>
      <w:r>
        <w:t>Migration effects</w:t>
      </w:r>
    </w:p>
    <w:p w:rsidR="007B43F6" w:rsidRDefault="007B43F6" w:rsidP="007B43F6">
      <w:r>
        <w:t xml:space="preserve">During migration, the existing </w:t>
      </w:r>
      <w:r w:rsidR="001323AD">
        <w:t>ApplicationWebUIValidation.js</w:t>
      </w:r>
      <w:r>
        <w:t xml:space="preserve"> file in your application </w:t>
      </w:r>
      <w:r w:rsidR="00F25F9B">
        <w:t>is replaced</w:t>
      </w:r>
      <w:r>
        <w:t xml:space="preserve"> with an updated file.  Any changes you have made to the Javascript files will be lost.</w:t>
      </w:r>
    </w:p>
    <w:p w:rsidR="007B43F6" w:rsidRDefault="007B43F6" w:rsidP="007B43F6">
      <w:pPr>
        <w:pStyle w:val="Heading5"/>
      </w:pPr>
      <w:r>
        <w:t>What you should do</w:t>
      </w:r>
    </w:p>
    <w:p w:rsidR="007B43F6" w:rsidRDefault="007B43F6" w:rsidP="007B43F6">
      <w:r>
        <w:t xml:space="preserve">After migration, apply any changes you may have made to the original </w:t>
      </w:r>
      <w:r w:rsidR="001323AD">
        <w:t>ApplicationWebUIValidation.js</w:t>
      </w:r>
      <w:r>
        <w:t xml:space="preserve"> file to the new </w:t>
      </w:r>
      <w:r w:rsidR="001323AD">
        <w:t>file</w:t>
      </w:r>
      <w:r>
        <w:t>.</w:t>
      </w:r>
    </w:p>
    <w:p w:rsidR="007B43F6" w:rsidRDefault="007B43F6" w:rsidP="007B43F6"/>
    <w:p w:rsidR="007B43F6" w:rsidRDefault="007B43F6" w:rsidP="007B43F6">
      <w:pPr>
        <w:pStyle w:val="Heading3"/>
      </w:pPr>
      <w:bookmarkStart w:id="536" w:name="_Ref168201143"/>
      <w:bookmarkStart w:id="537" w:name="_Toc427823398"/>
      <w:r>
        <w:t>Web.Config File Updated</w:t>
      </w:r>
      <w:bookmarkEnd w:id="536"/>
      <w:bookmarkEnd w:id="537"/>
    </w:p>
    <w:p w:rsidR="007B43F6" w:rsidRDefault="001323AD" w:rsidP="007B43F6">
      <w:r>
        <w:t>The</w:t>
      </w:r>
      <w:r w:rsidR="007B43F6">
        <w:t xml:space="preserve"> Web.config file </w:t>
      </w:r>
      <w:r w:rsidR="00F55ED7">
        <w:t>created by</w:t>
      </w:r>
      <w:r>
        <w:t xml:space="preserve"> Iron Speed Designer has </w:t>
      </w:r>
      <w:r w:rsidR="009717C4">
        <w:t>new sections</w:t>
      </w:r>
      <w:r>
        <w:t>.</w:t>
      </w:r>
    </w:p>
    <w:p w:rsidR="007B43F6" w:rsidRDefault="007B43F6" w:rsidP="007B43F6">
      <w:pPr>
        <w:pStyle w:val="Heading5"/>
      </w:pPr>
      <w:r>
        <w:t>Migration effects</w:t>
      </w:r>
    </w:p>
    <w:p w:rsidR="007B43F6" w:rsidRDefault="00B715E4" w:rsidP="007B43F6">
      <w:r>
        <w:t>A n</w:t>
      </w:r>
      <w:r w:rsidR="001323AD">
        <w:t xml:space="preserve">ew </w:t>
      </w:r>
      <w:r>
        <w:t xml:space="preserve">&lt;tagMapping&gt; section </w:t>
      </w:r>
      <w:r w:rsidR="001323AD">
        <w:t xml:space="preserve">and </w:t>
      </w:r>
      <w:r>
        <w:t xml:space="preserve">associated </w:t>
      </w:r>
      <w:r w:rsidR="007B43F6">
        <w:t xml:space="preserve">attributes </w:t>
      </w:r>
      <w:r w:rsidR="002A03D0">
        <w:t>are added</w:t>
      </w:r>
      <w:r w:rsidR="007B43F6">
        <w:t xml:space="preserve"> to </w:t>
      </w:r>
      <w:r w:rsidR="001323AD">
        <w:t>the P</w:t>
      </w:r>
      <w:r w:rsidR="007B43F6">
        <w:t xml:space="preserve">ages section of &lt;system.web&gt; in </w:t>
      </w:r>
      <w:r w:rsidR="001323AD">
        <w:t>your application’s W</w:t>
      </w:r>
      <w:r w:rsidR="007B43F6">
        <w:t>eb.config</w:t>
      </w:r>
      <w:r>
        <w:t xml:space="preserve"> file.</w:t>
      </w:r>
    </w:p>
    <w:p w:rsidR="007B43F6" w:rsidRDefault="007B43F6" w:rsidP="007B43F6">
      <w:pPr>
        <w:pStyle w:val="Heading5"/>
      </w:pPr>
      <w:r>
        <w:t>What you should do</w:t>
      </w:r>
    </w:p>
    <w:p w:rsidR="007B43F6" w:rsidRDefault="009717C4" w:rsidP="007B43F6">
      <w:proofErr w:type="gramStart"/>
      <w:r>
        <w:t>Nothing</w:t>
      </w:r>
      <w:r w:rsidR="007B43F6">
        <w:t>.</w:t>
      </w:r>
      <w:proofErr w:type="gramEnd"/>
      <w:r>
        <w:t xml:space="preserve">  </w:t>
      </w:r>
      <w:r w:rsidRPr="001C2864">
        <w:t>Iron Speed Designer updates your application automatically.</w:t>
      </w:r>
    </w:p>
    <w:p w:rsidR="007B43F6" w:rsidRDefault="007B43F6" w:rsidP="007B43F6"/>
    <w:p w:rsidR="007B43F6" w:rsidRDefault="007B43F6" w:rsidP="007B43F6">
      <w:pPr>
        <w:pStyle w:val="Heading3"/>
      </w:pPr>
      <w:bookmarkStart w:id="538" w:name="_Ref168201145"/>
      <w:bookmarkStart w:id="539" w:name="_Toc427823399"/>
      <w:r>
        <w:lastRenderedPageBreak/>
        <w:t>New Validators.dll File Added to Your Application</w:t>
      </w:r>
      <w:bookmarkEnd w:id="538"/>
      <w:bookmarkEnd w:id="539"/>
    </w:p>
    <w:p w:rsidR="007B43F6" w:rsidRDefault="009717C4" w:rsidP="007B43F6">
      <w:r>
        <w:t xml:space="preserve">A new </w:t>
      </w:r>
      <w:r w:rsidR="007B43F6">
        <w:t xml:space="preserve">Validators.dll </w:t>
      </w:r>
      <w:r>
        <w:t xml:space="preserve">file </w:t>
      </w:r>
      <w:r w:rsidR="002A03D0">
        <w:t>is added</w:t>
      </w:r>
      <w:r w:rsidR="007B43F6">
        <w:t xml:space="preserve"> to your application's </w:t>
      </w:r>
      <w:r>
        <w:t>\</w:t>
      </w:r>
      <w:r w:rsidR="007B43F6">
        <w:t>bin folder</w:t>
      </w:r>
      <w:r>
        <w:t xml:space="preserve"> when you build your application.</w:t>
      </w:r>
    </w:p>
    <w:p w:rsidR="007B43F6" w:rsidRDefault="007B43F6" w:rsidP="007B43F6">
      <w:pPr>
        <w:pStyle w:val="Heading5"/>
      </w:pPr>
      <w:r>
        <w:t>Migration effects</w:t>
      </w:r>
    </w:p>
    <w:p w:rsidR="007B43F6" w:rsidRDefault="009717C4" w:rsidP="007B43F6">
      <w:r>
        <w:t xml:space="preserve">A new Validators.dll file </w:t>
      </w:r>
      <w:r w:rsidR="002A03D0">
        <w:t>is added</w:t>
      </w:r>
      <w:r w:rsidR="007B43F6">
        <w:t xml:space="preserve"> to your Application's </w:t>
      </w:r>
      <w:r>
        <w:t>\</w:t>
      </w:r>
      <w:r w:rsidR="007B43F6">
        <w:t xml:space="preserve">bin </w:t>
      </w:r>
      <w:r>
        <w:t>folder</w:t>
      </w:r>
      <w:r w:rsidR="007B43F6">
        <w:t xml:space="preserve"> to </w:t>
      </w:r>
      <w:r>
        <w:t xml:space="preserve">add Ajax support for </w:t>
      </w:r>
      <w:r w:rsidR="007B43F6">
        <w:t>validator controls.</w:t>
      </w:r>
    </w:p>
    <w:p w:rsidR="007B43F6" w:rsidRDefault="007B43F6" w:rsidP="007B43F6">
      <w:pPr>
        <w:pStyle w:val="Heading5"/>
      </w:pPr>
      <w:r>
        <w:t>What you should do</w:t>
      </w:r>
    </w:p>
    <w:p w:rsidR="00660287" w:rsidRDefault="009717C4" w:rsidP="007B43F6">
      <w:proofErr w:type="gramStart"/>
      <w:r>
        <w:t>Nothing</w:t>
      </w:r>
      <w:r w:rsidR="007B43F6">
        <w:t>.</w:t>
      </w:r>
      <w:proofErr w:type="gramEnd"/>
      <w:r>
        <w:t xml:space="preserve">  </w:t>
      </w:r>
      <w:r w:rsidRPr="001C2864">
        <w:t>Iron Speed Designer updates your application automatically.</w:t>
      </w:r>
    </w:p>
    <w:p w:rsidR="007B43F6" w:rsidRDefault="007B43F6" w:rsidP="007B43F6"/>
    <w:p w:rsidR="007874D7" w:rsidRDefault="007874D7" w:rsidP="007874D7">
      <w:pPr>
        <w:pStyle w:val="Heading2"/>
        <w:numPr>
          <w:ilvl w:val="0"/>
          <w:numId w:val="0"/>
        </w:numPr>
      </w:pPr>
      <w:bookmarkStart w:id="540" w:name="_Ref156991763"/>
      <w:bookmarkStart w:id="541" w:name="_Toc427823400"/>
      <w:r>
        <w:lastRenderedPageBreak/>
        <w:t>Version 4.2 Application Migration</w:t>
      </w:r>
      <w:bookmarkEnd w:id="540"/>
      <w:bookmarkEnd w:id="541"/>
    </w:p>
    <w:p w:rsidR="00FF2556" w:rsidRDefault="00FF2556" w:rsidP="00FF2556">
      <w:pPr>
        <w:pStyle w:val="Heading5"/>
      </w:pPr>
      <w:r>
        <w:t>Version 4.2 Changes</w:t>
      </w:r>
    </w:p>
    <w:p w:rsidR="00A93332" w:rsidRDefault="00A93332" w:rsidP="00A93332">
      <w:r>
        <w:fldChar w:fldCharType="begin"/>
      </w:r>
      <w:r>
        <w:instrText xml:space="preserve"> REF _Ref159329574 \h </w:instrText>
      </w:r>
      <w:r>
        <w:fldChar w:fldCharType="separate"/>
      </w:r>
      <w:r w:rsidR="0088444F">
        <w:t>Microsoft AJAX Support Updated</w:t>
      </w:r>
      <w:r>
        <w:fldChar w:fldCharType="end"/>
      </w:r>
    </w:p>
    <w:p w:rsidR="00A93332" w:rsidRDefault="00A93332" w:rsidP="00A93332">
      <w:r>
        <w:fldChar w:fldCharType="begin"/>
      </w:r>
      <w:r>
        <w:instrText xml:space="preserve"> REF _Ref159329577 \h </w:instrText>
      </w:r>
      <w:r>
        <w:fldChar w:fldCharType="separate"/>
      </w:r>
      <w:r w:rsidR="0088444F">
        <w:t>Smooth Panel Updating Added</w:t>
      </w:r>
      <w:r>
        <w:fldChar w:fldCharType="end"/>
      </w:r>
    </w:p>
    <w:p w:rsidR="00A93332" w:rsidRDefault="00A93332" w:rsidP="00A93332">
      <w:r>
        <w:fldChar w:fldCharType="begin"/>
      </w:r>
      <w:r>
        <w:instrText xml:space="preserve"> REF _Ref159329580 \h </w:instrText>
      </w:r>
      <w:r>
        <w:fldChar w:fldCharType="separate"/>
      </w:r>
      <w:r w:rsidR="0088444F">
        <w:t>Pop-up Windows for Long Text and Image Fields Added</w:t>
      </w:r>
      <w:r>
        <w:fldChar w:fldCharType="end"/>
      </w:r>
    </w:p>
    <w:p w:rsidR="00A93332" w:rsidRDefault="00A93332" w:rsidP="00A93332">
      <w:r>
        <w:fldChar w:fldCharType="begin"/>
      </w:r>
      <w:r>
        <w:instrText xml:space="preserve"> REF _Ref159329780 \h </w:instrText>
      </w:r>
      <w:r>
        <w:fldChar w:fldCharType="separate"/>
      </w:r>
      <w:r w:rsidR="0088444F">
        <w:t>Web.Config File Updated</w:t>
      </w:r>
      <w:r>
        <w:fldChar w:fldCharType="end"/>
      </w:r>
    </w:p>
    <w:p w:rsidR="00A93332" w:rsidRDefault="00A93332" w:rsidP="00A93332">
      <w:r>
        <w:fldChar w:fldCharType="begin"/>
      </w:r>
      <w:r>
        <w:instrText xml:space="preserve"> REF _Ref159329572 \h </w:instrText>
      </w:r>
      <w:r>
        <w:fldChar w:fldCharType="separate"/>
      </w:r>
      <w:r w:rsidR="00B870E0">
        <w:t>Crystal Reports Control Updated</w:t>
      </w:r>
      <w:r>
        <w:fldChar w:fldCharType="end"/>
      </w:r>
    </w:p>
    <w:p w:rsidR="00A93332" w:rsidRDefault="00A93332" w:rsidP="007874D7">
      <w:r>
        <w:fldChar w:fldCharType="begin"/>
      </w:r>
      <w:r>
        <w:instrText xml:space="preserve"> REF _Ref159329562 \h </w:instrText>
      </w:r>
      <w:r>
        <w:fldChar w:fldCharType="separate"/>
      </w:r>
      <w:r w:rsidR="0088444F">
        <w:t>ApplicationWebForm.js JavaScript File Replaced</w:t>
      </w:r>
      <w:r>
        <w:fldChar w:fldCharType="end"/>
      </w:r>
    </w:p>
    <w:p w:rsidR="00A93332" w:rsidRDefault="00A93332" w:rsidP="007874D7">
      <w:r>
        <w:fldChar w:fldCharType="begin"/>
      </w:r>
      <w:r>
        <w:instrText xml:space="preserve"> REF _Ref159329565 \h </w:instrText>
      </w:r>
      <w:r>
        <w:fldChar w:fldCharType="separate"/>
      </w:r>
      <w:r w:rsidR="0088444F">
        <w:t>Design Theme Images Updated</w:t>
      </w:r>
      <w:r>
        <w:fldChar w:fldCharType="end"/>
      </w:r>
    </w:p>
    <w:p w:rsidR="00A93332" w:rsidRDefault="00A93332" w:rsidP="007874D7">
      <w:r>
        <w:fldChar w:fldCharType="begin"/>
      </w:r>
      <w:r>
        <w:instrText xml:space="preserve"> REF _Ref159329566 \h </w:instrText>
      </w:r>
      <w:r>
        <w:fldChar w:fldCharType="separate"/>
      </w:r>
      <w:r w:rsidR="0088444F">
        <w:t>Design Theme Style Sheets Updated</w:t>
      </w:r>
      <w:r>
        <w:fldChar w:fldCharType="end"/>
      </w:r>
    </w:p>
    <w:p w:rsidR="00A93332" w:rsidRDefault="00A93332" w:rsidP="007874D7">
      <w:r>
        <w:fldChar w:fldCharType="begin"/>
      </w:r>
      <w:r>
        <w:instrText xml:space="preserve"> REF _Ref159329569 \h </w:instrText>
      </w:r>
      <w:r>
        <w:fldChar w:fldCharType="separate"/>
      </w:r>
      <w:r w:rsidR="0088444F">
        <w:t>ExportFieldvalue.aspx Page and Code-Behind Files Updated</w:t>
      </w:r>
      <w:r>
        <w:fldChar w:fldCharType="end"/>
      </w:r>
    </w:p>
    <w:p w:rsidR="00A93332" w:rsidRDefault="00A93332" w:rsidP="007874D7">
      <w:r>
        <w:fldChar w:fldCharType="begin"/>
      </w:r>
      <w:r>
        <w:instrText xml:space="preserve"> REF _Ref159329683 \h </w:instrText>
      </w:r>
      <w:r>
        <w:fldChar w:fldCharType="separate"/>
      </w:r>
      <w:r w:rsidR="0088444F">
        <w:t>Debugging Files Removed</w:t>
      </w:r>
      <w:r>
        <w:fldChar w:fldCharType="end"/>
      </w:r>
    </w:p>
    <w:p w:rsidR="007874D7" w:rsidRPr="00BD61D6" w:rsidRDefault="007874D7" w:rsidP="0068617C">
      <w:pPr>
        <w:rPr>
          <w:lang w:val="fr-FR"/>
        </w:rPr>
      </w:pPr>
    </w:p>
    <w:p w:rsidR="00A93332" w:rsidRDefault="00A93332" w:rsidP="00A93332">
      <w:pPr>
        <w:pStyle w:val="Heading3"/>
      </w:pPr>
      <w:bookmarkStart w:id="542" w:name="_Ref159329574"/>
      <w:bookmarkStart w:id="543" w:name="_Toc427823401"/>
      <w:r>
        <w:t>Microsoft AJAX Support Updated</w:t>
      </w:r>
      <w:bookmarkEnd w:id="542"/>
      <w:bookmarkEnd w:id="543"/>
    </w:p>
    <w:p w:rsidR="00A93332" w:rsidRDefault="00A93332" w:rsidP="00A93332">
      <w:r>
        <w:t>The preliminary support for ATLAS included in Iron Speed Designer V4.1 has been replaced with full support for Microsoft’s Ajax.</w:t>
      </w:r>
    </w:p>
    <w:p w:rsidR="00A93332" w:rsidRDefault="00A93332" w:rsidP="00A93332">
      <w:pPr>
        <w:pStyle w:val="Heading5"/>
      </w:pPr>
      <w:r>
        <w:t>Migration effects</w:t>
      </w:r>
    </w:p>
    <w:p w:rsidR="00A93332" w:rsidRPr="00E92D32" w:rsidRDefault="00A93332" w:rsidP="00A93332">
      <w:r>
        <w:t xml:space="preserve">During migration, the new Microsoft Atlas / Ajax DLL </w:t>
      </w:r>
      <w:proofErr w:type="gramStart"/>
      <w:r>
        <w:t>is</w:t>
      </w:r>
      <w:proofErr w:type="gramEnd"/>
      <w:r>
        <w:t xml:space="preserve"> copied into your application.</w:t>
      </w:r>
    </w:p>
    <w:p w:rsidR="00A93332" w:rsidRDefault="00A93332" w:rsidP="00A93332">
      <w:pPr>
        <w:pStyle w:val="Heading5"/>
      </w:pPr>
      <w:r>
        <w:t>What you should do</w:t>
      </w:r>
    </w:p>
    <w:p w:rsidR="00A93332" w:rsidRDefault="00A93332" w:rsidP="00A93332">
      <w:proofErr w:type="gramStart"/>
      <w:r w:rsidRPr="001C2864">
        <w:t>Nothing.</w:t>
      </w:r>
      <w:proofErr w:type="gramEnd"/>
      <w:r>
        <w:t xml:space="preserve"> </w:t>
      </w:r>
      <w:r w:rsidRPr="001C2864">
        <w:t xml:space="preserve"> Iron Speed Designer updates your application automatically.</w:t>
      </w:r>
    </w:p>
    <w:p w:rsidR="00A93332" w:rsidRDefault="00A93332" w:rsidP="00A93332"/>
    <w:p w:rsidR="00A93332" w:rsidRDefault="00A93332" w:rsidP="00A93332">
      <w:pPr>
        <w:pStyle w:val="Heading3"/>
      </w:pPr>
      <w:bookmarkStart w:id="544" w:name="_Ref159329577"/>
      <w:bookmarkStart w:id="545" w:name="_Toc427823402"/>
      <w:r>
        <w:t>Smooth Panel Updating Added</w:t>
      </w:r>
      <w:bookmarkEnd w:id="544"/>
      <w:bookmarkEnd w:id="545"/>
    </w:p>
    <w:p w:rsidR="00A93332" w:rsidRDefault="00A93332" w:rsidP="00A93332">
      <w:r>
        <w:t>Ajax-based smooth panel updating is added to Table and Record panels.  This eliminates the ‘postback flicker’ caused when a page is posted back to the server and re-displayed in the web browser.  Instead, table and record panels are updated in place.</w:t>
      </w:r>
    </w:p>
    <w:p w:rsidR="00A93332" w:rsidRDefault="00A93332" w:rsidP="00A93332">
      <w:pPr>
        <w:pStyle w:val="Heading5"/>
      </w:pPr>
      <w:r>
        <w:lastRenderedPageBreak/>
        <w:t>Migration effects</w:t>
      </w:r>
    </w:p>
    <w:p w:rsidR="00A93332" w:rsidRDefault="00A93332" w:rsidP="00A93332">
      <w:r>
        <w:t xml:space="preserve">During migration, a set of </w:t>
      </w:r>
      <w:r w:rsidR="00483C3B">
        <w:t>properties</w:t>
      </w:r>
      <w:r>
        <w:t xml:space="preserve"> are added to Table and Record controls that govern the Ajax-based smooth panel updating.</w:t>
      </w:r>
    </w:p>
    <w:p w:rsidR="00A93332" w:rsidRDefault="00A93332" w:rsidP="00A93332">
      <w:pPr>
        <w:pStyle w:val="Heading5"/>
      </w:pPr>
      <w:r>
        <w:t>What you should do</w:t>
      </w:r>
    </w:p>
    <w:p w:rsidR="00A93332" w:rsidRDefault="00A93332" w:rsidP="00A93332">
      <w:proofErr w:type="gramStart"/>
      <w:r w:rsidRPr="001C2864">
        <w:t>Nothing.</w:t>
      </w:r>
      <w:proofErr w:type="gramEnd"/>
      <w:r>
        <w:t xml:space="preserve"> </w:t>
      </w:r>
      <w:r w:rsidRPr="001C2864">
        <w:t xml:space="preserve"> Iron Speed Designer updates your application automatically.</w:t>
      </w:r>
      <w:r>
        <w:t xml:space="preserve">  You can control smooth panel updating on a control-by-control basis </w:t>
      </w:r>
      <w:r w:rsidR="00482C3C">
        <w:t>via the Property Sheet</w:t>
      </w:r>
      <w:r>
        <w:t xml:space="preserve">.  You can globally disable smooth panel updating via the </w:t>
      </w:r>
      <w:r w:rsidR="00330185">
        <w:t>Application Generation Options</w:t>
      </w:r>
      <w:r>
        <w:t xml:space="preserve"> dialog </w:t>
      </w:r>
      <w:r w:rsidR="00B77370">
        <w:t xml:space="preserve">(Tools, </w:t>
      </w:r>
      <w:r w:rsidR="00330185">
        <w:t>Application Generation Options</w:t>
      </w:r>
      <w:r w:rsidR="00946591">
        <w:t>...</w:t>
      </w:r>
      <w:r w:rsidR="00B77370">
        <w:t xml:space="preserve">) </w:t>
      </w:r>
      <w:r>
        <w:t>in Iron Speed Designer.</w:t>
      </w:r>
    </w:p>
    <w:p w:rsidR="00A93332" w:rsidRDefault="00A93332" w:rsidP="00A93332"/>
    <w:p w:rsidR="00A93332" w:rsidRDefault="00A93332" w:rsidP="00A93332">
      <w:pPr>
        <w:pStyle w:val="Heading3"/>
      </w:pPr>
      <w:bookmarkStart w:id="546" w:name="_Ref159329580"/>
      <w:bookmarkStart w:id="547" w:name="_Toc427823403"/>
      <w:r>
        <w:t>Pop-up Windows for Long Text and Image Fields Added</w:t>
      </w:r>
      <w:bookmarkEnd w:id="546"/>
      <w:bookmarkEnd w:id="547"/>
    </w:p>
    <w:p w:rsidR="00A93332" w:rsidRDefault="00A93332" w:rsidP="00A93332">
      <w:r>
        <w:t xml:space="preserve">Certain image and long string fields will be enabled to display Ajax-based pop-up windows to display long text strings (notes) and images.  </w:t>
      </w:r>
    </w:p>
    <w:p w:rsidR="00A93332" w:rsidRDefault="00A93332" w:rsidP="00DF01D5">
      <w:pPr>
        <w:numPr>
          <w:ilvl w:val="0"/>
          <w:numId w:val="19"/>
        </w:numPr>
      </w:pPr>
      <w:r>
        <w:t>Table and Record panels with fields displaying long text strings will be updated to display truncated versions of those strings.  Mousing over those fields will display a pop-up window containing the full text contained in the field.</w:t>
      </w:r>
    </w:p>
    <w:p w:rsidR="00A93332" w:rsidRDefault="00A93332" w:rsidP="00DF01D5">
      <w:pPr>
        <w:numPr>
          <w:ilvl w:val="0"/>
          <w:numId w:val="19"/>
        </w:numPr>
      </w:pPr>
      <w:r>
        <w:t>Table and Record panels with fields displaying images will be updated to display reduced-sized thumbnail images.  Mousing over those fields will display a pop-up window containing the full image contained in the field.</w:t>
      </w:r>
    </w:p>
    <w:p w:rsidR="00A93332" w:rsidRDefault="00A93332" w:rsidP="00A93332">
      <w:pPr>
        <w:pStyle w:val="Heading5"/>
      </w:pPr>
      <w:r>
        <w:t>Migration effects</w:t>
      </w:r>
    </w:p>
    <w:p w:rsidR="00A93332" w:rsidRDefault="00A93332" w:rsidP="00A93332">
      <w:r>
        <w:t xml:space="preserve">During migration, a set of </w:t>
      </w:r>
      <w:r w:rsidR="00483C3B">
        <w:t>properties</w:t>
      </w:r>
      <w:r>
        <w:t xml:space="preserve"> </w:t>
      </w:r>
      <w:r w:rsidR="002A03D0">
        <w:t>are added</w:t>
      </w:r>
      <w:r>
        <w:t xml:space="preserve"> to appropriate text and image fields that control the text truncation and image scaling in the web page.  Additional </w:t>
      </w:r>
      <w:r w:rsidR="00483C3B">
        <w:t>properties</w:t>
      </w:r>
      <w:r>
        <w:t xml:space="preserve"> are added to control the display of the pop-up windows.</w:t>
      </w:r>
    </w:p>
    <w:p w:rsidR="00A93332" w:rsidRDefault="00A93332" w:rsidP="00A93332">
      <w:pPr>
        <w:pStyle w:val="Heading5"/>
      </w:pPr>
      <w:r>
        <w:t>What you should do</w:t>
      </w:r>
    </w:p>
    <w:p w:rsidR="00A93332" w:rsidRDefault="00A93332" w:rsidP="00A93332">
      <w:proofErr w:type="gramStart"/>
      <w:r w:rsidRPr="001C2864">
        <w:t>Nothing.</w:t>
      </w:r>
      <w:proofErr w:type="gramEnd"/>
      <w:r>
        <w:t xml:space="preserve"> </w:t>
      </w:r>
      <w:r w:rsidRPr="001C2864">
        <w:t xml:space="preserve"> Iron Speed Designer updates your application automatically.</w:t>
      </w:r>
      <w:r>
        <w:t xml:space="preserve">  You can control or disable the pop-up windows on a control-by-control basis </w:t>
      </w:r>
      <w:r w:rsidR="00482C3C">
        <w:t>via the Property Sheet</w:t>
      </w:r>
      <w:r>
        <w:t xml:space="preserve">.  You can globally disable image pop-up display and text field pop-up display via the </w:t>
      </w:r>
      <w:r w:rsidR="00330185">
        <w:t>Application Generation Options</w:t>
      </w:r>
      <w:r>
        <w:t xml:space="preserve"> dialog </w:t>
      </w:r>
      <w:r w:rsidR="001C4EDC">
        <w:t xml:space="preserve">(Tools, </w:t>
      </w:r>
      <w:r w:rsidR="00330185">
        <w:t>Application Generation Options</w:t>
      </w:r>
      <w:r w:rsidR="00946591">
        <w:t>...</w:t>
      </w:r>
      <w:r w:rsidR="001C4EDC">
        <w:t xml:space="preserve">) </w:t>
      </w:r>
      <w:r>
        <w:t>in Iron Speed Designer.</w:t>
      </w:r>
    </w:p>
    <w:p w:rsidR="00A93332" w:rsidRDefault="00A93332" w:rsidP="00A93332"/>
    <w:p w:rsidR="00A93332" w:rsidRDefault="00A93332" w:rsidP="00A93332">
      <w:pPr>
        <w:pStyle w:val="Heading3"/>
      </w:pPr>
      <w:bookmarkStart w:id="548" w:name="_Ref159329780"/>
      <w:bookmarkStart w:id="549" w:name="_Toc427823404"/>
      <w:r>
        <w:t>Web.Config File Updated</w:t>
      </w:r>
      <w:bookmarkEnd w:id="548"/>
      <w:bookmarkEnd w:id="549"/>
    </w:p>
    <w:p w:rsidR="00A93332" w:rsidRPr="00C9534C" w:rsidRDefault="00A93332" w:rsidP="00A93332">
      <w:pPr>
        <w:rPr>
          <w:rFonts w:eastAsia="PMingLiU"/>
        </w:rPr>
      </w:pPr>
      <w:r w:rsidRPr="00C9534C">
        <w:rPr>
          <w:rFonts w:eastAsia="PMingLiU"/>
        </w:rPr>
        <w:t>Your application’s Web.config file is replaced with an updated file that enables AJAX support.</w:t>
      </w:r>
    </w:p>
    <w:p w:rsidR="00A93332" w:rsidRDefault="00A93332" w:rsidP="00A93332">
      <w:pPr>
        <w:pStyle w:val="Heading5"/>
      </w:pPr>
      <w:r>
        <w:lastRenderedPageBreak/>
        <w:t>Migration effects</w:t>
      </w:r>
    </w:p>
    <w:p w:rsidR="00A93332" w:rsidRPr="00C9534C" w:rsidRDefault="00A93332" w:rsidP="00A93332">
      <w:pPr>
        <w:rPr>
          <w:rFonts w:eastAsia="PMingLiU"/>
        </w:rPr>
      </w:pPr>
      <w:r w:rsidRPr="00C9534C">
        <w:rPr>
          <w:rFonts w:eastAsia="PMingLiU"/>
        </w:rPr>
        <w:t xml:space="preserve">A new Web.config file is copied into your application.  Your application’s original AppSettings content is copied from the old Web.config file into the new Web.config file.  However, all other content in your application’s original Web.config file is not copied </w:t>
      </w:r>
      <w:r>
        <w:rPr>
          <w:rFonts w:eastAsia="PMingLiU"/>
        </w:rPr>
        <w:t xml:space="preserve">into the new Web.config file </w:t>
      </w:r>
      <w:r w:rsidRPr="00C9534C">
        <w:rPr>
          <w:rFonts w:eastAsia="PMingLiU"/>
        </w:rPr>
        <w:t>and is not preserved.</w:t>
      </w:r>
    </w:p>
    <w:p w:rsidR="00A93332" w:rsidRDefault="00A93332" w:rsidP="00A93332">
      <w:pPr>
        <w:pStyle w:val="Heading5"/>
      </w:pPr>
      <w:r>
        <w:t>What you should do</w:t>
      </w:r>
    </w:p>
    <w:p w:rsidR="00A93332" w:rsidRDefault="00A93332" w:rsidP="00A93332">
      <w:r w:rsidRPr="001C2864">
        <w:t xml:space="preserve">After migration, apply any changes you may have made to the original </w:t>
      </w:r>
      <w:r>
        <w:t>Web.config</w:t>
      </w:r>
      <w:r w:rsidRPr="001C2864">
        <w:t xml:space="preserve"> file</w:t>
      </w:r>
      <w:r>
        <w:t xml:space="preserve"> to the new Web.config file</w:t>
      </w:r>
      <w:r w:rsidRPr="001C2864">
        <w:t>.</w:t>
      </w:r>
    </w:p>
    <w:p w:rsidR="00A93332" w:rsidRDefault="00A93332" w:rsidP="00A93332"/>
    <w:p w:rsidR="00A93332" w:rsidRDefault="00B870E0" w:rsidP="00A93332">
      <w:pPr>
        <w:pStyle w:val="Heading3"/>
      </w:pPr>
      <w:bookmarkStart w:id="550" w:name="_Ref159329572"/>
      <w:bookmarkStart w:id="551" w:name="_Toc427823405"/>
      <w:r>
        <w:t xml:space="preserve">Crystal Reports </w:t>
      </w:r>
      <w:r w:rsidR="00A93332">
        <w:t>Control Updated</w:t>
      </w:r>
      <w:bookmarkEnd w:id="550"/>
      <w:bookmarkEnd w:id="551"/>
    </w:p>
    <w:p w:rsidR="00A93332" w:rsidRPr="009B65F8" w:rsidRDefault="00A93332" w:rsidP="00A93332">
      <w:r>
        <w:t>The Crystal Reports control has been updated with new functionality and certain bug fixes.</w:t>
      </w:r>
    </w:p>
    <w:p w:rsidR="00A93332" w:rsidRDefault="00A93332" w:rsidP="00A93332">
      <w:pPr>
        <w:pStyle w:val="Heading5"/>
      </w:pPr>
      <w:r>
        <w:t>Migration effects</w:t>
      </w:r>
    </w:p>
    <w:p w:rsidR="00A93332" w:rsidRPr="00C9534C" w:rsidRDefault="00A93332" w:rsidP="00A93332">
      <w:r w:rsidRPr="00C9534C">
        <w:t xml:space="preserve">During migration, the </w:t>
      </w:r>
      <w:r w:rsidRPr="00C9534C">
        <w:rPr>
          <w:rFonts w:eastAsia="PMingLiU"/>
        </w:rPr>
        <w:t xml:space="preserve">ShowCrystalReport.aspx web page and the ShowCrystalReport.aspx.cs and .vb code-behind files </w:t>
      </w:r>
      <w:r>
        <w:rPr>
          <w:rFonts w:eastAsia="PMingLiU"/>
        </w:rPr>
        <w:t>are</w:t>
      </w:r>
      <w:r w:rsidRPr="00C9534C">
        <w:t xml:space="preserve"> </w:t>
      </w:r>
      <w:r>
        <w:t>removed from your application.  They are no longer used.</w:t>
      </w:r>
    </w:p>
    <w:p w:rsidR="00A93332" w:rsidRDefault="00A93332" w:rsidP="00A93332">
      <w:pPr>
        <w:pStyle w:val="Heading5"/>
      </w:pPr>
      <w:r>
        <w:t>What you should do</w:t>
      </w:r>
    </w:p>
    <w:p w:rsidR="00A93332" w:rsidRDefault="00A93332" w:rsidP="00A93332">
      <w:r>
        <w:t>Pages to which you have added a Crystal Report ‘Show Report’ must be changed manually to use the new feature.</w:t>
      </w:r>
    </w:p>
    <w:p w:rsidR="00A93332" w:rsidRDefault="00A93332" w:rsidP="00A93332">
      <w:r>
        <w:t>After migration, perform these steps to use the new Crystal Reports control:</w:t>
      </w:r>
    </w:p>
    <w:p w:rsidR="008A7839" w:rsidRDefault="00A93332" w:rsidP="00A93332">
      <w:r>
        <w:rPr>
          <w:b/>
        </w:rPr>
        <w:t>Step 1:</w:t>
      </w:r>
      <w:r>
        <w:t xml:space="preserve">  </w:t>
      </w:r>
      <w:r w:rsidR="00A64C11">
        <w:t>Use the Application Explorer to open a page contai</w:t>
      </w:r>
      <w:r w:rsidR="008A7839">
        <w:t>ning a Crystal Reports button.</w:t>
      </w:r>
    </w:p>
    <w:p w:rsidR="00A93332" w:rsidRDefault="008A7839" w:rsidP="00A93332">
      <w:r>
        <w:rPr>
          <w:b/>
        </w:rPr>
        <w:t>Step 2:</w:t>
      </w:r>
      <w:r>
        <w:t xml:space="preserve">  </w:t>
      </w:r>
      <w:r w:rsidR="00A93332">
        <w:t xml:space="preserve">In </w:t>
      </w:r>
      <w:r w:rsidR="00F8098E">
        <w:t>Design Mode</w:t>
      </w:r>
      <w:r w:rsidR="00A93332">
        <w:t>, delete the existing Crystal Reports “Show Report” buttons from your application’s web pages.  These buttons may have various developer-selecte</w:t>
      </w:r>
      <w:r w:rsidR="0018475A">
        <w:t>d</w:t>
      </w:r>
      <w:r w:rsidR="00A93332">
        <w:t xml:space="preserve"> names.</w:t>
      </w:r>
    </w:p>
    <w:p w:rsidR="00A93332" w:rsidRDefault="008A7839" w:rsidP="00A93332">
      <w:r>
        <w:rPr>
          <w:b/>
        </w:rPr>
        <w:t>Step 3</w:t>
      </w:r>
      <w:r w:rsidR="00A93332">
        <w:rPr>
          <w:b/>
        </w:rPr>
        <w:t>:</w:t>
      </w:r>
      <w:r w:rsidR="00A93332">
        <w:t xml:space="preserve">  </w:t>
      </w:r>
      <w:r w:rsidR="00B870E0">
        <w:t>Add</w:t>
      </w:r>
      <w:r w:rsidR="00A93332">
        <w:t xml:space="preserve"> a new Crystal Report control onto your application’s web page</w:t>
      </w:r>
      <w:r w:rsidR="00B870E0">
        <w:t xml:space="preserve"> (File, New, Panel</w:t>
      </w:r>
      <w:r w:rsidR="00946591">
        <w:t>...</w:t>
      </w:r>
      <w:r w:rsidR="00B870E0">
        <w:t>)</w:t>
      </w:r>
      <w:r w:rsidR="00A93332">
        <w:t>.</w:t>
      </w:r>
    </w:p>
    <w:p w:rsidR="00A93332" w:rsidRDefault="008A7839" w:rsidP="00A93332">
      <w:r>
        <w:rPr>
          <w:b/>
        </w:rPr>
        <w:t>Step 4</w:t>
      </w:r>
      <w:r w:rsidR="00A93332">
        <w:rPr>
          <w:b/>
        </w:rPr>
        <w:t>:</w:t>
      </w:r>
      <w:r w:rsidR="00A93332">
        <w:t xml:space="preserve">  </w:t>
      </w:r>
      <w:r w:rsidR="00BB4668">
        <w:t xml:space="preserve">In </w:t>
      </w:r>
      <w:r w:rsidR="00F8098E">
        <w:t>Design Mode</w:t>
      </w:r>
      <w:r w:rsidR="00BB4668">
        <w:t xml:space="preserve">, </w:t>
      </w:r>
      <w:r w:rsidR="00F8098E">
        <w:t xml:space="preserve">select the new Crystal Reports control and open </w:t>
      </w:r>
      <w:r w:rsidR="00A93332">
        <w:t>the Configuration Wizard</w:t>
      </w:r>
      <w:r w:rsidR="00F8098E">
        <w:t xml:space="preserve"> (</w:t>
      </w:r>
      <w:r w:rsidR="0053091A">
        <w:rPr>
          <w:noProof/>
        </w:rPr>
        <w:drawing>
          <wp:inline distT="0" distB="0" distL="0" distR="0" wp14:anchorId="64D3A174" wp14:editId="25E5CD83">
            <wp:extent cx="133350" cy="1333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sidR="00F8098E">
        <w:t>, Configure</w:t>
      </w:r>
      <w:r w:rsidR="00946591">
        <w:t>...</w:t>
      </w:r>
      <w:r w:rsidR="00F8098E">
        <w:t>)</w:t>
      </w:r>
      <w:r w:rsidR="00A93332">
        <w:t>.  Select the appropriate Crystal Report DLL and RPT files.</w:t>
      </w:r>
    </w:p>
    <w:p w:rsidR="00A93332" w:rsidRDefault="008A7839" w:rsidP="00A93332">
      <w:r>
        <w:rPr>
          <w:b/>
        </w:rPr>
        <w:t>Step 5</w:t>
      </w:r>
      <w:r w:rsidR="00A93332">
        <w:rPr>
          <w:b/>
        </w:rPr>
        <w:t>:</w:t>
      </w:r>
      <w:r w:rsidR="00A93332">
        <w:t xml:space="preserve">  Rebuild your application.</w:t>
      </w:r>
    </w:p>
    <w:p w:rsidR="00A93332" w:rsidRDefault="008A7839" w:rsidP="00A93332">
      <w:r>
        <w:rPr>
          <w:b/>
        </w:rPr>
        <w:t>Step 6</w:t>
      </w:r>
      <w:r w:rsidR="00A93332">
        <w:rPr>
          <w:b/>
        </w:rPr>
        <w:t>:</w:t>
      </w:r>
      <w:r w:rsidR="00A93332">
        <w:t xml:space="preserve">  Run the the application and click the newly added Crystal Reports button.</w:t>
      </w:r>
    </w:p>
    <w:p w:rsidR="00A93332" w:rsidRDefault="008A7839" w:rsidP="00A93332">
      <w:r>
        <w:rPr>
          <w:b/>
        </w:rPr>
        <w:t>Step 7</w:t>
      </w:r>
      <w:r w:rsidR="00A93332">
        <w:rPr>
          <w:b/>
        </w:rPr>
        <w:t>:</w:t>
      </w:r>
      <w:r w:rsidR="00A93332">
        <w:t xml:space="preserve">  If you receive an error message saying parameter or database login information is missing, modify the button click function according to the comments in the function, e.g.:</w:t>
      </w:r>
    </w:p>
    <w:p w:rsidR="00A93332" w:rsidRDefault="00A93332" w:rsidP="00A93332">
      <w:pPr>
        <w:pStyle w:val="Example"/>
      </w:pPr>
      <w:r>
        <w:t>DisplayReportAsPDF_${CrystalReportButton}</w:t>
      </w:r>
    </w:p>
    <w:p w:rsidR="00A93332" w:rsidRDefault="00A93332" w:rsidP="00A93332">
      <w:r>
        <w:t>In the button click function, specify the parameters and database login information as necessary.</w:t>
      </w:r>
    </w:p>
    <w:p w:rsidR="00A93332" w:rsidRDefault="00A93332" w:rsidP="00A93332"/>
    <w:p w:rsidR="001335DB" w:rsidRDefault="001335DB" w:rsidP="001335DB">
      <w:pPr>
        <w:pStyle w:val="Heading3"/>
      </w:pPr>
      <w:bookmarkStart w:id="552" w:name="_Ref159329562"/>
      <w:bookmarkStart w:id="553" w:name="_Toc427823406"/>
      <w:r>
        <w:t>ApplicationWebForm.js JavaScript File Replaced</w:t>
      </w:r>
      <w:bookmarkEnd w:id="552"/>
      <w:bookmarkEnd w:id="553"/>
    </w:p>
    <w:p w:rsidR="001335DB" w:rsidRDefault="001335DB" w:rsidP="001335DB">
      <w:r>
        <w:t xml:space="preserve">The ApplicationWebForm.js JavaScript file </w:t>
      </w:r>
      <w:r w:rsidR="00F55ED7">
        <w:t>created by</w:t>
      </w:r>
      <w:r>
        <w:t xml:space="preserve"> Iron Speed Designer is replaced with an updated file</w:t>
      </w:r>
      <w:r w:rsidR="00AB1C0F">
        <w:t xml:space="preserve"> containing new functionality</w:t>
      </w:r>
      <w:r>
        <w:t>.</w:t>
      </w:r>
    </w:p>
    <w:p w:rsidR="001335DB" w:rsidRDefault="001335DB" w:rsidP="001335DB">
      <w:pPr>
        <w:pStyle w:val="Heading5"/>
      </w:pPr>
      <w:r>
        <w:t>Migration effects</w:t>
      </w:r>
    </w:p>
    <w:p w:rsidR="001335DB" w:rsidRDefault="001335DB" w:rsidP="001335DB">
      <w:r>
        <w:t>During migration, the existing Java</w:t>
      </w:r>
      <w:r w:rsidR="00AB1C0F">
        <w:t>S</w:t>
      </w:r>
      <w:r>
        <w:t xml:space="preserve">cript file in your application </w:t>
      </w:r>
      <w:r w:rsidR="00F25F9B">
        <w:t>is replaced</w:t>
      </w:r>
      <w:r>
        <w:t xml:space="preserve"> with an updated file.  Any changes you have made to the Javascript files will be lost.</w:t>
      </w:r>
    </w:p>
    <w:p w:rsidR="001335DB" w:rsidRDefault="001335DB" w:rsidP="001335DB">
      <w:pPr>
        <w:pStyle w:val="Heading5"/>
      </w:pPr>
      <w:r>
        <w:t>What you should do</w:t>
      </w:r>
    </w:p>
    <w:p w:rsidR="001335DB" w:rsidRDefault="001335DB" w:rsidP="001335DB">
      <w:r>
        <w:t xml:space="preserve">After migration, </w:t>
      </w:r>
      <w:r w:rsidR="00AB1C0F">
        <w:t>re-</w:t>
      </w:r>
      <w:r>
        <w:t xml:space="preserve">apply any changes you may have made to the original </w:t>
      </w:r>
      <w:r w:rsidR="00C9534C">
        <w:t xml:space="preserve">ApplicationWebForm.js </w:t>
      </w:r>
      <w:r>
        <w:t xml:space="preserve">file to the new </w:t>
      </w:r>
      <w:r w:rsidR="00C9534C">
        <w:t>ApplicationWebForm.js file in your application</w:t>
      </w:r>
      <w:r>
        <w:t>.</w:t>
      </w:r>
    </w:p>
    <w:p w:rsidR="00AB1C0F" w:rsidRDefault="00AB1C0F" w:rsidP="001335DB"/>
    <w:p w:rsidR="001335DB" w:rsidRDefault="001335DB" w:rsidP="001335DB">
      <w:pPr>
        <w:pStyle w:val="Heading3"/>
      </w:pPr>
      <w:bookmarkStart w:id="554" w:name="_Ref159329565"/>
      <w:bookmarkStart w:id="555" w:name="_Toc427823407"/>
      <w:r>
        <w:t>Design Theme Images Updated</w:t>
      </w:r>
      <w:bookmarkEnd w:id="554"/>
      <w:bookmarkEnd w:id="555"/>
    </w:p>
    <w:p w:rsidR="001335DB" w:rsidRDefault="00A729AA" w:rsidP="001335DB">
      <w:r>
        <w:t>N</w:t>
      </w:r>
      <w:r w:rsidR="00717804">
        <w:t>ew images pertaining to the Ajax-based pop-ups</w:t>
      </w:r>
      <w:r>
        <w:t xml:space="preserve"> have been added to the design themes</w:t>
      </w:r>
      <w:r w:rsidR="00717804">
        <w:t>.</w:t>
      </w:r>
    </w:p>
    <w:p w:rsidR="001335DB" w:rsidRDefault="001335DB" w:rsidP="001335DB">
      <w:pPr>
        <w:pStyle w:val="Heading5"/>
      </w:pPr>
      <w:r>
        <w:t>Migration Effects</w:t>
      </w:r>
    </w:p>
    <w:p w:rsidR="001335DB" w:rsidRDefault="001335DB" w:rsidP="001335DB">
      <w:r>
        <w:t xml:space="preserve">During migration, new and updated image files used by your application will be placed in </w:t>
      </w:r>
      <w:r w:rsidR="00B064B3">
        <w:t>your application’s</w:t>
      </w:r>
      <w:r>
        <w:t xml:space="preserve"> Images folder.  Any changes you have made to the image files, except for logo.gif, will be lost.  The logo.gif file from the original application will be kept.</w:t>
      </w:r>
    </w:p>
    <w:p w:rsidR="001335DB" w:rsidRDefault="001335DB" w:rsidP="001335DB">
      <w:pPr>
        <w:pStyle w:val="Heading5"/>
      </w:pPr>
      <w:r>
        <w:t>What you should do</w:t>
      </w:r>
    </w:p>
    <w:p w:rsidR="001335DB" w:rsidRDefault="00B064B3" w:rsidP="001335DB">
      <w:r>
        <w:t xml:space="preserve">After migration, </w:t>
      </w:r>
      <w:r w:rsidR="001335DB">
        <w:t xml:space="preserve">re-apply </w:t>
      </w:r>
      <w:r>
        <w:t>any changes</w:t>
      </w:r>
      <w:r w:rsidR="001335DB">
        <w:t xml:space="preserve"> changes </w:t>
      </w:r>
      <w:r>
        <w:t>you may have made to the original image files</w:t>
      </w:r>
      <w:r w:rsidR="00C9534C">
        <w:t xml:space="preserve"> to the new image files in your application</w:t>
      </w:r>
      <w:r>
        <w:t>.</w:t>
      </w:r>
    </w:p>
    <w:p w:rsidR="00AB1C0F" w:rsidRDefault="00AB1C0F" w:rsidP="00AB1C0F"/>
    <w:p w:rsidR="001335DB" w:rsidRDefault="00A729AA" w:rsidP="001335DB">
      <w:pPr>
        <w:pStyle w:val="Heading3"/>
      </w:pPr>
      <w:bookmarkStart w:id="556" w:name="_Ref159329566"/>
      <w:bookmarkStart w:id="557" w:name="_Toc427823408"/>
      <w:r>
        <w:t xml:space="preserve">Design Theme </w:t>
      </w:r>
      <w:r w:rsidR="001335DB">
        <w:t xml:space="preserve">Style Sheets </w:t>
      </w:r>
      <w:r>
        <w:t>Updated</w:t>
      </w:r>
      <w:bookmarkEnd w:id="556"/>
      <w:bookmarkEnd w:id="557"/>
    </w:p>
    <w:p w:rsidR="001335DB" w:rsidRDefault="009B65F8" w:rsidP="001335DB">
      <w:r>
        <w:t xml:space="preserve">Design theme style sheets </w:t>
      </w:r>
      <w:r w:rsidR="001335DB">
        <w:t xml:space="preserve">have been </w:t>
      </w:r>
      <w:r w:rsidR="00717804">
        <w:t xml:space="preserve">updated with information pertaining to the </w:t>
      </w:r>
      <w:r>
        <w:t xml:space="preserve">new </w:t>
      </w:r>
      <w:r w:rsidR="00717804">
        <w:t>Ajax-based pop-ups, among other things.</w:t>
      </w:r>
    </w:p>
    <w:p w:rsidR="001335DB" w:rsidRDefault="001335DB" w:rsidP="001335DB">
      <w:pPr>
        <w:pStyle w:val="Heading5"/>
      </w:pPr>
      <w:r>
        <w:t>Migration effects</w:t>
      </w:r>
    </w:p>
    <w:p w:rsidR="001335DB" w:rsidRDefault="001335DB" w:rsidP="001335DB">
      <w:r>
        <w:t xml:space="preserve">During migration, the </w:t>
      </w:r>
      <w:r w:rsidR="009B65F8">
        <w:t xml:space="preserve">CSS </w:t>
      </w:r>
      <w:r>
        <w:t xml:space="preserve">style sheet files in your application </w:t>
      </w:r>
      <w:r w:rsidR="00F25F9B">
        <w:t>are replaced</w:t>
      </w:r>
      <w:r>
        <w:t xml:space="preserve"> with updated files from your application's design theme.  Any changes you have made to the style files will be lost.</w:t>
      </w:r>
    </w:p>
    <w:p w:rsidR="001335DB" w:rsidRDefault="001335DB" w:rsidP="001335DB">
      <w:pPr>
        <w:pStyle w:val="Heading5"/>
      </w:pPr>
      <w:r>
        <w:lastRenderedPageBreak/>
        <w:t>What you should do</w:t>
      </w:r>
    </w:p>
    <w:p w:rsidR="001335DB" w:rsidRDefault="009B65F8" w:rsidP="001335DB">
      <w:r>
        <w:t>After migration,</w:t>
      </w:r>
      <w:r w:rsidR="001335DB">
        <w:t xml:space="preserve"> re-apply </w:t>
      </w:r>
      <w:r>
        <w:t>any</w:t>
      </w:r>
      <w:r w:rsidR="001335DB">
        <w:t xml:space="preserve"> changes </w:t>
      </w:r>
      <w:r>
        <w:t xml:space="preserve">you may have made to the original CSS style sheets, including </w:t>
      </w:r>
      <w:r w:rsidR="000002CE">
        <w:t>Styles.</w:t>
      </w:r>
      <w:r>
        <w:t xml:space="preserve">css, </w:t>
      </w:r>
      <w:r w:rsidR="000002CE">
        <w:t>Styles.</w:t>
      </w:r>
      <w:r>
        <w:t xml:space="preserve">LeftToRight.css and </w:t>
      </w:r>
      <w:r w:rsidR="000002CE">
        <w:t>Styles.</w:t>
      </w:r>
      <w:r>
        <w:t>RightToLeft.css</w:t>
      </w:r>
      <w:r w:rsidR="00C9534C">
        <w:t>, to the new style sheet files in your application</w:t>
      </w:r>
      <w:r w:rsidR="001335DB">
        <w:t>.</w:t>
      </w:r>
    </w:p>
    <w:p w:rsidR="00AB1C0F" w:rsidRDefault="00AB1C0F" w:rsidP="00AB1C0F"/>
    <w:p w:rsidR="001335DB" w:rsidRDefault="00932628" w:rsidP="001335DB">
      <w:pPr>
        <w:pStyle w:val="Heading3"/>
      </w:pPr>
      <w:bookmarkStart w:id="558" w:name="_Ref159329569"/>
      <w:bookmarkStart w:id="559" w:name="_Toc427823409"/>
      <w:r>
        <w:t>Export</w:t>
      </w:r>
      <w:r w:rsidR="001335DB">
        <w:t>Fieldvalue</w:t>
      </w:r>
      <w:r>
        <w:t>.aspx</w:t>
      </w:r>
      <w:r w:rsidR="001335DB">
        <w:t xml:space="preserve"> Page</w:t>
      </w:r>
      <w:r w:rsidR="00A93332">
        <w:t xml:space="preserve"> and</w:t>
      </w:r>
      <w:r w:rsidR="001335DB">
        <w:t xml:space="preserve"> Code-Behind File</w:t>
      </w:r>
      <w:r w:rsidR="00A93332">
        <w:t>s</w:t>
      </w:r>
      <w:r w:rsidR="001335DB">
        <w:t xml:space="preserve"> Updated</w:t>
      </w:r>
      <w:bookmarkEnd w:id="558"/>
      <w:bookmarkEnd w:id="559"/>
    </w:p>
    <w:p w:rsidR="001335DB" w:rsidRDefault="001335DB" w:rsidP="001335DB">
      <w:pPr>
        <w:pStyle w:val="Heading5"/>
      </w:pPr>
      <w:r>
        <w:t>Migration effects</w:t>
      </w:r>
    </w:p>
    <w:p w:rsidR="00932628" w:rsidRDefault="00932628" w:rsidP="00932628">
      <w:r>
        <w:t>The ExportFieldValue.aspx page and associate code-behind file has been updated to enable exporting data with scaled images and limited text in conjunction with Ajax-enabled pop-ups.</w:t>
      </w:r>
    </w:p>
    <w:p w:rsidR="00932628" w:rsidRDefault="00932628" w:rsidP="00932628">
      <w:pPr>
        <w:pStyle w:val="Heading5"/>
      </w:pPr>
      <w:r>
        <w:t>Migration effects</w:t>
      </w:r>
    </w:p>
    <w:p w:rsidR="00932628" w:rsidRDefault="00932628" w:rsidP="00932628">
      <w:r>
        <w:t>During migration, the ExportFieldValue.aspx page and ExportFieldValue.</w:t>
      </w:r>
      <w:r w:rsidR="00E92D32">
        <w:t>ascx.cs and .</w:t>
      </w:r>
      <w:r>
        <w:t xml:space="preserve">vb code-behind files in your application </w:t>
      </w:r>
      <w:r w:rsidR="00F25F9B">
        <w:t>are replaced</w:t>
      </w:r>
      <w:r>
        <w:t xml:space="preserve"> with updated files.  Any changes you have made to these files will be lost, though it is quite rare for </w:t>
      </w:r>
      <w:r w:rsidR="00E92D32">
        <w:t xml:space="preserve">developers to customize </w:t>
      </w:r>
      <w:r>
        <w:t>these files.</w:t>
      </w:r>
    </w:p>
    <w:p w:rsidR="001335DB" w:rsidRDefault="001335DB" w:rsidP="001335DB">
      <w:pPr>
        <w:pStyle w:val="Heading5"/>
      </w:pPr>
      <w:r>
        <w:t>What you should do</w:t>
      </w:r>
    </w:p>
    <w:p w:rsidR="00E92D32" w:rsidRDefault="00E92D32" w:rsidP="00E92D32">
      <w:r>
        <w:t xml:space="preserve">After migration, re-apply any changes you may have made to the original ExportFieldValue.aspx page and ExportFieldValue.ascx.cs and .vb code-behind files </w:t>
      </w:r>
      <w:r w:rsidR="00C9534C">
        <w:t xml:space="preserve">to the new files </w:t>
      </w:r>
      <w:r>
        <w:t>in your application.</w:t>
      </w:r>
    </w:p>
    <w:p w:rsidR="00AB1C0F" w:rsidRDefault="00AB1C0F" w:rsidP="00AB1C0F"/>
    <w:p w:rsidR="001335DB" w:rsidRDefault="001335DB" w:rsidP="001335DB">
      <w:pPr>
        <w:pStyle w:val="Heading3"/>
      </w:pPr>
      <w:bookmarkStart w:id="560" w:name="_Ref159329683"/>
      <w:bookmarkStart w:id="561" w:name="_Toc427823410"/>
      <w:r>
        <w:t>Debugging Files Removed</w:t>
      </w:r>
      <w:bookmarkEnd w:id="560"/>
      <w:bookmarkEnd w:id="561"/>
    </w:p>
    <w:p w:rsidR="001335DB" w:rsidRDefault="001335DB" w:rsidP="001335DB">
      <w:r>
        <w:t>All .</w:t>
      </w:r>
      <w:r w:rsidR="00281914">
        <w:t>PDB</w:t>
      </w:r>
      <w:r>
        <w:t xml:space="preserve"> files used for Visual Studio </w:t>
      </w:r>
      <w:r w:rsidR="00281914">
        <w:t xml:space="preserve">.NET </w:t>
      </w:r>
      <w:r>
        <w:t>debugging are removed from your application.</w:t>
      </w:r>
      <w:r w:rsidR="00281914">
        <w:t xml:space="preserve">  The presence of these files caused run-time problems in certain circumstances in deployed applications.</w:t>
      </w:r>
    </w:p>
    <w:p w:rsidR="001335DB" w:rsidRPr="00A21B75" w:rsidRDefault="001335DB" w:rsidP="00A21B75">
      <w:pPr>
        <w:pStyle w:val="Heading5"/>
      </w:pPr>
      <w:r w:rsidRPr="00A21B75">
        <w:t>Migration effects</w:t>
      </w:r>
    </w:p>
    <w:p w:rsidR="001335DB" w:rsidRPr="001335DB" w:rsidRDefault="00281914" w:rsidP="001335DB">
      <w:r>
        <w:t>During migration, all .PD</w:t>
      </w:r>
      <w:r w:rsidR="000D4C76">
        <w:t>B</w:t>
      </w:r>
      <w:r>
        <w:t xml:space="preserve"> files are removed from your application.</w:t>
      </w:r>
    </w:p>
    <w:p w:rsidR="001335DB" w:rsidRDefault="001335DB" w:rsidP="001335DB">
      <w:pPr>
        <w:pStyle w:val="Heading5"/>
      </w:pPr>
      <w:r>
        <w:t>What you should do</w:t>
      </w:r>
    </w:p>
    <w:p w:rsidR="001335DB" w:rsidRDefault="001335DB" w:rsidP="001335DB">
      <w:proofErr w:type="gramStart"/>
      <w:r>
        <w:t>Nothing.</w:t>
      </w:r>
      <w:proofErr w:type="gramEnd"/>
      <w:r>
        <w:t xml:space="preserve">  Iron Speed Designer updates your application automatically.</w:t>
      </w:r>
    </w:p>
    <w:p w:rsidR="00AB1C0F" w:rsidRDefault="00AB1C0F" w:rsidP="00AB1C0F"/>
    <w:p w:rsidR="001C2864" w:rsidRDefault="001C2864" w:rsidP="001C2864">
      <w:pPr>
        <w:pStyle w:val="Heading2"/>
        <w:numPr>
          <w:ilvl w:val="0"/>
          <w:numId w:val="0"/>
        </w:numPr>
      </w:pPr>
      <w:bookmarkStart w:id="562" w:name="_Ref153770337"/>
      <w:bookmarkStart w:id="563" w:name="_Toc427823411"/>
      <w:r>
        <w:lastRenderedPageBreak/>
        <w:t>Version 4.1 Application Migration</w:t>
      </w:r>
      <w:bookmarkEnd w:id="562"/>
      <w:bookmarkEnd w:id="563"/>
    </w:p>
    <w:p w:rsidR="00FF2556" w:rsidRDefault="00FF2556" w:rsidP="00FF2556">
      <w:pPr>
        <w:pStyle w:val="Heading5"/>
      </w:pPr>
      <w:r>
        <w:t>Version 4.1 Changes</w:t>
      </w:r>
    </w:p>
    <w:p w:rsidR="00386DCF" w:rsidRDefault="00386DCF" w:rsidP="00386DCF">
      <w:r>
        <w:fldChar w:fldCharType="begin"/>
      </w:r>
      <w:r>
        <w:instrText xml:space="preserve"> REF _Ref153782292 \h </w:instrText>
      </w:r>
      <w:r>
        <w:fldChar w:fldCharType="separate"/>
      </w:r>
      <w:r w:rsidR="0088444F">
        <w:t>Design Theme Files Updated</w:t>
      </w:r>
      <w:r>
        <w:fldChar w:fldCharType="end"/>
      </w:r>
    </w:p>
    <w:p w:rsidR="001C2864" w:rsidRDefault="001C2864" w:rsidP="001C2864">
      <w:r>
        <w:fldChar w:fldCharType="begin"/>
      </w:r>
      <w:r>
        <w:instrText xml:space="preserve"> REF _Ref153770270 \h </w:instrText>
      </w:r>
      <w:r>
        <w:fldChar w:fldCharType="separate"/>
      </w:r>
      <w:r w:rsidR="00EE605A">
        <w:t>Print Button Added to Application Web Pages</w:t>
      </w:r>
      <w:r>
        <w:fldChar w:fldCharType="end"/>
      </w:r>
    </w:p>
    <w:p w:rsidR="001C2864" w:rsidRDefault="001C2864" w:rsidP="001C2864">
      <w:r>
        <w:fldChar w:fldCharType="begin"/>
      </w:r>
      <w:r>
        <w:instrText xml:space="preserve"> REF _Ref153770274 \h </w:instrText>
      </w:r>
      <w:r>
        <w:fldChar w:fldCharType="separate"/>
      </w:r>
      <w:r w:rsidR="0088444F">
        <w:t>Collapsible Panel Button Replaced with a Toggle Region Button</w:t>
      </w:r>
      <w:r>
        <w:fldChar w:fldCharType="end"/>
      </w:r>
    </w:p>
    <w:p w:rsidR="008578D2" w:rsidRDefault="008578D2" w:rsidP="001C2864">
      <w:r>
        <w:fldChar w:fldCharType="begin"/>
      </w:r>
      <w:r>
        <w:instrText xml:space="preserve"> REF _Ref153782295 \h </w:instrText>
      </w:r>
      <w:r>
        <w:fldChar w:fldCharType="separate"/>
      </w:r>
      <w:r w:rsidR="0088444F">
        <w:t>Increment and Decrement Buttons Added to Input Fields</w:t>
      </w:r>
      <w:r>
        <w:fldChar w:fldCharType="end"/>
      </w:r>
    </w:p>
    <w:p w:rsidR="00386DCF" w:rsidRDefault="00386DCF" w:rsidP="00386DCF">
      <w:r>
        <w:fldChar w:fldCharType="begin"/>
      </w:r>
      <w:r>
        <w:instrText xml:space="preserve"> REF _Ref153770267 \h </w:instrText>
      </w:r>
      <w:r>
        <w:fldChar w:fldCharType="separate"/>
      </w:r>
      <w:r w:rsidR="0088444F">
        <w:t>Javascript Code Files Updated</w:t>
      </w:r>
      <w:r>
        <w:fldChar w:fldCharType="end"/>
      </w:r>
    </w:p>
    <w:p w:rsidR="00386DCF" w:rsidRDefault="00386DCF" w:rsidP="00386DCF">
      <w:r>
        <w:fldChar w:fldCharType="begin"/>
      </w:r>
      <w:r>
        <w:instrText xml:space="preserve"> REF _Ref153770275 \h </w:instrText>
      </w:r>
      <w:r>
        <w:fldChar w:fldCharType="separate"/>
      </w:r>
      <w:r w:rsidR="0088444F">
        <w:t>BaseApplicationPage Code Files Updated</w:t>
      </w:r>
      <w:r>
        <w:fldChar w:fldCharType="end"/>
      </w:r>
    </w:p>
    <w:p w:rsidR="00DE0968" w:rsidRDefault="00DE0968" w:rsidP="0068617C"/>
    <w:p w:rsidR="00386DCF" w:rsidRDefault="00386DCF" w:rsidP="00386DCF">
      <w:pPr>
        <w:pStyle w:val="Heading3"/>
      </w:pPr>
      <w:bookmarkStart w:id="564" w:name="_Ref153782292"/>
      <w:bookmarkStart w:id="565" w:name="_Toc427823412"/>
      <w:r>
        <w:t>Design Theme Files Updated</w:t>
      </w:r>
      <w:bookmarkEnd w:id="564"/>
      <w:bookmarkEnd w:id="565"/>
    </w:p>
    <w:p w:rsidR="00386DCF" w:rsidRPr="00B22483" w:rsidRDefault="00386DCF" w:rsidP="00386DCF">
      <w:r w:rsidRPr="00B22483">
        <w:t>Design theme files have been updated with a variety of style sheet and HTML changes.</w:t>
      </w:r>
    </w:p>
    <w:p w:rsidR="00386DCF" w:rsidRDefault="00386DCF" w:rsidP="00386DCF">
      <w:pPr>
        <w:pStyle w:val="Heading5"/>
      </w:pPr>
      <w:r>
        <w:t>Migration Effects</w:t>
      </w:r>
    </w:p>
    <w:p w:rsidR="00386DCF" w:rsidRPr="00B22483" w:rsidRDefault="00386DCF" w:rsidP="00386DCF">
      <w:r w:rsidRPr="00B22483">
        <w:t xml:space="preserve">During migration, all design theme files used by your application </w:t>
      </w:r>
      <w:r w:rsidR="00F25F9B">
        <w:t>are replaced</w:t>
      </w:r>
      <w:r>
        <w:t xml:space="preserve"> with new ones. </w:t>
      </w:r>
      <w:r w:rsidRPr="00B22483">
        <w:t xml:space="preserve"> </w:t>
      </w:r>
      <w:r>
        <w:t xml:space="preserve">This includes your applications’ CSS style sheet files.  </w:t>
      </w:r>
      <w:r w:rsidRPr="00B22483">
        <w:t xml:space="preserve">Any changes you have made to </w:t>
      </w:r>
      <w:r>
        <w:t xml:space="preserve">your applications’ </w:t>
      </w:r>
      <w:r w:rsidRPr="00B22483">
        <w:t>design theme files will be lost.</w:t>
      </w:r>
    </w:p>
    <w:p w:rsidR="00386DCF" w:rsidRDefault="00386DCF" w:rsidP="00386DCF">
      <w:pPr>
        <w:pStyle w:val="Heading5"/>
      </w:pPr>
      <w:r>
        <w:t>What you should do</w:t>
      </w:r>
    </w:p>
    <w:p w:rsidR="00386DCF" w:rsidRPr="00B22483" w:rsidRDefault="00386DCF" w:rsidP="00386DCF">
      <w:r>
        <w:t>R</w:t>
      </w:r>
      <w:r w:rsidRPr="00B22483">
        <w:t xml:space="preserve">e-apply </w:t>
      </w:r>
      <w:r>
        <w:t xml:space="preserve">any </w:t>
      </w:r>
      <w:r w:rsidRPr="00B22483">
        <w:t xml:space="preserve">changes </w:t>
      </w:r>
      <w:r>
        <w:t xml:space="preserve">you have made to your application’s design theme files and CSS style sheet files </w:t>
      </w:r>
      <w:r w:rsidRPr="00B22483">
        <w:t>after your</w:t>
      </w:r>
      <w:r>
        <w:t xml:space="preserve"> application is migrated to V4.1</w:t>
      </w:r>
      <w:r w:rsidRPr="00B22483">
        <w:t>.</w:t>
      </w:r>
    </w:p>
    <w:p w:rsidR="00386DCF" w:rsidRPr="00B22483" w:rsidRDefault="00386DCF" w:rsidP="00386DCF"/>
    <w:p w:rsidR="001C2864" w:rsidRDefault="001C2864" w:rsidP="001C2864">
      <w:pPr>
        <w:pStyle w:val="Heading3"/>
      </w:pPr>
      <w:bookmarkStart w:id="566" w:name="_Ref153770270"/>
      <w:bookmarkStart w:id="567" w:name="_Toc427823413"/>
      <w:r>
        <w:t xml:space="preserve">Print Button Added to </w:t>
      </w:r>
      <w:r w:rsidR="00EE605A">
        <w:t xml:space="preserve">Application </w:t>
      </w:r>
      <w:r>
        <w:t>Web Pages</w:t>
      </w:r>
      <w:bookmarkEnd w:id="566"/>
      <w:bookmarkEnd w:id="567"/>
    </w:p>
    <w:p w:rsidR="001C2864" w:rsidRPr="00B259B5" w:rsidRDefault="001C2864" w:rsidP="001C2864">
      <w:pPr>
        <w:rPr>
          <w:i/>
        </w:rPr>
      </w:pPr>
      <w:r w:rsidRPr="001C2864">
        <w:t xml:space="preserve">All ASPX </w:t>
      </w:r>
      <w:r w:rsidR="00DE0968">
        <w:t xml:space="preserve">web </w:t>
      </w:r>
      <w:r w:rsidRPr="001C2864">
        <w:t xml:space="preserve">pages in </w:t>
      </w:r>
      <w:r>
        <w:t xml:space="preserve">your </w:t>
      </w:r>
      <w:r w:rsidR="0024798A">
        <w:t>application</w:t>
      </w:r>
      <w:r w:rsidRPr="001C2864">
        <w:t xml:space="preserve"> will co</w:t>
      </w:r>
      <w:r w:rsidR="00DE0968">
        <w:t xml:space="preserve">ntain a Print button at the top </w:t>
      </w:r>
      <w:r w:rsidRPr="001C2864">
        <w:t>right corner</w:t>
      </w:r>
      <w:r w:rsidR="00DE0968">
        <w:t xml:space="preserve"> of the page</w:t>
      </w:r>
      <w:r w:rsidR="00365D77">
        <w:t>.</w:t>
      </w:r>
    </w:p>
    <w:p w:rsidR="001C2864" w:rsidRDefault="001C2864" w:rsidP="001C2864">
      <w:pPr>
        <w:pStyle w:val="Heading5"/>
      </w:pPr>
      <w:r>
        <w:t>Migration effects</w:t>
      </w:r>
    </w:p>
    <w:p w:rsidR="001C2864" w:rsidRPr="001C2864" w:rsidRDefault="001C2864" w:rsidP="001C2864">
      <w:r w:rsidRPr="001C2864">
        <w:t>During migrat</w:t>
      </w:r>
      <w:r>
        <w:t>ion, the H</w:t>
      </w:r>
      <w:r w:rsidRPr="001C2864">
        <w:t xml:space="preserve">eader.html </w:t>
      </w:r>
      <w:r>
        <w:t xml:space="preserve">file </w:t>
      </w:r>
      <w:r w:rsidRPr="001C2864">
        <w:t>will be updated to include a Print button.</w:t>
      </w:r>
    </w:p>
    <w:p w:rsidR="001C2864" w:rsidRDefault="001C2864" w:rsidP="001C2864">
      <w:pPr>
        <w:pStyle w:val="Heading5"/>
      </w:pPr>
      <w:r>
        <w:t>What you should do</w:t>
      </w:r>
    </w:p>
    <w:p w:rsidR="001C2864" w:rsidRDefault="001C2864" w:rsidP="001C2864">
      <w:proofErr w:type="gramStart"/>
      <w:r w:rsidRPr="001C2864">
        <w:t>Nothing.</w:t>
      </w:r>
      <w:proofErr w:type="gramEnd"/>
      <w:r>
        <w:t xml:space="preserve"> </w:t>
      </w:r>
      <w:r w:rsidRPr="001C2864">
        <w:t xml:space="preserve"> Iron Speed Designer updates your application automatically.</w:t>
      </w:r>
      <w:r w:rsidR="009A576A">
        <w:t xml:space="preserve">  If you do not wish the Print button to be displayed on your application’s web pages, you can delete it from your application’s Header.ascx file.</w:t>
      </w:r>
    </w:p>
    <w:p w:rsidR="001C2864" w:rsidRPr="001C2864" w:rsidRDefault="001C2864" w:rsidP="001C2864"/>
    <w:p w:rsidR="001C2864" w:rsidRDefault="001C2864" w:rsidP="001C2864">
      <w:pPr>
        <w:pStyle w:val="Heading3"/>
      </w:pPr>
      <w:bookmarkStart w:id="568" w:name="_Ref153770274"/>
      <w:bookmarkStart w:id="569" w:name="_Toc427823414"/>
      <w:r>
        <w:t>Collapsible Panel Button Replaced with a Toggle Region Button</w:t>
      </w:r>
      <w:bookmarkEnd w:id="568"/>
      <w:bookmarkEnd w:id="569"/>
    </w:p>
    <w:p w:rsidR="001C2864" w:rsidRPr="001C2864" w:rsidRDefault="001C2864" w:rsidP="001C2864">
      <w:proofErr w:type="gramStart"/>
      <w:r w:rsidRPr="001C2864">
        <w:t>The expand</w:t>
      </w:r>
      <w:proofErr w:type="gramEnd"/>
      <w:r>
        <w:t xml:space="preserve"> </w:t>
      </w:r>
      <w:r w:rsidRPr="001C2864">
        <w:t>/</w:t>
      </w:r>
      <w:r>
        <w:t xml:space="preserve"> </w:t>
      </w:r>
      <w:r w:rsidRPr="001C2864">
        <w:t xml:space="preserve">collapse button shown in </w:t>
      </w:r>
      <w:r w:rsidR="00FD6F36">
        <w:t>Table Report</w:t>
      </w:r>
      <w:r w:rsidRPr="001C2864">
        <w:t xml:space="preserve"> panel</w:t>
      </w:r>
      <w:r>
        <w:t>s</w:t>
      </w:r>
      <w:r w:rsidRPr="001C2864">
        <w:t xml:space="preserve"> is replaced by a new Toggle Region button</w:t>
      </w:r>
      <w:r>
        <w:t>.</w:t>
      </w:r>
    </w:p>
    <w:p w:rsidR="001C2864" w:rsidRDefault="001C2864" w:rsidP="001C2864">
      <w:pPr>
        <w:pStyle w:val="Heading5"/>
      </w:pPr>
      <w:r>
        <w:t>Migration effects</w:t>
      </w:r>
    </w:p>
    <w:p w:rsidR="001C2864" w:rsidRPr="001C2864" w:rsidRDefault="001C2864" w:rsidP="001C2864">
      <w:r w:rsidRPr="001C2864">
        <w:t xml:space="preserve">During migration, all </w:t>
      </w:r>
      <w:r w:rsidR="00D50AB1">
        <w:t>HTML layout page</w:t>
      </w:r>
      <w:r w:rsidRPr="001C2864">
        <w:t xml:space="preserve">s containing </w:t>
      </w:r>
      <w:r w:rsidR="00FD6F36">
        <w:t>Table Report</w:t>
      </w:r>
      <w:r w:rsidRPr="001C2864">
        <w:t xml:space="preserve"> panel</w:t>
      </w:r>
      <w:r>
        <w:t>s</w:t>
      </w:r>
      <w:r w:rsidRPr="001C2864">
        <w:t xml:space="preserve"> </w:t>
      </w:r>
      <w:r>
        <w:t xml:space="preserve">are </w:t>
      </w:r>
      <w:r w:rsidRPr="001C2864">
        <w:t xml:space="preserve">updated to replace </w:t>
      </w:r>
      <w:r>
        <w:t xml:space="preserve">the </w:t>
      </w:r>
      <w:r w:rsidRPr="001C2864">
        <w:t>existing collapse</w:t>
      </w:r>
      <w:r>
        <w:t xml:space="preserve"> </w:t>
      </w:r>
      <w:r w:rsidRPr="001C2864">
        <w:t>/</w:t>
      </w:r>
      <w:r>
        <w:t xml:space="preserve"> </w:t>
      </w:r>
      <w:r w:rsidRPr="001C2864">
        <w:t>expand button with a new Toggle Region button.</w:t>
      </w:r>
    </w:p>
    <w:p w:rsidR="001C2864" w:rsidRDefault="001C2864" w:rsidP="001C2864">
      <w:pPr>
        <w:pStyle w:val="Heading5"/>
      </w:pPr>
      <w:r>
        <w:t>What you should do</w:t>
      </w:r>
    </w:p>
    <w:p w:rsidR="001C2864" w:rsidRDefault="001C2864" w:rsidP="001C2864">
      <w:proofErr w:type="gramStart"/>
      <w:r w:rsidRPr="001C2864">
        <w:t>Nothing.</w:t>
      </w:r>
      <w:proofErr w:type="gramEnd"/>
      <w:r>
        <w:t xml:space="preserve"> </w:t>
      </w:r>
      <w:r w:rsidRPr="001C2864">
        <w:t xml:space="preserve"> Iron Speed Designer updates your application automatically.</w:t>
      </w:r>
    </w:p>
    <w:p w:rsidR="001C2864" w:rsidRDefault="001C2864" w:rsidP="001C2864"/>
    <w:p w:rsidR="00B22483" w:rsidRDefault="00386DCF" w:rsidP="00B22483">
      <w:pPr>
        <w:pStyle w:val="Heading3"/>
      </w:pPr>
      <w:bookmarkStart w:id="570" w:name="_Ref153782295"/>
      <w:bookmarkStart w:id="571" w:name="_Toc427823415"/>
      <w:r>
        <w:t xml:space="preserve">Increment and </w:t>
      </w:r>
      <w:r w:rsidR="00B22483">
        <w:t>Decrement Buttons Adde</w:t>
      </w:r>
      <w:r w:rsidR="008578D2">
        <w:t>d to Input Fields</w:t>
      </w:r>
      <w:bookmarkEnd w:id="570"/>
      <w:bookmarkEnd w:id="571"/>
    </w:p>
    <w:p w:rsidR="00B22483" w:rsidRPr="00B259B5" w:rsidRDefault="00B22483" w:rsidP="00B22483">
      <w:r>
        <w:t>Increment and d</w:t>
      </w:r>
      <w:r w:rsidRPr="00B22483">
        <w:t xml:space="preserve">ecrement buttons have </w:t>
      </w:r>
      <w:r w:rsidR="0095093C">
        <w:t xml:space="preserve">been </w:t>
      </w:r>
      <w:r w:rsidRPr="00B22483">
        <w:t xml:space="preserve">added next to </w:t>
      </w:r>
      <w:r>
        <w:t xml:space="preserve">certain </w:t>
      </w:r>
      <w:r w:rsidR="0095093C">
        <w:t>data entry controls</w:t>
      </w:r>
      <w:r>
        <w:t xml:space="preserve">, including editable </w:t>
      </w:r>
      <w:r w:rsidRPr="00B22483">
        <w:t xml:space="preserve">Date, Currency, and Numeric fields </w:t>
      </w:r>
      <w:r>
        <w:t xml:space="preserve">and to the </w:t>
      </w:r>
      <w:r w:rsidRPr="00B22483">
        <w:t>pagination text</w:t>
      </w:r>
      <w:r>
        <w:t xml:space="preserve"> </w:t>
      </w:r>
      <w:r w:rsidRPr="00B22483">
        <w:t>box</w:t>
      </w:r>
      <w:r>
        <w:t xml:space="preserve"> used in table panels</w:t>
      </w:r>
      <w:r w:rsidRPr="00B22483">
        <w:t>.</w:t>
      </w:r>
      <w:r>
        <w:t xml:space="preserve"> </w:t>
      </w:r>
      <w:r w:rsidRPr="00B22483">
        <w:t xml:space="preserve"> These buttons are used to increment or decrement the values shown on these fields.</w:t>
      </w:r>
    </w:p>
    <w:p w:rsidR="00B22483" w:rsidRDefault="00B22483" w:rsidP="00B22483">
      <w:pPr>
        <w:pStyle w:val="Heading5"/>
      </w:pPr>
      <w:r>
        <w:t>Migration Effects</w:t>
      </w:r>
    </w:p>
    <w:p w:rsidR="00B22483" w:rsidRPr="00B22483" w:rsidRDefault="00B22483" w:rsidP="00B22483">
      <w:r w:rsidRPr="00B22483">
        <w:t xml:space="preserve">After migration, </w:t>
      </w:r>
      <w:r>
        <w:t>your</w:t>
      </w:r>
      <w:r w:rsidRPr="00B22483">
        <w:t xml:space="preserve"> application will </w:t>
      </w:r>
      <w:r>
        <w:t>include i</w:t>
      </w:r>
      <w:r w:rsidRPr="00B22483">
        <w:t>ncrement</w:t>
      </w:r>
      <w:r>
        <w:t xml:space="preserve"> and d</w:t>
      </w:r>
      <w:r w:rsidRPr="00B22483">
        <w:t>ecrement button</w:t>
      </w:r>
      <w:r>
        <w:t>s</w:t>
      </w:r>
      <w:r w:rsidRPr="00B22483">
        <w:t xml:space="preserve"> next to </w:t>
      </w:r>
      <w:r>
        <w:t>appropriate fields</w:t>
      </w:r>
      <w:r w:rsidRPr="00B22483">
        <w:t>.</w:t>
      </w:r>
    </w:p>
    <w:p w:rsidR="00B22483" w:rsidRDefault="00B22483" w:rsidP="00B22483">
      <w:pPr>
        <w:pStyle w:val="Heading5"/>
      </w:pPr>
      <w:r>
        <w:t>What you should do</w:t>
      </w:r>
    </w:p>
    <w:p w:rsidR="00B22483" w:rsidRPr="00B22483" w:rsidRDefault="00B22483" w:rsidP="00B22483">
      <w:proofErr w:type="gramStart"/>
      <w:r w:rsidRPr="00B22483">
        <w:t>Nothing.</w:t>
      </w:r>
      <w:proofErr w:type="gramEnd"/>
      <w:r>
        <w:t xml:space="preserve"> </w:t>
      </w:r>
      <w:r w:rsidRPr="00B22483">
        <w:t xml:space="preserve"> Iron Speed Designer updates your application automatically.</w:t>
      </w:r>
      <w:r w:rsidR="005D2AF3">
        <w:t xml:space="preserve">  You can enable and disable increment and decrement buttons on a field-by-field basis by setting the </w:t>
      </w:r>
      <w:r w:rsidR="00B50931">
        <w:t>“Encrement / decrement buttons”</w:t>
      </w:r>
      <w:r w:rsidR="005D2AF3">
        <w:t xml:space="preserve"> </w:t>
      </w:r>
      <w:r w:rsidR="00BB16A0">
        <w:t>property</w:t>
      </w:r>
      <w:r w:rsidR="005D2AF3">
        <w:t xml:space="preserve"> on those fields.  You can also globally disable increment and decrement button generation </w:t>
      </w:r>
      <w:r w:rsidR="002F31C9">
        <w:t>via the Application Generation Options dialog.</w:t>
      </w:r>
    </w:p>
    <w:p w:rsidR="001C2864" w:rsidRDefault="001C2864" w:rsidP="0068617C"/>
    <w:p w:rsidR="00BB663E" w:rsidRDefault="00BB663E" w:rsidP="00BB663E">
      <w:pPr>
        <w:pStyle w:val="Heading3"/>
      </w:pPr>
      <w:bookmarkStart w:id="572" w:name="_Ref153770267"/>
      <w:bookmarkStart w:id="573" w:name="_Toc427823416"/>
      <w:r>
        <w:t>Javascript Code Files Updated</w:t>
      </w:r>
      <w:bookmarkEnd w:id="572"/>
      <w:bookmarkEnd w:id="573"/>
    </w:p>
    <w:p w:rsidR="00BB663E" w:rsidRPr="001C2864" w:rsidRDefault="00BB663E" w:rsidP="00BB663E">
      <w:r w:rsidRPr="001C2864">
        <w:t xml:space="preserve">The Javascript </w:t>
      </w:r>
      <w:r>
        <w:t xml:space="preserve">code </w:t>
      </w:r>
      <w:r w:rsidRPr="001C2864">
        <w:t xml:space="preserve">files </w:t>
      </w:r>
      <w:r w:rsidR="00F55ED7">
        <w:t>created by</w:t>
      </w:r>
      <w:r w:rsidRPr="001C2864">
        <w:t xml:space="preserve"> Iron Speed Designer have been updated.</w:t>
      </w:r>
    </w:p>
    <w:p w:rsidR="00BB663E" w:rsidRDefault="00BB663E" w:rsidP="00BB663E">
      <w:pPr>
        <w:pStyle w:val="Heading5"/>
      </w:pPr>
      <w:r>
        <w:t>Migration effects</w:t>
      </w:r>
    </w:p>
    <w:p w:rsidR="00BB663E" w:rsidRPr="001C2864" w:rsidRDefault="00BB663E" w:rsidP="00BB663E">
      <w:r w:rsidRPr="001C2864">
        <w:t xml:space="preserve">During migration, existing client-side Javascript files in your application </w:t>
      </w:r>
      <w:r w:rsidR="00F25F9B">
        <w:t>are replaced</w:t>
      </w:r>
      <w:r w:rsidRPr="001C2864">
        <w:t xml:space="preserve"> with updated files.</w:t>
      </w:r>
      <w:r>
        <w:t xml:space="preserve"> </w:t>
      </w:r>
      <w:r w:rsidRPr="001C2864">
        <w:t xml:space="preserve"> Any changes you have made to the client-side Javascript files will be lost.</w:t>
      </w:r>
    </w:p>
    <w:p w:rsidR="00BB663E" w:rsidRDefault="00BB663E" w:rsidP="00BB663E">
      <w:pPr>
        <w:pStyle w:val="Heading5"/>
      </w:pPr>
      <w:r>
        <w:lastRenderedPageBreak/>
        <w:t>What you should do</w:t>
      </w:r>
    </w:p>
    <w:p w:rsidR="00BB663E" w:rsidRDefault="00BB663E" w:rsidP="00BB663E">
      <w:r w:rsidRPr="001C2864">
        <w:t>After migration, apply any changes you may have made to the original Javascript files to the new Javascript files.</w:t>
      </w:r>
    </w:p>
    <w:p w:rsidR="00BB663E" w:rsidRPr="001C2864" w:rsidRDefault="00BB663E" w:rsidP="00BB663E"/>
    <w:p w:rsidR="00BB663E" w:rsidRDefault="00BB663E" w:rsidP="00BB663E">
      <w:pPr>
        <w:pStyle w:val="Heading3"/>
      </w:pPr>
      <w:bookmarkStart w:id="574" w:name="_Ref153770275"/>
      <w:bookmarkStart w:id="575" w:name="_Toc427823417"/>
      <w:r>
        <w:t>BaseApplicationPage Code Files Updated</w:t>
      </w:r>
      <w:bookmarkEnd w:id="574"/>
      <w:bookmarkEnd w:id="575"/>
    </w:p>
    <w:p w:rsidR="00BB663E" w:rsidRDefault="00BB663E" w:rsidP="00BB663E">
      <w:r w:rsidRPr="001C2864">
        <w:t>The BaseApplicationPage</w:t>
      </w:r>
      <w:r>
        <w:t xml:space="preserve"> code</w:t>
      </w:r>
      <w:r w:rsidRPr="001C2864">
        <w:t xml:space="preserve"> </w:t>
      </w:r>
      <w:r>
        <w:t>files containing the BaseApplicationPage class and methods have</w:t>
      </w:r>
      <w:r w:rsidRPr="001C2864">
        <w:t xml:space="preserve"> been updated</w:t>
      </w:r>
      <w:r>
        <w:t>.  These files are located in:</w:t>
      </w:r>
    </w:p>
    <w:p w:rsidR="00BB663E" w:rsidRDefault="00BB663E" w:rsidP="00BB663E">
      <w:r w:rsidRPr="00B22483">
        <w:t xml:space="preserve">.NET </w:t>
      </w:r>
      <w:r>
        <w:t xml:space="preserve">Framework </w:t>
      </w:r>
      <w:r w:rsidRPr="00B22483">
        <w:t>1.1</w:t>
      </w:r>
      <w:r>
        <w:t>:</w:t>
      </w:r>
    </w:p>
    <w:p w:rsidR="00BB663E" w:rsidRPr="00B22483" w:rsidRDefault="00946591" w:rsidP="00BB663E">
      <w:pPr>
        <w:pStyle w:val="Example"/>
      </w:pPr>
      <w:r>
        <w:t>...</w:t>
      </w:r>
      <w:r w:rsidR="00BB663E">
        <w:t>\</w:t>
      </w:r>
      <w:r w:rsidR="00BB663E" w:rsidRPr="00B22483">
        <w:t>&lt;Application</w:t>
      </w:r>
      <w:r w:rsidR="00BB663E">
        <w:t xml:space="preserve"> Folder&gt;\</w:t>
      </w:r>
      <w:r w:rsidR="00BB663E" w:rsidRPr="00B22483">
        <w:t>Shared</w:t>
      </w:r>
      <w:r w:rsidR="00BB663E">
        <w:t>\</w:t>
      </w:r>
      <w:r w:rsidR="00BB663E" w:rsidRPr="00B22483">
        <w:t>BaseApplicationPage.cs</w:t>
      </w:r>
    </w:p>
    <w:p w:rsidR="00BB663E" w:rsidRPr="00B22483" w:rsidRDefault="00946591" w:rsidP="00BB663E">
      <w:pPr>
        <w:pStyle w:val="Example"/>
      </w:pPr>
      <w:r>
        <w:t>...</w:t>
      </w:r>
      <w:r w:rsidR="00BB663E">
        <w:t>\</w:t>
      </w:r>
      <w:r w:rsidR="00BB663E" w:rsidRPr="00B22483">
        <w:t>&lt;Application</w:t>
      </w:r>
      <w:r w:rsidR="00BB663E">
        <w:t xml:space="preserve"> Folder&gt;\</w:t>
      </w:r>
      <w:r w:rsidR="00BB663E" w:rsidRPr="00B22483">
        <w:t>Shared</w:t>
      </w:r>
      <w:r w:rsidR="00BB663E">
        <w:t>\</w:t>
      </w:r>
      <w:r w:rsidR="00BB663E" w:rsidRPr="00B22483">
        <w:t>BaseApplicationPage.vb</w:t>
      </w:r>
    </w:p>
    <w:p w:rsidR="00BB663E" w:rsidRDefault="00BB663E" w:rsidP="00BB663E">
      <w:r w:rsidRPr="00B22483">
        <w:t xml:space="preserve">.NET </w:t>
      </w:r>
      <w:r>
        <w:t xml:space="preserve">Framework </w:t>
      </w:r>
      <w:r w:rsidRPr="00B22483">
        <w:t>2.0</w:t>
      </w:r>
      <w:r>
        <w:t>:</w:t>
      </w:r>
    </w:p>
    <w:p w:rsidR="00BB663E" w:rsidRPr="00B22483" w:rsidRDefault="00946591" w:rsidP="00BB663E">
      <w:pPr>
        <w:pStyle w:val="Example"/>
      </w:pPr>
      <w:r>
        <w:t>...</w:t>
      </w:r>
      <w:r w:rsidR="00BB663E">
        <w:t>\</w:t>
      </w:r>
      <w:r w:rsidR="00BB663E" w:rsidRPr="00B22483">
        <w:t>&lt;Application</w:t>
      </w:r>
      <w:r w:rsidR="00BB663E">
        <w:t xml:space="preserve"> Folder&gt;\</w:t>
      </w:r>
      <w:r w:rsidR="00BB663E" w:rsidRPr="00B22483">
        <w:t>App_Code</w:t>
      </w:r>
      <w:r w:rsidR="00BB663E">
        <w:t>\</w:t>
      </w:r>
      <w:r w:rsidR="00BB663E" w:rsidRPr="00B22483">
        <w:t>Shared</w:t>
      </w:r>
      <w:r w:rsidR="00BB663E">
        <w:t>\</w:t>
      </w:r>
      <w:r w:rsidR="00BB663E" w:rsidRPr="00B22483">
        <w:t>BaseApplicationPage.cs</w:t>
      </w:r>
    </w:p>
    <w:p w:rsidR="00BB663E" w:rsidRPr="00B22483" w:rsidRDefault="00946591" w:rsidP="00BB663E">
      <w:pPr>
        <w:pStyle w:val="Example"/>
      </w:pPr>
      <w:r>
        <w:t>...</w:t>
      </w:r>
      <w:r w:rsidR="00BB663E">
        <w:t>\</w:t>
      </w:r>
      <w:r w:rsidR="00BB663E" w:rsidRPr="00B22483">
        <w:t>&lt;Application</w:t>
      </w:r>
      <w:r w:rsidR="00BB663E">
        <w:t xml:space="preserve"> Folder&gt;\</w:t>
      </w:r>
      <w:r w:rsidR="00BB663E" w:rsidRPr="00B22483">
        <w:t>App_Code</w:t>
      </w:r>
      <w:r w:rsidR="00BB663E">
        <w:t>\</w:t>
      </w:r>
      <w:r w:rsidR="00BB663E" w:rsidRPr="00B22483">
        <w:t>Shared</w:t>
      </w:r>
      <w:r w:rsidR="00BB663E">
        <w:t>\</w:t>
      </w:r>
      <w:r w:rsidR="00BB663E" w:rsidRPr="00B22483">
        <w:t>BaseApplicationPage.vb</w:t>
      </w:r>
    </w:p>
    <w:p w:rsidR="00BB663E" w:rsidRDefault="00BB663E" w:rsidP="00BB663E">
      <w:pPr>
        <w:pStyle w:val="Heading5"/>
      </w:pPr>
      <w:r>
        <w:t>Migration effects</w:t>
      </w:r>
    </w:p>
    <w:p w:rsidR="00BB663E" w:rsidRPr="001C2864" w:rsidRDefault="00BB663E" w:rsidP="00BB663E">
      <w:r w:rsidRPr="001C2864">
        <w:t xml:space="preserve">During migration, </w:t>
      </w:r>
      <w:r>
        <w:t xml:space="preserve">the </w:t>
      </w:r>
      <w:r w:rsidRPr="001C2864">
        <w:t xml:space="preserve">existing BaseApplicationPage </w:t>
      </w:r>
      <w:r>
        <w:t xml:space="preserve">file </w:t>
      </w:r>
      <w:r w:rsidRPr="001C2864">
        <w:t xml:space="preserve">in </w:t>
      </w:r>
      <w:r>
        <w:t xml:space="preserve">your </w:t>
      </w:r>
      <w:r w:rsidRPr="001C2864">
        <w:t>appl</w:t>
      </w:r>
      <w:r>
        <w:t xml:space="preserve">ication </w:t>
      </w:r>
      <w:r w:rsidR="00AD59B2">
        <w:t>is deleted</w:t>
      </w:r>
      <w:r>
        <w:t xml:space="preserve">. </w:t>
      </w:r>
      <w:r w:rsidRPr="001C2864">
        <w:t xml:space="preserve"> A newer version of </w:t>
      </w:r>
      <w:r>
        <w:t xml:space="preserve">the </w:t>
      </w:r>
      <w:r w:rsidRPr="001C2864">
        <w:t xml:space="preserve">BaseApplicationPage </w:t>
      </w:r>
      <w:r>
        <w:t xml:space="preserve">file </w:t>
      </w:r>
      <w:r w:rsidRPr="001C2864">
        <w:t xml:space="preserve">will be copied to </w:t>
      </w:r>
      <w:r>
        <w:t xml:space="preserve">your </w:t>
      </w:r>
      <w:r w:rsidRPr="001C2864">
        <w:t>application</w:t>
      </w:r>
      <w:r>
        <w:t>’s</w:t>
      </w:r>
      <w:r w:rsidRPr="001C2864">
        <w:t xml:space="preserve"> folder </w:t>
      </w:r>
      <w:r>
        <w:t xml:space="preserve">when </w:t>
      </w:r>
      <w:r w:rsidRPr="001C2864">
        <w:t xml:space="preserve">building the migrated application. </w:t>
      </w:r>
      <w:r>
        <w:t xml:space="preserve"> </w:t>
      </w:r>
      <w:r w:rsidRPr="001C2864">
        <w:t xml:space="preserve">Any changes you have made to the BaseApplicationPage </w:t>
      </w:r>
      <w:r>
        <w:t xml:space="preserve">code file </w:t>
      </w:r>
      <w:r w:rsidRPr="001C2864">
        <w:t>will be lost during migration.</w:t>
      </w:r>
    </w:p>
    <w:p w:rsidR="00BB663E" w:rsidRDefault="00BB663E" w:rsidP="00BB663E">
      <w:pPr>
        <w:pStyle w:val="Heading5"/>
      </w:pPr>
      <w:r>
        <w:t>What you should do</w:t>
      </w:r>
    </w:p>
    <w:p w:rsidR="00BB663E" w:rsidRPr="001C2864" w:rsidRDefault="00BB663E" w:rsidP="00BB663E">
      <w:r w:rsidRPr="001C2864">
        <w:t>After building the migrated application, apply any changes you may have made to the original BaseApplicationPage</w:t>
      </w:r>
      <w:r>
        <w:t xml:space="preserve"> code file to the new updated file</w:t>
      </w:r>
      <w:r w:rsidRPr="001C2864">
        <w:t>.</w:t>
      </w:r>
    </w:p>
    <w:p w:rsidR="00BB663E" w:rsidRDefault="00BB663E" w:rsidP="00BB663E"/>
    <w:p w:rsidR="00E160CB" w:rsidRDefault="00E160CB" w:rsidP="00E160CB">
      <w:pPr>
        <w:pStyle w:val="Heading2"/>
        <w:numPr>
          <w:ilvl w:val="0"/>
          <w:numId w:val="0"/>
        </w:numPr>
      </w:pPr>
      <w:bookmarkStart w:id="576" w:name="_Ref137444700"/>
      <w:bookmarkStart w:id="577" w:name="_Toc427823418"/>
      <w:r>
        <w:lastRenderedPageBreak/>
        <w:t>Version 4.0 Application Migration</w:t>
      </w:r>
      <w:bookmarkEnd w:id="576"/>
      <w:bookmarkEnd w:id="577"/>
    </w:p>
    <w:p w:rsidR="00FF2556" w:rsidRDefault="00FF2556" w:rsidP="00FF2556">
      <w:pPr>
        <w:pStyle w:val="Heading5"/>
      </w:pPr>
      <w:r>
        <w:t>Version 4.0 Changes</w:t>
      </w:r>
    </w:p>
    <w:p w:rsidR="00350CCA" w:rsidRDefault="00350CCA" w:rsidP="00E160CB">
      <w:r>
        <w:fldChar w:fldCharType="begin"/>
      </w:r>
      <w:r>
        <w:instrText xml:space="preserve"> REF _Ref137547684 \h </w:instrText>
      </w:r>
      <w:r>
        <w:fldChar w:fldCharType="separate"/>
      </w:r>
      <w:r w:rsidRPr="0058513B">
        <w:t xml:space="preserve">Base Files </w:t>
      </w:r>
      <w:r>
        <w:t>Updated</w:t>
      </w:r>
      <w:r>
        <w:fldChar w:fldCharType="end"/>
      </w:r>
    </w:p>
    <w:p w:rsidR="00994E35" w:rsidRDefault="00994E35" w:rsidP="00994E35">
      <w:r>
        <w:fldChar w:fldCharType="begin"/>
      </w:r>
      <w:r>
        <w:instrText xml:space="preserve"> REF _Ref137459562 \h </w:instrText>
      </w:r>
      <w:r>
        <w:fldChar w:fldCharType="separate"/>
      </w:r>
      <w:r w:rsidR="00350CCA">
        <w:t>Method and Event Changes</w:t>
      </w:r>
      <w:r>
        <w:fldChar w:fldCharType="end"/>
      </w:r>
    </w:p>
    <w:p w:rsidR="00994E35" w:rsidRDefault="00994E35" w:rsidP="00994E35">
      <w:r>
        <w:fldChar w:fldCharType="begin"/>
      </w:r>
      <w:r>
        <w:instrText xml:space="preserve"> REF _Ref137459556 \h </w:instrText>
      </w:r>
      <w:r>
        <w:fldChar w:fldCharType="separate"/>
      </w:r>
      <w:r w:rsidR="007436CF" w:rsidRPr="002C3308">
        <w:t>Javascript Files Updated</w:t>
      </w:r>
      <w:r>
        <w:fldChar w:fldCharType="end"/>
      </w:r>
    </w:p>
    <w:p w:rsidR="00765F20" w:rsidRDefault="00765F20" w:rsidP="00994E35">
      <w:r>
        <w:fldChar w:fldCharType="begin"/>
      </w:r>
      <w:r>
        <w:instrText xml:space="preserve"> REF _Ref145747732 \h </w:instrText>
      </w:r>
      <w:r>
        <w:fldChar w:fldCharType="separate"/>
      </w:r>
      <w:r>
        <w:t>Radio Button Selector Control Replaced by Check Box Control</w:t>
      </w:r>
      <w:r>
        <w:fldChar w:fldCharType="end"/>
      </w:r>
    </w:p>
    <w:p w:rsidR="00994E35" w:rsidRDefault="00994E35" w:rsidP="00994E35">
      <w:r>
        <w:fldChar w:fldCharType="begin"/>
      </w:r>
      <w:r>
        <w:instrText xml:space="preserve"> REF _Ref137459555 \h </w:instrText>
      </w:r>
      <w:r>
        <w:fldChar w:fldCharType="separate"/>
      </w:r>
      <w:r w:rsidR="00350CCA">
        <w:t xml:space="preserve">Design </w:t>
      </w:r>
      <w:r w:rsidR="00350CCA" w:rsidRPr="002C3308">
        <w:t>Theme</w:t>
      </w:r>
      <w:r w:rsidR="00350CCA">
        <w:t>s</w:t>
      </w:r>
      <w:r w:rsidR="00350CCA" w:rsidRPr="002C3308">
        <w:t xml:space="preserve"> </w:t>
      </w:r>
      <w:r w:rsidR="00350CCA">
        <w:t>Updated</w:t>
      </w:r>
      <w:r>
        <w:fldChar w:fldCharType="end"/>
      </w:r>
    </w:p>
    <w:p w:rsidR="00350CCA" w:rsidRDefault="00350CCA" w:rsidP="00994E35">
      <w:r>
        <w:fldChar w:fldCharType="begin"/>
      </w:r>
      <w:r>
        <w:instrText xml:space="preserve"> REF _Ref137547758 \h </w:instrText>
      </w:r>
      <w:r>
        <w:fldChar w:fldCharType="separate"/>
      </w:r>
      <w:r>
        <w:t xml:space="preserve">Language Translation Files (RESX) </w:t>
      </w:r>
      <w:r w:rsidRPr="002C3308">
        <w:t>Updated</w:t>
      </w:r>
      <w:r>
        <w:fldChar w:fldCharType="end"/>
      </w:r>
    </w:p>
    <w:p w:rsidR="00350CCA" w:rsidRDefault="00350CCA" w:rsidP="00350CCA">
      <w:r>
        <w:fldChar w:fldCharType="begin"/>
      </w:r>
      <w:r>
        <w:instrText xml:space="preserve"> REF _Ref137459554 \h </w:instrText>
      </w:r>
      <w:r>
        <w:fldChar w:fldCharType="separate"/>
      </w:r>
      <w:r w:rsidRPr="002C3308">
        <w:t xml:space="preserve">Sign-In Control </w:t>
      </w:r>
      <w:r>
        <w:t>Strings Localized</w:t>
      </w:r>
      <w:r>
        <w:fldChar w:fldCharType="end"/>
      </w:r>
    </w:p>
    <w:p w:rsidR="00350CCA" w:rsidRDefault="00350CCA" w:rsidP="00350CCA">
      <w:r>
        <w:fldChar w:fldCharType="begin"/>
      </w:r>
      <w:r>
        <w:instrText xml:space="preserve"> REF _Ref137547779 \h </w:instrText>
      </w:r>
      <w:r>
        <w:fldChar w:fldCharType="separate"/>
      </w:r>
      <w:r w:rsidR="00D05498" w:rsidRPr="002C3308">
        <w:t xml:space="preserve">Button </w:t>
      </w:r>
      <w:r w:rsidR="00D05498">
        <w:t>Control Properties</w:t>
      </w:r>
      <w:r w:rsidR="00D05498" w:rsidRPr="002C3308">
        <w:t xml:space="preserve"> Updated</w:t>
      </w:r>
      <w:r>
        <w:fldChar w:fldCharType="end"/>
      </w:r>
    </w:p>
    <w:p w:rsidR="00C87C6D" w:rsidRDefault="00C87C6D" w:rsidP="00C87C6D">
      <w:r>
        <w:fldChar w:fldCharType="begin"/>
      </w:r>
      <w:r>
        <w:instrText xml:space="preserve"> REF _Ref137459552 \h </w:instrText>
      </w:r>
      <w:r>
        <w:fldChar w:fldCharType="separate"/>
      </w:r>
      <w:r w:rsidR="00350CCA" w:rsidRPr="002C3308">
        <w:t xml:space="preserve">PagingControl </w:t>
      </w:r>
      <w:r w:rsidR="00350CCA">
        <w:t>Changed to Label Control</w:t>
      </w:r>
      <w:r>
        <w:fldChar w:fldCharType="end"/>
      </w:r>
    </w:p>
    <w:p w:rsidR="00C87C6D" w:rsidRDefault="00C87C6D" w:rsidP="00C87C6D">
      <w:r>
        <w:fldChar w:fldCharType="begin"/>
      </w:r>
      <w:r>
        <w:instrText xml:space="preserve"> REF _Ref137459553 \h </w:instrText>
      </w:r>
      <w:r>
        <w:fldChar w:fldCharType="separate"/>
      </w:r>
      <w:r w:rsidR="00350CCA">
        <w:t>BaseClasses</w:t>
      </w:r>
      <w:proofErr w:type="gramStart"/>
      <w:r w:rsidR="00350CCA">
        <w:t>:Validation</w:t>
      </w:r>
      <w:r w:rsidR="00350CCA" w:rsidRPr="002C3308">
        <w:t>Summary</w:t>
      </w:r>
      <w:proofErr w:type="gramEnd"/>
      <w:r w:rsidR="00350CCA">
        <w:t xml:space="preserve"> Control</w:t>
      </w:r>
      <w:r w:rsidR="00350CCA" w:rsidRPr="002C3308">
        <w:t xml:space="preserve"> </w:t>
      </w:r>
      <w:r w:rsidR="00350CCA">
        <w:t>Replaced</w:t>
      </w:r>
      <w:r>
        <w:fldChar w:fldCharType="end"/>
      </w:r>
    </w:p>
    <w:p w:rsidR="00B929D0" w:rsidRDefault="00B929D0" w:rsidP="00E160CB">
      <w:r>
        <w:fldChar w:fldCharType="begin"/>
      </w:r>
      <w:r>
        <w:instrText xml:space="preserve"> REF _Ref137459558 \h </w:instrText>
      </w:r>
      <w:r>
        <w:fldChar w:fldCharType="separate"/>
      </w:r>
      <w:r w:rsidR="00350CCA" w:rsidRPr="002C3308">
        <w:t>Date</w:t>
      </w:r>
      <w:r w:rsidR="00350CCA">
        <w:t xml:space="preserve"> </w:t>
      </w:r>
      <w:r w:rsidR="00350CCA" w:rsidRPr="002C3308">
        <w:t xml:space="preserve">Selector Image </w:t>
      </w:r>
      <w:r w:rsidR="00350CCA">
        <w:t>Changed</w:t>
      </w:r>
      <w:r>
        <w:fldChar w:fldCharType="end"/>
      </w:r>
    </w:p>
    <w:p w:rsidR="00B929D0" w:rsidRDefault="00B929D0" w:rsidP="00E160CB">
      <w:r>
        <w:fldChar w:fldCharType="begin"/>
      </w:r>
      <w:r>
        <w:instrText xml:space="preserve"> REF _Ref137459559 \h </w:instrText>
      </w:r>
      <w:r>
        <w:fldChar w:fldCharType="separate"/>
      </w:r>
      <w:r w:rsidR="00350CCA" w:rsidRPr="002C3308">
        <w:t xml:space="preserve">Set Language </w:t>
      </w:r>
      <w:r w:rsidR="00350CCA">
        <w:t>Page for Multi-Lingual Applications Added</w:t>
      </w:r>
      <w:r>
        <w:fldChar w:fldCharType="end"/>
      </w:r>
    </w:p>
    <w:p w:rsidR="00B929D0" w:rsidRDefault="00B929D0" w:rsidP="00E160CB">
      <w:r>
        <w:fldChar w:fldCharType="begin"/>
      </w:r>
      <w:r>
        <w:instrText xml:space="preserve"> REF _Ref137459560 \h </w:instrText>
      </w:r>
      <w:r>
        <w:fldChar w:fldCharType="separate"/>
      </w:r>
      <w:r w:rsidR="00350CCA" w:rsidRPr="0058513B">
        <w:t>Large</w:t>
      </w:r>
      <w:r w:rsidR="00350CCA">
        <w:t xml:space="preserve"> </w:t>
      </w:r>
      <w:r w:rsidR="00350CCA" w:rsidRPr="0058513B">
        <w:t>List</w:t>
      </w:r>
      <w:r w:rsidR="00350CCA">
        <w:t xml:space="preserve"> </w:t>
      </w:r>
      <w:r w:rsidR="00350CCA" w:rsidRPr="0058513B">
        <w:t xml:space="preserve">Selector </w:t>
      </w:r>
      <w:r w:rsidR="00350CCA">
        <w:t>Updated</w:t>
      </w:r>
      <w:r>
        <w:fldChar w:fldCharType="end"/>
      </w:r>
    </w:p>
    <w:p w:rsidR="00C87C6D" w:rsidRDefault="00C87C6D" w:rsidP="00C87C6D">
      <w:r>
        <w:fldChar w:fldCharType="begin"/>
      </w:r>
      <w:r>
        <w:instrText xml:space="preserve"> REF _Ref137459548 \h </w:instrText>
      </w:r>
      <w:r>
        <w:fldChar w:fldCharType="separate"/>
      </w:r>
      <w:r w:rsidR="00350CCA" w:rsidRPr="00F545B6">
        <w:t xml:space="preserve">Pagination Control </w:t>
      </w:r>
      <w:r w:rsidR="00350CCA">
        <w:t>Updated</w:t>
      </w:r>
      <w:r>
        <w:fldChar w:fldCharType="end"/>
      </w:r>
    </w:p>
    <w:p w:rsidR="00C87C6D" w:rsidRDefault="00C87C6D" w:rsidP="00C87C6D">
      <w:r>
        <w:fldChar w:fldCharType="begin"/>
      </w:r>
      <w:r>
        <w:instrText xml:space="preserve"> REF _Ref137459549 \h </w:instrText>
      </w:r>
      <w:r>
        <w:fldChar w:fldCharType="separate"/>
      </w:r>
      <w:r w:rsidR="00D05498">
        <w:t>New Properties for TableControl Added</w:t>
      </w:r>
      <w:r>
        <w:fldChar w:fldCharType="end"/>
      </w:r>
    </w:p>
    <w:p w:rsidR="00E160CB" w:rsidRDefault="00E160CB" w:rsidP="0068617C"/>
    <w:p w:rsidR="008715A1" w:rsidRPr="0058513B" w:rsidRDefault="008715A1" w:rsidP="008715A1">
      <w:pPr>
        <w:pStyle w:val="Heading3"/>
      </w:pPr>
      <w:bookmarkStart w:id="578" w:name="_Ref137547684"/>
      <w:bookmarkStart w:id="579" w:name="_Ref137459550"/>
      <w:bookmarkStart w:id="580" w:name="_Toc427823419"/>
      <w:r w:rsidRPr="0058513B">
        <w:t xml:space="preserve">Base Files </w:t>
      </w:r>
      <w:r>
        <w:t>Updated</w:t>
      </w:r>
      <w:bookmarkEnd w:id="578"/>
      <w:bookmarkEnd w:id="580"/>
    </w:p>
    <w:p w:rsidR="008715A1" w:rsidRPr="0058513B" w:rsidRDefault="008715A1" w:rsidP="008715A1">
      <w:r w:rsidRPr="0058513B">
        <w:t xml:space="preserve">All </w:t>
      </w:r>
      <w:r>
        <w:t>“</w:t>
      </w:r>
      <w:r w:rsidRPr="0058513B">
        <w:t>base</w:t>
      </w:r>
      <w:r>
        <w:t>” application</w:t>
      </w:r>
      <w:r w:rsidRPr="0058513B">
        <w:t xml:space="preserve"> files</w:t>
      </w:r>
      <w:r>
        <w:t xml:space="preserve">, such as </w:t>
      </w:r>
      <w:r w:rsidRPr="0058513B">
        <w:t>BaseApplicationPage, BaseUserControl</w:t>
      </w:r>
      <w:r>
        <w:t>,</w:t>
      </w:r>
      <w:r w:rsidRPr="0058513B">
        <w:t xml:space="preserve"> etc</w:t>
      </w:r>
      <w:r>
        <w:t>., have been updated.</w:t>
      </w:r>
    </w:p>
    <w:p w:rsidR="008715A1" w:rsidRPr="0058513B" w:rsidRDefault="008715A1" w:rsidP="008715A1">
      <w:pPr>
        <w:pStyle w:val="Heading5"/>
      </w:pPr>
      <w:r w:rsidRPr="0058513B">
        <w:t>Migration effects</w:t>
      </w:r>
    </w:p>
    <w:p w:rsidR="008715A1" w:rsidRPr="0058513B" w:rsidRDefault="008715A1" w:rsidP="008715A1">
      <w:r w:rsidRPr="0058513B">
        <w:t xml:space="preserve">During migration, existing </w:t>
      </w:r>
      <w:r>
        <w:t>base application</w:t>
      </w:r>
      <w:r w:rsidRPr="0058513B">
        <w:t xml:space="preserve"> files </w:t>
      </w:r>
      <w:r w:rsidR="00F25F9B">
        <w:t>are replaced</w:t>
      </w:r>
      <w:r w:rsidRPr="0058513B">
        <w:t xml:space="preserve"> with new files</w:t>
      </w:r>
      <w:r>
        <w:t xml:space="preserve">. </w:t>
      </w:r>
      <w:r w:rsidRPr="0058513B">
        <w:t xml:space="preserve"> Changes you have made to the </w:t>
      </w:r>
      <w:r>
        <w:t>base application</w:t>
      </w:r>
      <w:r w:rsidRPr="0058513B">
        <w:t xml:space="preserve"> files will not be retained.</w:t>
      </w:r>
    </w:p>
    <w:p w:rsidR="008715A1" w:rsidRPr="0058513B" w:rsidRDefault="008715A1" w:rsidP="008715A1">
      <w:pPr>
        <w:pStyle w:val="Heading5"/>
      </w:pPr>
      <w:r w:rsidRPr="0058513B">
        <w:lastRenderedPageBreak/>
        <w:t>What you should do</w:t>
      </w:r>
    </w:p>
    <w:p w:rsidR="008715A1" w:rsidRPr="002C3308" w:rsidRDefault="008715A1" w:rsidP="008715A1">
      <w:r w:rsidRPr="002C3308">
        <w:t xml:space="preserve">After migration, </w:t>
      </w:r>
      <w:r>
        <w:t xml:space="preserve">apply any changes </w:t>
      </w:r>
      <w:r w:rsidR="00843F7F">
        <w:t xml:space="preserve">and customizations </w:t>
      </w:r>
      <w:r>
        <w:t>y</w:t>
      </w:r>
      <w:r w:rsidRPr="002C3308">
        <w:t xml:space="preserve">ou may have </w:t>
      </w:r>
      <w:r>
        <w:t xml:space="preserve">made </w:t>
      </w:r>
      <w:r w:rsidRPr="002C3308">
        <w:t xml:space="preserve">to the original </w:t>
      </w:r>
      <w:r>
        <w:t xml:space="preserve">base application </w:t>
      </w:r>
      <w:r w:rsidRPr="002C3308">
        <w:t xml:space="preserve">files to the new </w:t>
      </w:r>
      <w:r>
        <w:t xml:space="preserve">base application </w:t>
      </w:r>
      <w:r w:rsidRPr="002C3308">
        <w:t>files.</w:t>
      </w:r>
    </w:p>
    <w:p w:rsidR="008715A1" w:rsidRDefault="008715A1" w:rsidP="008715A1">
      <w:pPr>
        <w:pStyle w:val="Heading3"/>
      </w:pPr>
      <w:bookmarkStart w:id="581" w:name="_Ref137459562"/>
      <w:bookmarkStart w:id="582" w:name="_Toc427823420"/>
      <w:r>
        <w:t>Method and Event Changes</w:t>
      </w:r>
      <w:bookmarkEnd w:id="581"/>
      <w:bookmarkEnd w:id="582"/>
    </w:p>
    <w:p w:rsidR="008715A1" w:rsidRDefault="008715A1" w:rsidP="008715A1">
      <w:r>
        <w:t xml:space="preserve">Many of the methods and events used to implement code customizations </w:t>
      </w:r>
      <w:r w:rsidR="00843F7F">
        <w:t>have been changed.</w:t>
      </w: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000" w:firstRow="0" w:lastRow="0" w:firstColumn="0" w:lastColumn="0" w:noHBand="0" w:noVBand="0"/>
      </w:tblPr>
      <w:tblGrid>
        <w:gridCol w:w="2551"/>
        <w:gridCol w:w="6871"/>
      </w:tblGrid>
      <w:tr w:rsidR="008715A1" w:rsidRPr="009010EA">
        <w:tc>
          <w:tcPr>
            <w:tcW w:w="2551" w:type="dxa"/>
            <w:shd w:val="clear" w:color="auto" w:fill="808080"/>
          </w:tcPr>
          <w:p w:rsidR="008715A1" w:rsidRPr="009010EA" w:rsidRDefault="008715A1" w:rsidP="00A85CE2">
            <w:pPr>
              <w:pStyle w:val="TableHeading"/>
            </w:pPr>
            <w:r w:rsidRPr="009010EA">
              <w:t xml:space="preserve">Old </w:t>
            </w:r>
            <w:r>
              <w:t>Function or Event</w:t>
            </w:r>
          </w:p>
        </w:tc>
        <w:tc>
          <w:tcPr>
            <w:tcW w:w="6871" w:type="dxa"/>
            <w:shd w:val="clear" w:color="auto" w:fill="808080"/>
          </w:tcPr>
          <w:p w:rsidR="008715A1" w:rsidRPr="009010EA" w:rsidRDefault="008715A1" w:rsidP="00A85CE2">
            <w:pPr>
              <w:pStyle w:val="TableHeading"/>
            </w:pPr>
            <w:r w:rsidRPr="009010EA">
              <w:t xml:space="preserve">New </w:t>
            </w:r>
            <w:r>
              <w:t>Function or Event</w:t>
            </w:r>
          </w:p>
        </w:tc>
      </w:tr>
      <w:tr w:rsidR="008715A1" w:rsidRPr="009010EA">
        <w:tc>
          <w:tcPr>
            <w:tcW w:w="2551" w:type="dxa"/>
            <w:shd w:val="clear" w:color="auto" w:fill="E0E0E0"/>
          </w:tcPr>
          <w:p w:rsidR="008715A1" w:rsidRPr="0048155E" w:rsidRDefault="008715A1" w:rsidP="00A85CE2">
            <w:r w:rsidRPr="0048155E">
              <w:t>Export</w:t>
            </w:r>
          </w:p>
        </w:tc>
        <w:tc>
          <w:tcPr>
            <w:tcW w:w="6871" w:type="dxa"/>
            <w:shd w:val="clear" w:color="auto" w:fill="E0E0E0"/>
          </w:tcPr>
          <w:p w:rsidR="008715A1" w:rsidRPr="0048155E" w:rsidRDefault="008715A1" w:rsidP="00A85CE2">
            <w:r>
              <w:t>T</w:t>
            </w:r>
            <w:r w:rsidRPr="0048155E">
              <w:t>o customize the Export function</w:t>
            </w:r>
            <w:r>
              <w:t xml:space="preserve">, </w:t>
            </w:r>
            <w:r w:rsidRPr="0048155E">
              <w:t>override the export button click event handler method.</w:t>
            </w:r>
          </w:p>
        </w:tc>
      </w:tr>
      <w:tr w:rsidR="008715A1" w:rsidRPr="009010EA">
        <w:tc>
          <w:tcPr>
            <w:tcW w:w="2551" w:type="dxa"/>
            <w:shd w:val="clear" w:color="auto" w:fill="E0E0E0"/>
          </w:tcPr>
          <w:p w:rsidR="008715A1" w:rsidRPr="009010EA" w:rsidRDefault="008715A1" w:rsidP="00A85CE2">
            <w:r>
              <w:t>OnApplication</w:t>
            </w:r>
            <w:r w:rsidRPr="0048155E">
              <w:t>Event</w:t>
            </w:r>
          </w:p>
        </w:tc>
        <w:tc>
          <w:tcPr>
            <w:tcW w:w="6871" w:type="dxa"/>
            <w:shd w:val="clear" w:color="auto" w:fill="E0E0E0"/>
          </w:tcPr>
          <w:p w:rsidR="008715A1" w:rsidRPr="0048155E" w:rsidRDefault="008715A1" w:rsidP="00A85CE2">
            <w:r w:rsidRPr="0048155E">
              <w:t>If you are overriding OnApplicationEvent in order to customize SaveData or AddData for a</w:t>
            </w:r>
            <w:r>
              <w:t>n</w:t>
            </w:r>
            <w:r w:rsidRPr="0048155E">
              <w:t xml:space="preserve"> Add </w:t>
            </w:r>
            <w:r>
              <w:t>o</w:t>
            </w:r>
            <w:r w:rsidRPr="0048155E">
              <w:t>r Save button, then add a button click event handler.</w:t>
            </w:r>
          </w:p>
          <w:p w:rsidR="008715A1" w:rsidRPr="0048155E" w:rsidRDefault="008715A1" w:rsidP="00A85CE2">
            <w:r w:rsidRPr="0048155E">
              <w:t>If you are overriding OnApplicationEvent in order to handle a custom event for a custom button, then add a button click event handler for the custom button.</w:t>
            </w:r>
          </w:p>
        </w:tc>
      </w:tr>
      <w:tr w:rsidR="008715A1" w:rsidRPr="009010EA">
        <w:tc>
          <w:tcPr>
            <w:tcW w:w="2551" w:type="dxa"/>
            <w:shd w:val="clear" w:color="auto" w:fill="E0E0E0"/>
          </w:tcPr>
          <w:p w:rsidR="008715A1" w:rsidRPr="0048155E" w:rsidRDefault="008715A1" w:rsidP="00A85CE2">
            <w:r w:rsidRPr="0048155E">
              <w:t>OnDataBound</w:t>
            </w:r>
          </w:p>
        </w:tc>
        <w:tc>
          <w:tcPr>
            <w:tcW w:w="6871" w:type="dxa"/>
            <w:shd w:val="clear" w:color="auto" w:fill="E0E0E0"/>
          </w:tcPr>
          <w:p w:rsidR="008715A1" w:rsidRPr="0048155E" w:rsidRDefault="008715A1" w:rsidP="00A85CE2">
            <w:r w:rsidRPr="0048155E">
              <w:t xml:space="preserve">If you are handling </w:t>
            </w:r>
            <w:r>
              <w:t xml:space="preserve">the </w:t>
            </w:r>
            <w:r w:rsidRPr="0048155E">
              <w:t>OnDataBound event to filter or preselect a value</w:t>
            </w:r>
            <w:r>
              <w:t>,</w:t>
            </w:r>
            <w:r w:rsidRPr="0048155E">
              <w:t xml:space="preserve"> then override the </w:t>
            </w:r>
            <w:proofErr w:type="gramStart"/>
            <w:r w:rsidRPr="0048155E">
              <w:t>CreateWhereClause(</w:t>
            </w:r>
            <w:proofErr w:type="gramEnd"/>
            <w:r w:rsidRPr="0048155E">
              <w:t>) method.</w:t>
            </w:r>
          </w:p>
        </w:tc>
      </w:tr>
      <w:tr w:rsidR="008715A1" w:rsidRPr="009010EA">
        <w:tc>
          <w:tcPr>
            <w:tcW w:w="2551" w:type="dxa"/>
            <w:shd w:val="clear" w:color="auto" w:fill="E0E0E0"/>
          </w:tcPr>
          <w:p w:rsidR="008715A1" w:rsidRPr="0048155E" w:rsidRDefault="008715A1" w:rsidP="00A85CE2">
            <w:r w:rsidRPr="0048155E">
              <w:t>OnDataChanged</w:t>
            </w:r>
          </w:p>
        </w:tc>
        <w:tc>
          <w:tcPr>
            <w:tcW w:w="6871" w:type="dxa"/>
            <w:shd w:val="clear" w:color="auto" w:fill="E0E0E0"/>
          </w:tcPr>
          <w:p w:rsidR="008715A1" w:rsidRPr="0048155E" w:rsidRDefault="008715A1" w:rsidP="00A85CE2">
            <w:r>
              <w:t xml:space="preserve">To perform a </w:t>
            </w:r>
            <w:r w:rsidRPr="0048155E">
              <w:t xml:space="preserve">ustom action when </w:t>
            </w:r>
            <w:r>
              <w:t xml:space="preserve">the </w:t>
            </w:r>
            <w:r w:rsidRPr="0048155E">
              <w:t>DataChanged event occurs</w:t>
            </w:r>
            <w:r>
              <w:t>,</w:t>
            </w:r>
            <w:r w:rsidRPr="0048155E">
              <w:t xml:space="preserve"> then override the </w:t>
            </w:r>
            <w:proofErr w:type="gramStart"/>
            <w:r w:rsidRPr="0048155E">
              <w:t>LoadData(</w:t>
            </w:r>
            <w:proofErr w:type="gramEnd"/>
            <w:r w:rsidRPr="0048155E">
              <w:t>) method.</w:t>
            </w:r>
          </w:p>
        </w:tc>
      </w:tr>
      <w:tr w:rsidR="008715A1" w:rsidRPr="009010EA">
        <w:tc>
          <w:tcPr>
            <w:tcW w:w="2551" w:type="dxa"/>
            <w:shd w:val="clear" w:color="auto" w:fill="E0E0E0"/>
          </w:tcPr>
          <w:p w:rsidR="008715A1" w:rsidRPr="009010EA" w:rsidRDefault="008715A1" w:rsidP="00A85CE2">
            <w:r w:rsidRPr="0048155E">
              <w:t>PostCommitTransaction</w:t>
            </w:r>
          </w:p>
        </w:tc>
        <w:tc>
          <w:tcPr>
            <w:tcW w:w="6871" w:type="dxa"/>
            <w:shd w:val="clear" w:color="auto" w:fill="E0E0E0"/>
          </w:tcPr>
          <w:p w:rsidR="008715A1" w:rsidRPr="0048155E" w:rsidRDefault="008715A1" w:rsidP="00A85CE2">
            <w:r>
              <w:t>To perform a</w:t>
            </w:r>
            <w:r w:rsidRPr="0048155E">
              <w:t xml:space="preserve"> custom action after the database save and commit occurs, then override the </w:t>
            </w:r>
            <w:proofErr w:type="gramStart"/>
            <w:r w:rsidRPr="0048155E">
              <w:t>CommitTransaction(</w:t>
            </w:r>
            <w:proofErr w:type="gramEnd"/>
            <w:r w:rsidRPr="0048155E">
              <w:t>) function</w:t>
            </w:r>
            <w:r>
              <w:t>,</w:t>
            </w:r>
            <w:r w:rsidRPr="0048155E">
              <w:t xml:space="preserve"> call the base CommitTransaction() and then </w:t>
            </w:r>
            <w:r>
              <w:t>perform</w:t>
            </w:r>
            <w:r w:rsidRPr="0048155E">
              <w:t xml:space="preserve"> your custom actions.</w:t>
            </w:r>
          </w:p>
        </w:tc>
      </w:tr>
      <w:tr w:rsidR="008715A1" w:rsidRPr="009010EA">
        <w:tc>
          <w:tcPr>
            <w:tcW w:w="2551" w:type="dxa"/>
            <w:shd w:val="clear" w:color="auto" w:fill="E0E0E0"/>
          </w:tcPr>
          <w:p w:rsidR="008715A1" w:rsidRPr="0048155E" w:rsidRDefault="008715A1" w:rsidP="00A85CE2">
            <w:r w:rsidRPr="0048155E">
              <w:t>PostGetUIData</w:t>
            </w:r>
          </w:p>
        </w:tc>
        <w:tc>
          <w:tcPr>
            <w:tcW w:w="6871" w:type="dxa"/>
            <w:shd w:val="clear" w:color="auto" w:fill="E0E0E0"/>
          </w:tcPr>
          <w:p w:rsidR="008715A1" w:rsidRPr="0048155E" w:rsidRDefault="008715A1" w:rsidP="00A85CE2">
            <w:r>
              <w:t>To perform a custom action</w:t>
            </w:r>
            <w:r w:rsidRPr="0048155E">
              <w:t xml:space="preserve"> after reading the data from </w:t>
            </w:r>
            <w:r>
              <w:t xml:space="preserve">the </w:t>
            </w:r>
            <w:r w:rsidRPr="0048155E">
              <w:t xml:space="preserve">UI and before saving </w:t>
            </w:r>
            <w:r>
              <w:t xml:space="preserve">data </w:t>
            </w:r>
            <w:r w:rsidRPr="0048155E">
              <w:t>to the database</w:t>
            </w:r>
            <w:r>
              <w:t>,</w:t>
            </w:r>
            <w:r w:rsidRPr="0048155E">
              <w:t xml:space="preserve"> then override the </w:t>
            </w:r>
            <w:proofErr w:type="gramStart"/>
            <w:r w:rsidRPr="0048155E">
              <w:t>SaveData(</w:t>
            </w:r>
            <w:proofErr w:type="gramEnd"/>
            <w:r w:rsidRPr="0048155E">
              <w:t>) method.</w:t>
            </w:r>
          </w:p>
        </w:tc>
      </w:tr>
      <w:tr w:rsidR="008715A1" w:rsidRPr="009010EA">
        <w:tc>
          <w:tcPr>
            <w:tcW w:w="2551" w:type="dxa"/>
            <w:shd w:val="clear" w:color="auto" w:fill="E0E0E0"/>
          </w:tcPr>
          <w:p w:rsidR="008715A1" w:rsidRPr="0048155E" w:rsidRDefault="008715A1" w:rsidP="00A85CE2">
            <w:r w:rsidRPr="0048155E">
              <w:t>PostRunQuery</w:t>
            </w:r>
          </w:p>
        </w:tc>
        <w:tc>
          <w:tcPr>
            <w:tcW w:w="6871" w:type="dxa"/>
            <w:shd w:val="clear" w:color="auto" w:fill="E0E0E0"/>
          </w:tcPr>
          <w:p w:rsidR="008715A1" w:rsidRPr="0048155E" w:rsidRDefault="008715A1" w:rsidP="00A85CE2">
            <w:r>
              <w:t>To perform a custom action</w:t>
            </w:r>
            <w:r w:rsidRPr="0048155E">
              <w:t xml:space="preserve"> after </w:t>
            </w:r>
            <w:r>
              <w:t>a</w:t>
            </w:r>
            <w:r w:rsidRPr="0048155E">
              <w:t xml:space="preserve"> query has been executed</w:t>
            </w:r>
            <w:r>
              <w:t>,</w:t>
            </w:r>
            <w:r w:rsidRPr="0048155E">
              <w:t xml:space="preserve"> then override the </w:t>
            </w:r>
            <w:proofErr w:type="gramStart"/>
            <w:r w:rsidRPr="0048155E">
              <w:t>LoadData(</w:t>
            </w:r>
            <w:proofErr w:type="gramEnd"/>
            <w:r w:rsidRPr="0048155E">
              <w:t>) method.</w:t>
            </w:r>
          </w:p>
        </w:tc>
      </w:tr>
      <w:tr w:rsidR="008715A1" w:rsidRPr="009010EA">
        <w:tc>
          <w:tcPr>
            <w:tcW w:w="2551" w:type="dxa"/>
            <w:shd w:val="clear" w:color="auto" w:fill="E0E0E0"/>
          </w:tcPr>
          <w:p w:rsidR="008715A1" w:rsidRPr="0048155E" w:rsidRDefault="008715A1" w:rsidP="00A85CE2">
            <w:r w:rsidRPr="0048155E">
              <w:t>PostSetUIData</w:t>
            </w:r>
          </w:p>
        </w:tc>
        <w:tc>
          <w:tcPr>
            <w:tcW w:w="6871" w:type="dxa"/>
            <w:shd w:val="clear" w:color="auto" w:fill="E0E0E0"/>
          </w:tcPr>
          <w:p w:rsidR="008715A1" w:rsidRPr="0048155E" w:rsidRDefault="008715A1" w:rsidP="00A85CE2">
            <w:r>
              <w:t>To perform a custom action</w:t>
            </w:r>
            <w:r w:rsidRPr="0048155E">
              <w:t xml:space="preserve"> after the UI data is set</w:t>
            </w:r>
            <w:r>
              <w:t>,</w:t>
            </w:r>
            <w:r w:rsidRPr="0048155E">
              <w:t xml:space="preserve"> then override the </w:t>
            </w:r>
            <w:proofErr w:type="gramStart"/>
            <w:r w:rsidRPr="0048155E">
              <w:t>DataBind(</w:t>
            </w:r>
            <w:proofErr w:type="gramEnd"/>
            <w:r w:rsidRPr="0048155E">
              <w:t>) method or the LoadData() method.</w:t>
            </w:r>
          </w:p>
        </w:tc>
      </w:tr>
      <w:tr w:rsidR="008715A1" w:rsidRPr="009010EA">
        <w:tc>
          <w:tcPr>
            <w:tcW w:w="2551" w:type="dxa"/>
            <w:shd w:val="clear" w:color="auto" w:fill="E0E0E0"/>
          </w:tcPr>
          <w:p w:rsidR="008715A1" w:rsidRPr="0048155E" w:rsidRDefault="008715A1" w:rsidP="00A85CE2">
            <w:r w:rsidRPr="0048155E">
              <w:t>PreGetUIData</w:t>
            </w:r>
          </w:p>
        </w:tc>
        <w:tc>
          <w:tcPr>
            <w:tcW w:w="6871" w:type="dxa"/>
            <w:shd w:val="clear" w:color="auto" w:fill="E0E0E0"/>
          </w:tcPr>
          <w:p w:rsidR="008715A1" w:rsidRPr="0048155E" w:rsidRDefault="008715A1" w:rsidP="00A85CE2">
            <w:r>
              <w:t>To perform a custom action</w:t>
            </w:r>
            <w:r w:rsidRPr="0048155E">
              <w:t xml:space="preserve"> after getting data from UI</w:t>
            </w:r>
            <w:r>
              <w:t>,</w:t>
            </w:r>
            <w:r w:rsidRPr="0048155E">
              <w:t xml:space="preserve"> then override the </w:t>
            </w:r>
            <w:proofErr w:type="gramStart"/>
            <w:r w:rsidRPr="0048155E">
              <w:t>SaveData(</w:t>
            </w:r>
            <w:proofErr w:type="gramEnd"/>
            <w:r w:rsidRPr="0048155E">
              <w:t>) method.</w:t>
            </w:r>
          </w:p>
        </w:tc>
      </w:tr>
      <w:tr w:rsidR="008715A1" w:rsidRPr="009010EA">
        <w:tc>
          <w:tcPr>
            <w:tcW w:w="2551" w:type="dxa"/>
            <w:shd w:val="clear" w:color="auto" w:fill="E0E0E0"/>
          </w:tcPr>
          <w:p w:rsidR="008715A1" w:rsidRPr="0048155E" w:rsidRDefault="008715A1" w:rsidP="00A85CE2">
            <w:r w:rsidRPr="0048155E">
              <w:t>PreRunQuery</w:t>
            </w:r>
          </w:p>
        </w:tc>
        <w:tc>
          <w:tcPr>
            <w:tcW w:w="6871" w:type="dxa"/>
            <w:shd w:val="clear" w:color="auto" w:fill="E0E0E0"/>
          </w:tcPr>
          <w:p w:rsidR="008715A1" w:rsidRPr="0048155E" w:rsidRDefault="008715A1" w:rsidP="00A85CE2">
            <w:r>
              <w:t>T</w:t>
            </w:r>
            <w:r w:rsidRPr="0048155E">
              <w:t xml:space="preserve">o add an additional </w:t>
            </w:r>
            <w:r>
              <w:t>WHERE clause</w:t>
            </w:r>
            <w:r w:rsidRPr="0048155E">
              <w:t xml:space="preserve"> to </w:t>
            </w:r>
            <w:r>
              <w:t>a</w:t>
            </w:r>
            <w:r w:rsidRPr="0048155E">
              <w:t xml:space="preserve"> query or </w:t>
            </w:r>
            <w:r>
              <w:t xml:space="preserve">add </w:t>
            </w:r>
            <w:r w:rsidRPr="0048155E">
              <w:t xml:space="preserve">an extra filter object to customize </w:t>
            </w:r>
            <w:r>
              <w:t>a</w:t>
            </w:r>
            <w:r w:rsidRPr="0048155E">
              <w:t xml:space="preserve"> query</w:t>
            </w:r>
            <w:r>
              <w:t>,</w:t>
            </w:r>
            <w:r w:rsidRPr="0048155E">
              <w:t xml:space="preserve"> then override the </w:t>
            </w:r>
            <w:proofErr w:type="gramStart"/>
            <w:r w:rsidRPr="0048155E">
              <w:t>CreateWhereClause(</w:t>
            </w:r>
            <w:proofErr w:type="gramEnd"/>
            <w:r w:rsidRPr="0048155E">
              <w:t>) method.</w:t>
            </w:r>
          </w:p>
        </w:tc>
      </w:tr>
      <w:tr w:rsidR="008715A1" w:rsidRPr="009010EA">
        <w:tc>
          <w:tcPr>
            <w:tcW w:w="2551" w:type="dxa"/>
            <w:shd w:val="clear" w:color="auto" w:fill="E0E0E0"/>
          </w:tcPr>
          <w:p w:rsidR="008715A1" w:rsidRPr="0048155E" w:rsidRDefault="008715A1" w:rsidP="00A85CE2">
            <w:r w:rsidRPr="0048155E">
              <w:t>PreSelectDropdownFilter</w:t>
            </w:r>
          </w:p>
        </w:tc>
        <w:tc>
          <w:tcPr>
            <w:tcW w:w="6871" w:type="dxa"/>
            <w:shd w:val="clear" w:color="auto" w:fill="E0E0E0"/>
          </w:tcPr>
          <w:p w:rsidR="008715A1" w:rsidRPr="0048155E" w:rsidRDefault="008715A1" w:rsidP="00A85CE2">
            <w:r>
              <w:t>T</w:t>
            </w:r>
            <w:r w:rsidRPr="0048155E">
              <w:t>o customize drop down filter items</w:t>
            </w:r>
            <w:r>
              <w:t>,</w:t>
            </w:r>
            <w:r w:rsidRPr="0048155E">
              <w:t xml:space="preserve"> then</w:t>
            </w:r>
            <w:r>
              <w:t xml:space="preserve"> override the</w:t>
            </w:r>
            <w:r w:rsidRPr="0048155E">
              <w:t xml:space="preserve"> </w:t>
            </w:r>
            <w:proofErr w:type="gramStart"/>
            <w:r w:rsidRPr="0048155E">
              <w:t>CreateWhereClause(</w:t>
            </w:r>
            <w:proofErr w:type="gramEnd"/>
            <w:r w:rsidRPr="0048155E">
              <w:t xml:space="preserve">) and the </w:t>
            </w:r>
            <w:r>
              <w:t>Populate F</w:t>
            </w:r>
            <w:r w:rsidRPr="0048155E">
              <w:t>ilter methods.</w:t>
            </w:r>
          </w:p>
        </w:tc>
      </w:tr>
      <w:tr w:rsidR="008715A1" w:rsidRPr="009010EA">
        <w:tc>
          <w:tcPr>
            <w:tcW w:w="2551" w:type="dxa"/>
            <w:shd w:val="clear" w:color="auto" w:fill="E0E0E0"/>
          </w:tcPr>
          <w:p w:rsidR="008715A1" w:rsidRPr="0048155E" w:rsidRDefault="008715A1" w:rsidP="00A85CE2">
            <w:r w:rsidRPr="0048155E">
              <w:t>PreSetUIData</w:t>
            </w:r>
          </w:p>
        </w:tc>
        <w:tc>
          <w:tcPr>
            <w:tcW w:w="6871" w:type="dxa"/>
            <w:shd w:val="clear" w:color="auto" w:fill="E0E0E0"/>
          </w:tcPr>
          <w:p w:rsidR="008715A1" w:rsidRPr="0048155E" w:rsidRDefault="008715A1" w:rsidP="00A85CE2">
            <w:r>
              <w:t>T</w:t>
            </w:r>
            <w:r w:rsidRPr="0048155E">
              <w:t>o customiz</w:t>
            </w:r>
            <w:r>
              <w:t>e</w:t>
            </w:r>
            <w:r w:rsidRPr="0048155E">
              <w:t xml:space="preserve"> data after </w:t>
            </w:r>
            <w:r>
              <w:t>a</w:t>
            </w:r>
            <w:r w:rsidRPr="0048155E">
              <w:t xml:space="preserve"> query has run and before the UI is set</w:t>
            </w:r>
            <w:r>
              <w:t>,</w:t>
            </w:r>
            <w:r w:rsidRPr="0048155E">
              <w:t xml:space="preserve"> then override the </w:t>
            </w:r>
            <w:proofErr w:type="gramStart"/>
            <w:r w:rsidRPr="0048155E">
              <w:t>DataBind(</w:t>
            </w:r>
            <w:proofErr w:type="gramEnd"/>
            <w:r w:rsidRPr="0048155E">
              <w:t>) method.</w:t>
            </w:r>
          </w:p>
        </w:tc>
      </w:tr>
      <w:tr w:rsidR="008715A1" w:rsidRPr="009010EA">
        <w:tc>
          <w:tcPr>
            <w:tcW w:w="2551" w:type="dxa"/>
            <w:shd w:val="clear" w:color="auto" w:fill="E0E0E0"/>
          </w:tcPr>
          <w:p w:rsidR="008715A1" w:rsidRPr="0048155E" w:rsidRDefault="008715A1" w:rsidP="00A85CE2">
            <w:r w:rsidRPr="0048155E">
              <w:t>ServerValidate</w:t>
            </w:r>
          </w:p>
        </w:tc>
        <w:tc>
          <w:tcPr>
            <w:tcW w:w="6871" w:type="dxa"/>
            <w:shd w:val="clear" w:color="auto" w:fill="E0E0E0"/>
          </w:tcPr>
          <w:p w:rsidR="008715A1" w:rsidRPr="0048155E" w:rsidRDefault="008715A1" w:rsidP="00A85CE2">
            <w:r>
              <w:t>To perform</w:t>
            </w:r>
            <w:r w:rsidRPr="0048155E">
              <w:t xml:space="preserve"> custom validation</w:t>
            </w:r>
            <w:r>
              <w:t>,</w:t>
            </w:r>
            <w:r w:rsidRPr="0048155E">
              <w:t xml:space="preserve"> override the </w:t>
            </w:r>
            <w:proofErr w:type="gramStart"/>
            <w:r w:rsidRPr="0048155E">
              <w:t>Validate(</w:t>
            </w:r>
            <w:proofErr w:type="gramEnd"/>
            <w:r w:rsidRPr="0048155E">
              <w:t>) function.</w:t>
            </w:r>
          </w:p>
        </w:tc>
      </w:tr>
      <w:tr w:rsidR="008715A1" w:rsidRPr="009010EA">
        <w:tc>
          <w:tcPr>
            <w:tcW w:w="2551" w:type="dxa"/>
            <w:shd w:val="clear" w:color="auto" w:fill="E0E0E0"/>
          </w:tcPr>
          <w:p w:rsidR="008715A1" w:rsidRPr="0048155E" w:rsidRDefault="008715A1" w:rsidP="00A85CE2">
            <w:r w:rsidRPr="0048155E">
              <w:t>ValidateCheckSum</w:t>
            </w:r>
          </w:p>
        </w:tc>
        <w:tc>
          <w:tcPr>
            <w:tcW w:w="6871" w:type="dxa"/>
            <w:shd w:val="clear" w:color="auto" w:fill="E0E0E0"/>
          </w:tcPr>
          <w:p w:rsidR="008715A1" w:rsidRPr="0048155E" w:rsidRDefault="008715A1" w:rsidP="00A85CE2">
            <w:r>
              <w:t>T</w:t>
            </w:r>
            <w:r w:rsidRPr="0048155E">
              <w:t>o suppress concurrency validation</w:t>
            </w:r>
            <w:r>
              <w:t xml:space="preserve">, </w:t>
            </w:r>
            <w:r w:rsidRPr="0048155E">
              <w:t xml:space="preserve">override the </w:t>
            </w:r>
            <w:proofErr w:type="gramStart"/>
            <w:r w:rsidRPr="0048155E">
              <w:t>SaveData(</w:t>
            </w:r>
            <w:proofErr w:type="gramEnd"/>
            <w:r w:rsidRPr="0048155E">
              <w:t>) method.</w:t>
            </w:r>
          </w:p>
        </w:tc>
      </w:tr>
      <w:tr w:rsidR="008715A1" w:rsidRPr="009010EA">
        <w:tc>
          <w:tcPr>
            <w:tcW w:w="2551" w:type="dxa"/>
            <w:shd w:val="clear" w:color="auto" w:fill="E0E0E0"/>
          </w:tcPr>
          <w:p w:rsidR="008715A1" w:rsidRPr="0048155E" w:rsidRDefault="008715A1" w:rsidP="00A85CE2">
            <w:r w:rsidRPr="0048155E">
              <w:t>ValidateData</w:t>
            </w:r>
          </w:p>
        </w:tc>
        <w:tc>
          <w:tcPr>
            <w:tcW w:w="6871" w:type="dxa"/>
            <w:shd w:val="clear" w:color="auto" w:fill="E0E0E0"/>
          </w:tcPr>
          <w:p w:rsidR="008715A1" w:rsidRPr="0048155E" w:rsidRDefault="008715A1" w:rsidP="00A85CE2">
            <w:r>
              <w:t>T</w:t>
            </w:r>
            <w:r w:rsidRPr="0048155E">
              <w:t xml:space="preserve">o customize </w:t>
            </w:r>
            <w:r>
              <w:t>data v</w:t>
            </w:r>
            <w:r w:rsidRPr="0048155E">
              <w:t>alidation</w:t>
            </w:r>
            <w:r>
              <w:t>,</w:t>
            </w:r>
            <w:r w:rsidRPr="0048155E">
              <w:t xml:space="preserve"> override the </w:t>
            </w:r>
            <w:proofErr w:type="gramStart"/>
            <w:r w:rsidRPr="0048155E">
              <w:t>Validate(</w:t>
            </w:r>
            <w:proofErr w:type="gramEnd"/>
            <w:r w:rsidRPr="0048155E">
              <w:t>) method.</w:t>
            </w:r>
          </w:p>
        </w:tc>
      </w:tr>
    </w:tbl>
    <w:p w:rsidR="008715A1" w:rsidRPr="0058513B" w:rsidRDefault="008715A1" w:rsidP="008715A1">
      <w:pPr>
        <w:pStyle w:val="Heading5"/>
      </w:pPr>
      <w:r w:rsidRPr="0058513B">
        <w:lastRenderedPageBreak/>
        <w:t>Migration effects</w:t>
      </w:r>
    </w:p>
    <w:p w:rsidR="008715A1" w:rsidRPr="0058513B" w:rsidRDefault="008715A1" w:rsidP="008715A1">
      <w:r>
        <w:t xml:space="preserve">The Migration Wizard </w:t>
      </w:r>
      <w:r w:rsidR="00843F7F">
        <w:t xml:space="preserve">will attempt </w:t>
      </w:r>
      <w:r>
        <w:t xml:space="preserve">to </w:t>
      </w:r>
      <w:r w:rsidRPr="0058513B">
        <w:t xml:space="preserve">move your </w:t>
      </w:r>
      <w:r>
        <w:t xml:space="preserve">code customizations </w:t>
      </w:r>
      <w:r w:rsidRPr="0058513B">
        <w:t>to the new structure</w:t>
      </w:r>
      <w:r>
        <w:t xml:space="preserve">.  However, some </w:t>
      </w:r>
      <w:r w:rsidR="00843F7F">
        <w:t xml:space="preserve">code customizations </w:t>
      </w:r>
      <w:r>
        <w:t xml:space="preserve">cannot be automatically migrated and will be </w:t>
      </w:r>
      <w:r w:rsidRPr="0058513B">
        <w:t xml:space="preserve">commented out </w:t>
      </w:r>
      <w:r>
        <w:t xml:space="preserve">in the source code files </w:t>
      </w:r>
      <w:r w:rsidRPr="0058513B">
        <w:t xml:space="preserve">with suggestions </w:t>
      </w:r>
      <w:r>
        <w:t>on applicable changes you can make</w:t>
      </w:r>
      <w:r w:rsidRPr="0058513B">
        <w:t>.</w:t>
      </w:r>
    </w:p>
    <w:p w:rsidR="008715A1" w:rsidRPr="0058513B" w:rsidRDefault="008715A1" w:rsidP="008715A1">
      <w:pPr>
        <w:pStyle w:val="Heading5"/>
      </w:pPr>
      <w:r w:rsidRPr="0058513B">
        <w:t>What you should do</w:t>
      </w:r>
    </w:p>
    <w:p w:rsidR="008715A1" w:rsidRDefault="008715A1" w:rsidP="008715A1">
      <w:r w:rsidRPr="002C3308">
        <w:t xml:space="preserve">After migration, </w:t>
      </w:r>
      <w:r>
        <w:t>apply any changes y</w:t>
      </w:r>
      <w:r w:rsidRPr="002C3308">
        <w:t xml:space="preserve">ou may have </w:t>
      </w:r>
      <w:r>
        <w:t xml:space="preserve">made </w:t>
      </w:r>
      <w:r w:rsidRPr="002C3308">
        <w:t xml:space="preserve">to the original </w:t>
      </w:r>
      <w:r>
        <w:t xml:space="preserve">code customization </w:t>
      </w:r>
      <w:r w:rsidRPr="002C3308">
        <w:t xml:space="preserve">files to the </w:t>
      </w:r>
      <w:r w:rsidR="00843F7F">
        <w:t xml:space="preserve">new </w:t>
      </w:r>
      <w:r>
        <w:t xml:space="preserve">code customization </w:t>
      </w:r>
      <w:r w:rsidRPr="002C3308">
        <w:t>files.</w:t>
      </w:r>
    </w:p>
    <w:p w:rsidR="00994E35" w:rsidRDefault="00994E35" w:rsidP="00994E35">
      <w:pPr>
        <w:pStyle w:val="Heading3"/>
      </w:pPr>
      <w:bookmarkStart w:id="583" w:name="_Ref137459556"/>
      <w:bookmarkStart w:id="584" w:name="_Toc427823421"/>
      <w:r w:rsidRPr="002C3308">
        <w:t>Javascript Files Updated</w:t>
      </w:r>
      <w:bookmarkEnd w:id="583"/>
      <w:bookmarkEnd w:id="584"/>
    </w:p>
    <w:p w:rsidR="00994E35" w:rsidRPr="002A3503" w:rsidRDefault="00994E35" w:rsidP="00994E35">
      <w:r>
        <w:t xml:space="preserve">The Javascript files </w:t>
      </w:r>
      <w:r w:rsidR="00F55ED7">
        <w:t>created by</w:t>
      </w:r>
      <w:r>
        <w:t xml:space="preserve"> Iron Speed Designer have been updated.</w:t>
      </w:r>
    </w:p>
    <w:p w:rsidR="00994E35" w:rsidRPr="002C3308" w:rsidRDefault="00994E35" w:rsidP="00994E35">
      <w:pPr>
        <w:pStyle w:val="Heading5"/>
      </w:pPr>
      <w:r w:rsidRPr="002C3308">
        <w:t>Migration effects</w:t>
      </w:r>
    </w:p>
    <w:p w:rsidR="00994E35" w:rsidRPr="002C3308" w:rsidRDefault="00994E35" w:rsidP="00994E35">
      <w:r w:rsidRPr="002C3308">
        <w:t xml:space="preserve">During migration, existing client-side Javascript files in your application </w:t>
      </w:r>
      <w:r w:rsidR="00F25F9B">
        <w:t>are replaced</w:t>
      </w:r>
      <w:r w:rsidRPr="002C3308">
        <w:t xml:space="preserve"> with updated files.</w:t>
      </w:r>
      <w:r>
        <w:t xml:space="preserve">  </w:t>
      </w:r>
      <w:r w:rsidRPr="002C3308">
        <w:t xml:space="preserve">Any changes you have made to the client-side Javascript files will </w:t>
      </w:r>
      <w:r>
        <w:t>be lost</w:t>
      </w:r>
      <w:r w:rsidRPr="002C3308">
        <w:t>.</w:t>
      </w:r>
    </w:p>
    <w:p w:rsidR="00994E35" w:rsidRPr="002C3308" w:rsidRDefault="00994E35" w:rsidP="00994E35">
      <w:pPr>
        <w:pStyle w:val="Heading5"/>
      </w:pPr>
      <w:r w:rsidRPr="002C3308">
        <w:t>What you should do</w:t>
      </w:r>
    </w:p>
    <w:p w:rsidR="00994E35" w:rsidRPr="002C3308" w:rsidRDefault="00994E35" w:rsidP="00994E35">
      <w:r w:rsidRPr="002C3308">
        <w:t xml:space="preserve">After migration, </w:t>
      </w:r>
      <w:r>
        <w:t xml:space="preserve">apply </w:t>
      </w:r>
      <w:r w:rsidRPr="002C3308">
        <w:t xml:space="preserve">any changes you may have </w:t>
      </w:r>
      <w:r>
        <w:t>made</w:t>
      </w:r>
      <w:r w:rsidRPr="002C3308">
        <w:t xml:space="preserve"> to the original Javascript files to the new Javascript files.</w:t>
      </w:r>
    </w:p>
    <w:p w:rsidR="00F545B6" w:rsidRPr="002C3308" w:rsidRDefault="00357B99" w:rsidP="002C3308">
      <w:pPr>
        <w:pStyle w:val="Heading3"/>
      </w:pPr>
      <w:bookmarkStart w:id="585" w:name="_Ref145747732"/>
      <w:bookmarkStart w:id="586" w:name="_Toc427823422"/>
      <w:r>
        <w:t>Radio Button Selector Control Replaced by Check Box Control</w:t>
      </w:r>
      <w:bookmarkEnd w:id="579"/>
      <w:bookmarkEnd w:id="585"/>
      <w:bookmarkEnd w:id="586"/>
    </w:p>
    <w:p w:rsidR="00F545B6" w:rsidRPr="002C3308" w:rsidRDefault="00A32A13" w:rsidP="002C3308">
      <w:r>
        <w:t>The radio button selection control has been replaced with a check box selection control in Table controls.</w:t>
      </w:r>
    </w:p>
    <w:p w:rsidR="00F545B6" w:rsidRPr="002C3308" w:rsidRDefault="00F545B6" w:rsidP="002C3308">
      <w:pPr>
        <w:pStyle w:val="Heading5"/>
      </w:pPr>
      <w:r w:rsidRPr="002C3308">
        <w:t>Migration Effects</w:t>
      </w:r>
    </w:p>
    <w:p w:rsidR="00596273" w:rsidRDefault="00A32A13" w:rsidP="002C3308">
      <w:r>
        <w:t>During migration, a</w:t>
      </w:r>
      <w:r w:rsidRPr="002C3308">
        <w:t xml:space="preserve">ll </w:t>
      </w:r>
      <w:r>
        <w:t>HTML layout pages</w:t>
      </w:r>
      <w:r w:rsidRPr="002C3308">
        <w:t xml:space="preserve"> </w:t>
      </w:r>
      <w:r>
        <w:t xml:space="preserve">containing </w:t>
      </w:r>
      <w:r w:rsidRPr="002C3308">
        <w:t>a Table</w:t>
      </w:r>
      <w:r>
        <w:t>C</w:t>
      </w:r>
      <w:r w:rsidRPr="002C3308">
        <w:t xml:space="preserve">ontrol </w:t>
      </w:r>
      <w:r>
        <w:t xml:space="preserve">component will be updated to replace the radio button selection control with a check box selection control.  </w:t>
      </w:r>
      <w:r w:rsidR="00596273" w:rsidRPr="002C3308">
        <w:t xml:space="preserve">If the row selection column exists in the TableControl then the Select All check box is added to the </w:t>
      </w:r>
      <w:r w:rsidR="00596273">
        <w:t>HTML layout page</w:t>
      </w:r>
      <w:r w:rsidR="00596273" w:rsidRPr="002C3308">
        <w:t xml:space="preserve"> and its corresponding binding </w:t>
      </w:r>
      <w:r w:rsidR="00596273">
        <w:t xml:space="preserve">is </w:t>
      </w:r>
      <w:r w:rsidR="00E925B6">
        <w:t xml:space="preserve">added to the </w:t>
      </w:r>
      <w:r w:rsidR="00077548">
        <w:t xml:space="preserve">component </w:t>
      </w:r>
      <w:r w:rsidR="00E925B6">
        <w:t>binding file.</w:t>
      </w:r>
    </w:p>
    <w:p w:rsidR="008D0442" w:rsidRDefault="008D0442" w:rsidP="008D0442">
      <w:pPr>
        <w:pStyle w:val="Heading5"/>
      </w:pPr>
      <w:r>
        <w:t>What you should do</w:t>
      </w:r>
    </w:p>
    <w:p w:rsidR="008D0442" w:rsidRDefault="008D0442" w:rsidP="008D0442">
      <w:proofErr w:type="gramStart"/>
      <w:r>
        <w:t>Nothing.</w:t>
      </w:r>
      <w:proofErr w:type="gramEnd"/>
      <w:r>
        <w:t xml:space="preserve">  Iron Speed Designer updates your application automatically.</w:t>
      </w:r>
    </w:p>
    <w:p w:rsidR="00994E35" w:rsidRPr="002C3308" w:rsidRDefault="00994E35" w:rsidP="00994E35">
      <w:pPr>
        <w:pStyle w:val="Heading3"/>
      </w:pPr>
      <w:bookmarkStart w:id="587" w:name="_Ref137459555"/>
      <w:bookmarkStart w:id="588" w:name="_Ref137459557"/>
      <w:bookmarkStart w:id="589" w:name="_Ref137459551"/>
      <w:bookmarkStart w:id="590" w:name="_Toc427823423"/>
      <w:r>
        <w:t xml:space="preserve">Design </w:t>
      </w:r>
      <w:r w:rsidRPr="002C3308">
        <w:t>Theme</w:t>
      </w:r>
      <w:r>
        <w:t>s</w:t>
      </w:r>
      <w:r w:rsidRPr="002C3308">
        <w:t xml:space="preserve"> </w:t>
      </w:r>
      <w:r>
        <w:t>Updated</w:t>
      </w:r>
      <w:bookmarkEnd w:id="587"/>
      <w:bookmarkEnd w:id="590"/>
    </w:p>
    <w:p w:rsidR="00994E35" w:rsidRPr="002C3308" w:rsidRDefault="00E555ED" w:rsidP="00994E35">
      <w:r>
        <w:t>D</w:t>
      </w:r>
      <w:r w:rsidR="00994E35">
        <w:t xml:space="preserve">esign </w:t>
      </w:r>
      <w:r w:rsidR="00994E35" w:rsidRPr="002C3308">
        <w:t xml:space="preserve">theme files </w:t>
      </w:r>
      <w:r>
        <w:t>have been</w:t>
      </w:r>
      <w:r w:rsidR="00994E35" w:rsidRPr="002C3308">
        <w:t xml:space="preserve"> </w:t>
      </w:r>
      <w:r w:rsidR="00994E35">
        <w:t>updated with a variety of style sheet and HTML changes</w:t>
      </w:r>
      <w:r w:rsidR="00994E35" w:rsidRPr="002C3308">
        <w:t>.</w:t>
      </w:r>
    </w:p>
    <w:p w:rsidR="00994E35" w:rsidRPr="002C3308" w:rsidRDefault="00994E35" w:rsidP="00994E35">
      <w:pPr>
        <w:pStyle w:val="Heading5"/>
      </w:pPr>
      <w:r w:rsidRPr="002C3308">
        <w:t>Migration Effects</w:t>
      </w:r>
    </w:p>
    <w:p w:rsidR="00994E35" w:rsidRDefault="00994E35" w:rsidP="00994E35">
      <w:r>
        <w:t>During migration, a</w:t>
      </w:r>
      <w:r w:rsidRPr="002C3308">
        <w:t xml:space="preserve">ll </w:t>
      </w:r>
      <w:r>
        <w:t xml:space="preserve">design </w:t>
      </w:r>
      <w:r w:rsidRPr="002C3308">
        <w:t xml:space="preserve">theme files </w:t>
      </w:r>
      <w:r>
        <w:t xml:space="preserve">used by your application </w:t>
      </w:r>
      <w:r w:rsidR="00F25F9B">
        <w:t>are replaced</w:t>
      </w:r>
      <w:r>
        <w:t xml:space="preserve"> with new ones.  Any changes you have made to the design theme files will be lost.</w:t>
      </w:r>
    </w:p>
    <w:p w:rsidR="00994E35" w:rsidRDefault="00994E35" w:rsidP="00994E35">
      <w:pPr>
        <w:pStyle w:val="Heading5"/>
      </w:pPr>
      <w:r>
        <w:lastRenderedPageBreak/>
        <w:t>What you should do</w:t>
      </w:r>
    </w:p>
    <w:p w:rsidR="00994E35" w:rsidRPr="002C3308" w:rsidRDefault="00994E35" w:rsidP="00994E35">
      <w:r>
        <w:t>You should re-apply your changes after your application is migrated to V4.0.</w:t>
      </w:r>
    </w:p>
    <w:p w:rsidR="00994E35" w:rsidRPr="002C3308" w:rsidRDefault="00994E35" w:rsidP="00994E35">
      <w:pPr>
        <w:pStyle w:val="Heading3"/>
      </w:pPr>
      <w:bookmarkStart w:id="591" w:name="_Ref137547758"/>
      <w:bookmarkStart w:id="592" w:name="_Toc427823424"/>
      <w:r>
        <w:t xml:space="preserve">Language Translation Files (RESX) </w:t>
      </w:r>
      <w:r w:rsidRPr="002C3308">
        <w:t>Updated</w:t>
      </w:r>
      <w:bookmarkEnd w:id="588"/>
      <w:bookmarkEnd w:id="591"/>
      <w:bookmarkEnd w:id="592"/>
    </w:p>
    <w:p w:rsidR="00994E35" w:rsidRPr="002C3308" w:rsidRDefault="00994E35" w:rsidP="00994E35">
      <w:r w:rsidRPr="002C3308">
        <w:t xml:space="preserve">The </w:t>
      </w:r>
      <w:r>
        <w:t xml:space="preserve">language translation files (RESX </w:t>
      </w:r>
      <w:r w:rsidRPr="002C3308">
        <w:t>resource files</w:t>
      </w:r>
      <w:r>
        <w:t xml:space="preserve">) </w:t>
      </w:r>
      <w:r w:rsidRPr="002C3308">
        <w:t>have been updated to include new</w:t>
      </w:r>
      <w:r w:rsidR="000C22D7">
        <w:t xml:space="preserve"> text</w:t>
      </w:r>
      <w:r w:rsidRPr="002C3308">
        <w:t xml:space="preserve"> strings.</w:t>
      </w:r>
    </w:p>
    <w:p w:rsidR="00994E35" w:rsidRPr="002C3308" w:rsidRDefault="00994E35" w:rsidP="00994E35">
      <w:pPr>
        <w:pStyle w:val="Heading5"/>
      </w:pPr>
      <w:r w:rsidRPr="002C3308">
        <w:t>Migration effects</w:t>
      </w:r>
    </w:p>
    <w:p w:rsidR="00994E35" w:rsidRPr="002C3308" w:rsidRDefault="00994E35" w:rsidP="00994E35">
      <w:r w:rsidRPr="002C3308">
        <w:t xml:space="preserve">During migration, existing </w:t>
      </w:r>
      <w:r>
        <w:t xml:space="preserve">RESX </w:t>
      </w:r>
      <w:r w:rsidRPr="002C3308">
        <w:t xml:space="preserve">resource files </w:t>
      </w:r>
      <w:r w:rsidR="00F25F9B">
        <w:t>are replaced</w:t>
      </w:r>
      <w:r>
        <w:t xml:space="preserve"> with new </w:t>
      </w:r>
      <w:r w:rsidR="000C22D7">
        <w:t xml:space="preserve">RESX </w:t>
      </w:r>
      <w:r>
        <w:t xml:space="preserve">resource files. </w:t>
      </w:r>
      <w:r w:rsidRPr="002C3308">
        <w:t xml:space="preserve"> </w:t>
      </w:r>
      <w:r w:rsidR="000C22D7">
        <w:t>Any c</w:t>
      </w:r>
      <w:r w:rsidRPr="002C3308">
        <w:t xml:space="preserve">hanges </w:t>
      </w:r>
      <w:r>
        <w:t xml:space="preserve">and additions </w:t>
      </w:r>
      <w:r w:rsidRPr="002C3308">
        <w:t xml:space="preserve">you have made to the </w:t>
      </w:r>
      <w:r>
        <w:t xml:space="preserve">RESX </w:t>
      </w:r>
      <w:r w:rsidRPr="002C3308">
        <w:t>resource files will be</w:t>
      </w:r>
      <w:r>
        <w:t xml:space="preserve"> lost</w:t>
      </w:r>
      <w:r w:rsidRPr="002C3308">
        <w:t>.</w:t>
      </w:r>
    </w:p>
    <w:p w:rsidR="00994E35" w:rsidRPr="002C3308" w:rsidRDefault="00994E35" w:rsidP="00994E35">
      <w:pPr>
        <w:pStyle w:val="Heading5"/>
      </w:pPr>
      <w:r w:rsidRPr="002C3308">
        <w:t>What you should do</w:t>
      </w:r>
    </w:p>
    <w:p w:rsidR="00994E35" w:rsidRPr="002C3308" w:rsidRDefault="00994E35" w:rsidP="00994E35">
      <w:r w:rsidRPr="002C3308">
        <w:t xml:space="preserve">After migration, </w:t>
      </w:r>
      <w:r>
        <w:t>apply any changes y</w:t>
      </w:r>
      <w:r w:rsidRPr="002C3308">
        <w:t xml:space="preserve">ou may have </w:t>
      </w:r>
      <w:r>
        <w:t xml:space="preserve">made </w:t>
      </w:r>
      <w:r w:rsidRPr="002C3308">
        <w:t xml:space="preserve">to the original </w:t>
      </w:r>
      <w:r>
        <w:t xml:space="preserve">RESX </w:t>
      </w:r>
      <w:r w:rsidRPr="002C3308">
        <w:t xml:space="preserve">resource files to the new </w:t>
      </w:r>
      <w:r>
        <w:t xml:space="preserve">RESX </w:t>
      </w:r>
      <w:r w:rsidRPr="002C3308">
        <w:t>resource files.</w:t>
      </w:r>
    </w:p>
    <w:p w:rsidR="00350CCA" w:rsidRPr="002C3308" w:rsidRDefault="00350CCA" w:rsidP="00350CCA">
      <w:pPr>
        <w:pStyle w:val="Heading3"/>
      </w:pPr>
      <w:bookmarkStart w:id="593" w:name="_Ref137459554"/>
      <w:bookmarkStart w:id="594" w:name="_Toc427823425"/>
      <w:r w:rsidRPr="002C3308">
        <w:t xml:space="preserve">Sign-In Control </w:t>
      </w:r>
      <w:r>
        <w:t>Strings Localized</w:t>
      </w:r>
      <w:bookmarkEnd w:id="593"/>
      <w:bookmarkEnd w:id="594"/>
    </w:p>
    <w:p w:rsidR="00350CCA" w:rsidRPr="002C3308" w:rsidRDefault="00350CCA" w:rsidP="00350CCA">
      <w:r>
        <w:t xml:space="preserve">The </w:t>
      </w:r>
      <w:r w:rsidRPr="002C3308">
        <w:t>Sign-</w:t>
      </w:r>
      <w:r>
        <w:t>I</w:t>
      </w:r>
      <w:r w:rsidRPr="002C3308">
        <w:t xml:space="preserve">n control has been </w:t>
      </w:r>
      <w:r>
        <w:t>“</w:t>
      </w:r>
      <w:r w:rsidRPr="002C3308">
        <w:t>localized</w:t>
      </w:r>
      <w:r>
        <w:t xml:space="preserve">”, with its various text strings moved to the language translation files (RESX files).  There are new </w:t>
      </w:r>
      <w:r w:rsidRPr="002C3308">
        <w:t xml:space="preserve">new </w:t>
      </w:r>
      <w:r>
        <w:t xml:space="preserve">design theme </w:t>
      </w:r>
      <w:r w:rsidRPr="002C3308">
        <w:t xml:space="preserve">template </w:t>
      </w:r>
      <w:r>
        <w:t>files for the Sign In control.</w:t>
      </w:r>
    </w:p>
    <w:p w:rsidR="00350CCA" w:rsidRDefault="00350CCA" w:rsidP="00350CCA">
      <w:pPr>
        <w:pStyle w:val="Heading5"/>
      </w:pPr>
      <w:r w:rsidRPr="002C3308">
        <w:t>Migration Effects</w:t>
      </w:r>
    </w:p>
    <w:p w:rsidR="00350CCA" w:rsidRPr="002C3308" w:rsidRDefault="00350CCA" w:rsidP="00350CCA">
      <w:r>
        <w:t xml:space="preserve">During migration, new Sign In control </w:t>
      </w:r>
      <w:r w:rsidRPr="002C3308">
        <w:t xml:space="preserve">files will </w:t>
      </w:r>
      <w:r>
        <w:t>replace the old ones in your application</w:t>
      </w:r>
      <w:r w:rsidRPr="002C3308">
        <w:t xml:space="preserve">. </w:t>
      </w:r>
      <w:r>
        <w:t xml:space="preserve"> The original safe code-</w:t>
      </w:r>
      <w:r w:rsidRPr="002C3308">
        <w:t xml:space="preserve">behind </w:t>
      </w:r>
      <w:r>
        <w:t xml:space="preserve">file </w:t>
      </w:r>
      <w:r w:rsidRPr="002C3308">
        <w:t xml:space="preserve">will be backed up and </w:t>
      </w:r>
      <w:r>
        <w:t xml:space="preserve">then </w:t>
      </w:r>
      <w:r w:rsidRPr="002C3308">
        <w:t>deleted</w:t>
      </w:r>
      <w:r>
        <w:t xml:space="preserve"> from your application</w:t>
      </w:r>
      <w:r w:rsidRPr="002C3308">
        <w:t>.</w:t>
      </w:r>
    </w:p>
    <w:p w:rsidR="00350CCA" w:rsidRPr="00014949" w:rsidRDefault="00350CCA" w:rsidP="00350CCA">
      <w:pPr>
        <w:pStyle w:val="Heading5"/>
      </w:pPr>
      <w:r>
        <w:t>What you should do</w:t>
      </w:r>
    </w:p>
    <w:p w:rsidR="00350CCA" w:rsidRPr="002C3308" w:rsidRDefault="00350CCA" w:rsidP="00350CCA">
      <w:r w:rsidRPr="002C3308">
        <w:t xml:space="preserve">If </w:t>
      </w:r>
      <w:r>
        <w:t>you have changed the original Sign In control’s HTML template files</w:t>
      </w:r>
      <w:r w:rsidRPr="002C3308">
        <w:t xml:space="preserve">, </w:t>
      </w:r>
      <w:r>
        <w:t xml:space="preserve">your </w:t>
      </w:r>
      <w:r w:rsidRPr="002C3308">
        <w:t xml:space="preserve">changes will be lost. </w:t>
      </w:r>
      <w:r>
        <w:t xml:space="preserve"> You should re-apply your changes after your application is migrated to V4.0.  </w:t>
      </w:r>
      <w:r w:rsidRPr="002C3308">
        <w:t>Also</w:t>
      </w:r>
      <w:r>
        <w:t>,</w:t>
      </w:r>
      <w:r w:rsidRPr="002C3308">
        <w:t xml:space="preserve"> any </w:t>
      </w:r>
      <w:r>
        <w:t>code customizations made in the Sign In control’s code-</w:t>
      </w:r>
      <w:r w:rsidRPr="002C3308">
        <w:t xml:space="preserve">behind </w:t>
      </w:r>
      <w:r>
        <w:t xml:space="preserve">fil </w:t>
      </w:r>
      <w:r w:rsidRPr="002C3308">
        <w:t xml:space="preserve">will be lost. </w:t>
      </w:r>
      <w:r>
        <w:t xml:space="preserve"> You should re-apply your changes after your application is migrated to V4.0.</w:t>
      </w:r>
    </w:p>
    <w:p w:rsidR="00F545B6" w:rsidRPr="002C3308" w:rsidRDefault="00F545B6" w:rsidP="002C3308">
      <w:pPr>
        <w:pStyle w:val="Heading3"/>
      </w:pPr>
      <w:bookmarkStart w:id="595" w:name="_Ref137547779"/>
      <w:bookmarkStart w:id="596" w:name="_Toc427823426"/>
      <w:r w:rsidRPr="002C3308">
        <w:t xml:space="preserve">Button </w:t>
      </w:r>
      <w:r w:rsidR="00DF6F9D">
        <w:t xml:space="preserve">Control </w:t>
      </w:r>
      <w:r w:rsidR="00D05498">
        <w:t>Properties</w:t>
      </w:r>
      <w:r w:rsidRPr="002C3308">
        <w:t xml:space="preserve"> Updated</w:t>
      </w:r>
      <w:bookmarkEnd w:id="589"/>
      <w:bookmarkEnd w:id="595"/>
      <w:bookmarkEnd w:id="596"/>
    </w:p>
    <w:p w:rsidR="00F545B6" w:rsidRPr="002C3308" w:rsidRDefault="00F545B6" w:rsidP="002C3308">
      <w:r w:rsidRPr="002C3308">
        <w:t xml:space="preserve">The </w:t>
      </w:r>
      <w:r w:rsidR="00DF6F9D">
        <w:t>“</w:t>
      </w:r>
      <w:r w:rsidRPr="002C3308">
        <w:t>consumer</w:t>
      </w:r>
      <w:r w:rsidR="00DF6F9D">
        <w:t>”</w:t>
      </w:r>
      <w:r w:rsidRPr="002C3308">
        <w:t xml:space="preserve"> </w:t>
      </w:r>
      <w:r w:rsidR="00DB5A6E">
        <w:t>properties</w:t>
      </w:r>
      <w:r w:rsidRPr="002C3308">
        <w:t xml:space="preserve"> of Button</w:t>
      </w:r>
      <w:r w:rsidR="00DF6F9D">
        <w:t xml:space="preserve"> controls have changed.</w:t>
      </w:r>
    </w:p>
    <w:p w:rsidR="00F545B6" w:rsidRPr="002C3308" w:rsidRDefault="00F545B6" w:rsidP="002C3308">
      <w:pPr>
        <w:pStyle w:val="Heading5"/>
      </w:pPr>
      <w:r w:rsidRPr="002C3308">
        <w:t>Migration Effects</w:t>
      </w:r>
    </w:p>
    <w:p w:rsidR="00DF6F9D" w:rsidRDefault="0016390E" w:rsidP="002C3308">
      <w:r>
        <w:t>During migration, t</w:t>
      </w:r>
      <w:r w:rsidR="00DF6F9D" w:rsidRPr="002C3308">
        <w:t xml:space="preserve">he </w:t>
      </w:r>
      <w:r w:rsidR="00DF6F9D">
        <w:t>component binding</w:t>
      </w:r>
      <w:r w:rsidR="00DF6F9D" w:rsidRPr="002C3308">
        <w:t xml:space="preserve"> files of all pages that </w:t>
      </w:r>
      <w:r>
        <w:t>contain button controls will be updated</w:t>
      </w:r>
      <w:r w:rsidR="00DF6F9D" w:rsidRPr="002C3308">
        <w:t>.</w:t>
      </w:r>
    </w:p>
    <w:p w:rsidR="008D0442" w:rsidRDefault="008D0442" w:rsidP="008D0442">
      <w:pPr>
        <w:pStyle w:val="Heading5"/>
      </w:pPr>
      <w:r>
        <w:t>What you should do</w:t>
      </w:r>
    </w:p>
    <w:p w:rsidR="008D0442" w:rsidRDefault="008D0442" w:rsidP="008D0442">
      <w:proofErr w:type="gramStart"/>
      <w:r>
        <w:t>Nothing.</w:t>
      </w:r>
      <w:proofErr w:type="gramEnd"/>
      <w:r>
        <w:t xml:space="preserve">  Iron Speed Designer updates your application automatically.</w:t>
      </w:r>
    </w:p>
    <w:p w:rsidR="00F545B6" w:rsidRPr="002C3308" w:rsidRDefault="00F545B6" w:rsidP="002C3308">
      <w:pPr>
        <w:pStyle w:val="Heading3"/>
      </w:pPr>
      <w:bookmarkStart w:id="597" w:name="_Ref137459552"/>
      <w:bookmarkStart w:id="598" w:name="_Toc427823427"/>
      <w:r w:rsidRPr="002C3308">
        <w:lastRenderedPageBreak/>
        <w:t xml:space="preserve">PagingControl </w:t>
      </w:r>
      <w:r w:rsidR="002C5A41">
        <w:t>Changed to Label Control</w:t>
      </w:r>
      <w:bookmarkEnd w:id="597"/>
      <w:bookmarkEnd w:id="598"/>
    </w:p>
    <w:p w:rsidR="0048155E" w:rsidRDefault="0048155E" w:rsidP="002C3308">
      <w:r>
        <w:t>The GEN</w:t>
      </w:r>
      <w:proofErr w:type="gramStart"/>
      <w:r>
        <w:t>:PagingControl</w:t>
      </w:r>
      <w:proofErr w:type="gramEnd"/>
      <w:r>
        <w:t xml:space="preserve"> control </w:t>
      </w:r>
      <w:r w:rsidR="00A32A13">
        <w:t xml:space="preserve">has been changed to </w:t>
      </w:r>
      <w:r w:rsidR="00350CCA">
        <w:t xml:space="preserve">a </w:t>
      </w:r>
      <w:r w:rsidR="00A32A13">
        <w:t>GEN:Label control.</w:t>
      </w:r>
    </w:p>
    <w:p w:rsidR="00F545B6" w:rsidRPr="002C3308" w:rsidRDefault="00F545B6" w:rsidP="002C3308">
      <w:pPr>
        <w:pStyle w:val="Heading5"/>
      </w:pPr>
      <w:r w:rsidRPr="002C3308">
        <w:t>Migration Effects</w:t>
      </w:r>
    </w:p>
    <w:p w:rsidR="00F545B6" w:rsidRPr="002C3308" w:rsidRDefault="002E1518" w:rsidP="002C3308">
      <w:r>
        <w:t xml:space="preserve">During migration, the </w:t>
      </w:r>
      <w:r w:rsidR="00A32A13">
        <w:t>GEN</w:t>
      </w:r>
      <w:proofErr w:type="gramStart"/>
      <w:r w:rsidR="00A32A13">
        <w:t>:</w:t>
      </w:r>
      <w:r>
        <w:t>PagingControl</w:t>
      </w:r>
      <w:proofErr w:type="gramEnd"/>
      <w:r>
        <w:t xml:space="preserve"> </w:t>
      </w:r>
      <w:r w:rsidR="00A32A13">
        <w:t xml:space="preserve">tag </w:t>
      </w:r>
      <w:r w:rsidR="00F25F9B">
        <w:t>is replaced</w:t>
      </w:r>
      <w:r w:rsidR="00A32A13">
        <w:t xml:space="preserve"> with a GEN:Label tag in all relevant HTML layout pages</w:t>
      </w:r>
      <w:r>
        <w:t>.  The corresponding component binding files (XML files) will be</w:t>
      </w:r>
      <w:r w:rsidR="00F545B6" w:rsidRPr="002C3308">
        <w:t xml:space="preserve"> updated.</w:t>
      </w:r>
    </w:p>
    <w:p w:rsidR="008D0442" w:rsidRDefault="008D0442" w:rsidP="008D0442">
      <w:pPr>
        <w:pStyle w:val="Heading5"/>
      </w:pPr>
      <w:r>
        <w:t>What you should do</w:t>
      </w:r>
    </w:p>
    <w:p w:rsidR="008D0442" w:rsidRDefault="008D0442" w:rsidP="008D0442">
      <w:proofErr w:type="gramStart"/>
      <w:r>
        <w:t>Nothing.</w:t>
      </w:r>
      <w:proofErr w:type="gramEnd"/>
      <w:r>
        <w:t xml:space="preserve">  Iron Speed Designer updates your application automatically.</w:t>
      </w:r>
    </w:p>
    <w:p w:rsidR="00F545B6" w:rsidRPr="002C3308" w:rsidRDefault="002C5A41" w:rsidP="002C3308">
      <w:pPr>
        <w:pStyle w:val="Heading3"/>
      </w:pPr>
      <w:bookmarkStart w:id="599" w:name="_Ref137459553"/>
      <w:bookmarkStart w:id="600" w:name="_Toc427823428"/>
      <w:r>
        <w:t>BaseClasses</w:t>
      </w:r>
      <w:proofErr w:type="gramStart"/>
      <w:r>
        <w:t>:</w:t>
      </w:r>
      <w:r w:rsidR="008B3CF5">
        <w:t>Validation</w:t>
      </w:r>
      <w:r w:rsidR="00F545B6" w:rsidRPr="002C3308">
        <w:t>Summary</w:t>
      </w:r>
      <w:proofErr w:type="gramEnd"/>
      <w:r w:rsidR="008B3CF5">
        <w:t xml:space="preserve"> Control</w:t>
      </w:r>
      <w:r w:rsidR="00F545B6" w:rsidRPr="002C3308">
        <w:t xml:space="preserve"> </w:t>
      </w:r>
      <w:r>
        <w:t>Replaced</w:t>
      </w:r>
      <w:bookmarkEnd w:id="599"/>
      <w:bookmarkEnd w:id="600"/>
    </w:p>
    <w:p w:rsidR="00F545B6" w:rsidRPr="0048155E" w:rsidRDefault="00207AE6" w:rsidP="0048155E">
      <w:r>
        <w:t xml:space="preserve">In ASPX pages, the </w:t>
      </w:r>
      <w:r w:rsidR="00F545B6" w:rsidRPr="0048155E">
        <w:t>BaseClasses</w:t>
      </w:r>
      <w:proofErr w:type="gramStart"/>
      <w:r w:rsidR="00F545B6" w:rsidRPr="0048155E">
        <w:t>:ValidationSummary</w:t>
      </w:r>
      <w:proofErr w:type="gramEnd"/>
      <w:r w:rsidR="00F545B6" w:rsidRPr="0048155E">
        <w:t xml:space="preserve"> </w:t>
      </w:r>
      <w:r>
        <w:t xml:space="preserve">control </w:t>
      </w:r>
      <w:r w:rsidR="00F545B6" w:rsidRPr="0048155E">
        <w:t xml:space="preserve">has been changed to </w:t>
      </w:r>
      <w:r>
        <w:t xml:space="preserve">an </w:t>
      </w:r>
      <w:r w:rsidR="00F545B6" w:rsidRPr="0048155E">
        <w:t>asp:ValidationSummary</w:t>
      </w:r>
      <w:r>
        <w:t xml:space="preserve"> control</w:t>
      </w:r>
      <w:r w:rsidR="0068776D">
        <w:t>.</w:t>
      </w:r>
    </w:p>
    <w:p w:rsidR="00F545B6" w:rsidRPr="002C3308" w:rsidRDefault="00F545B6" w:rsidP="002C3308">
      <w:pPr>
        <w:pStyle w:val="Heading5"/>
      </w:pPr>
      <w:r w:rsidRPr="002C3308">
        <w:t>Migration Effects</w:t>
      </w:r>
    </w:p>
    <w:p w:rsidR="00F545B6" w:rsidRPr="002C3308" w:rsidRDefault="00207AE6" w:rsidP="002C3308">
      <w:r>
        <w:t xml:space="preserve">During migration, </w:t>
      </w:r>
      <w:r w:rsidR="00B11CBB">
        <w:t>all of your application’s web pages (ASPX pages) will be</w:t>
      </w:r>
      <w:r w:rsidR="00EE605A">
        <w:t xml:space="preserve"> re-created</w:t>
      </w:r>
      <w:r w:rsidR="00B11CBB">
        <w:t>.  T</w:t>
      </w:r>
      <w:r>
        <w:t>he asp</w:t>
      </w:r>
      <w:proofErr w:type="gramStart"/>
      <w:r>
        <w:t>:ValidationSummary</w:t>
      </w:r>
      <w:proofErr w:type="gramEnd"/>
      <w:r>
        <w:t xml:space="preserve"> control </w:t>
      </w:r>
      <w:r w:rsidR="002A03D0">
        <w:t>is added</w:t>
      </w:r>
      <w:r>
        <w:t xml:space="preserve"> to pages that do not have a ValidationSummary control.  All component binding files (XML files) will be </w:t>
      </w:r>
      <w:r w:rsidR="00F545B6" w:rsidRPr="002C3308">
        <w:t>updated.</w:t>
      </w:r>
    </w:p>
    <w:p w:rsidR="008D0442" w:rsidRDefault="008D0442" w:rsidP="008D0442">
      <w:pPr>
        <w:pStyle w:val="Heading5"/>
      </w:pPr>
      <w:r>
        <w:t>What you should do</w:t>
      </w:r>
    </w:p>
    <w:p w:rsidR="008D0442" w:rsidRDefault="008D0442" w:rsidP="008D0442">
      <w:proofErr w:type="gramStart"/>
      <w:r>
        <w:t>Nothing.</w:t>
      </w:r>
      <w:proofErr w:type="gramEnd"/>
      <w:r>
        <w:t xml:space="preserve">  Iron Speed Designer updates your application automatically.</w:t>
      </w:r>
    </w:p>
    <w:p w:rsidR="00F545B6" w:rsidRPr="002C3308" w:rsidRDefault="00F545B6" w:rsidP="002C3308">
      <w:pPr>
        <w:pStyle w:val="Heading3"/>
      </w:pPr>
      <w:bookmarkStart w:id="601" w:name="_Ref137459558"/>
      <w:bookmarkStart w:id="602" w:name="_Toc427823429"/>
      <w:r w:rsidRPr="002C3308">
        <w:t>Date</w:t>
      </w:r>
      <w:r w:rsidR="00995939">
        <w:t xml:space="preserve"> </w:t>
      </w:r>
      <w:r w:rsidRPr="002C3308">
        <w:t xml:space="preserve">Selector Image </w:t>
      </w:r>
      <w:r w:rsidR="00995939">
        <w:t>Changed</w:t>
      </w:r>
      <w:bookmarkEnd w:id="601"/>
      <w:bookmarkEnd w:id="602"/>
    </w:p>
    <w:p w:rsidR="00F545B6" w:rsidRDefault="00F545B6" w:rsidP="002C3308">
      <w:r w:rsidRPr="002C3308">
        <w:t>The Date</w:t>
      </w:r>
      <w:r w:rsidR="001E69A6">
        <w:t xml:space="preserve"> </w:t>
      </w:r>
      <w:r w:rsidRPr="002C3308">
        <w:t xml:space="preserve">Selector image </w:t>
      </w:r>
      <w:r w:rsidR="001E69A6">
        <w:t xml:space="preserve">(pop-up calendar image) </w:t>
      </w:r>
      <w:r w:rsidRPr="002C3308">
        <w:t>has been changed.</w:t>
      </w:r>
    </w:p>
    <w:p w:rsidR="001E69A6" w:rsidRPr="002C3308" w:rsidRDefault="001E69A6" w:rsidP="001E69A6">
      <w:pPr>
        <w:pStyle w:val="Heading5"/>
      </w:pPr>
      <w:r w:rsidRPr="002C3308">
        <w:t>Migration effects</w:t>
      </w:r>
    </w:p>
    <w:p w:rsidR="001E69A6" w:rsidRPr="002C3308" w:rsidRDefault="009805F9" w:rsidP="002C3308">
      <w:r>
        <w:t>During migration, t</w:t>
      </w:r>
      <w:r w:rsidR="001E69A6">
        <w:t xml:space="preserve">he Date Selector image </w:t>
      </w:r>
      <w:r w:rsidR="00F25F9B">
        <w:t>is replaced</w:t>
      </w:r>
      <w:r w:rsidR="001E69A6">
        <w:t xml:space="preserve"> in your application</w:t>
      </w:r>
      <w:r>
        <w:t>’s web pages</w:t>
      </w:r>
      <w:r w:rsidR="001E69A6">
        <w:t>.</w:t>
      </w:r>
    </w:p>
    <w:p w:rsidR="008D0442" w:rsidRDefault="008D0442" w:rsidP="008D0442">
      <w:pPr>
        <w:pStyle w:val="Heading5"/>
      </w:pPr>
      <w:r>
        <w:t>What you should do</w:t>
      </w:r>
    </w:p>
    <w:p w:rsidR="008D0442" w:rsidRDefault="008D0442" w:rsidP="008D0442">
      <w:proofErr w:type="gramStart"/>
      <w:r>
        <w:t>Nothing.</w:t>
      </w:r>
      <w:proofErr w:type="gramEnd"/>
      <w:r>
        <w:t xml:space="preserve">  Iron Speed Designer updates your application automatically.</w:t>
      </w:r>
    </w:p>
    <w:p w:rsidR="00F545B6" w:rsidRPr="002C3308" w:rsidRDefault="00F545B6" w:rsidP="002C3308">
      <w:pPr>
        <w:pStyle w:val="Heading3"/>
      </w:pPr>
      <w:bookmarkStart w:id="603" w:name="_Ref137459559"/>
      <w:bookmarkStart w:id="604" w:name="_Toc427823430"/>
      <w:r w:rsidRPr="002C3308">
        <w:t xml:space="preserve">Set Language </w:t>
      </w:r>
      <w:r w:rsidR="00A06893">
        <w:t xml:space="preserve">Page </w:t>
      </w:r>
      <w:r w:rsidR="0031153D">
        <w:t xml:space="preserve">for Multi-Lingual Applications </w:t>
      </w:r>
      <w:r w:rsidR="00A06893">
        <w:t>Added</w:t>
      </w:r>
      <w:bookmarkEnd w:id="603"/>
      <w:bookmarkEnd w:id="604"/>
    </w:p>
    <w:p w:rsidR="00F545B6" w:rsidRPr="0058513B" w:rsidRDefault="00F545B6" w:rsidP="0058513B">
      <w:r w:rsidRPr="0058513B">
        <w:t>Application</w:t>
      </w:r>
      <w:r w:rsidR="00A06893">
        <w:t>s</w:t>
      </w:r>
      <w:r w:rsidRPr="0058513B">
        <w:t xml:space="preserve"> </w:t>
      </w:r>
      <w:r w:rsidR="00F55ED7">
        <w:t>built with</w:t>
      </w:r>
      <w:r w:rsidRPr="0058513B">
        <w:t xml:space="preserve"> Iron Speed Designer </w:t>
      </w:r>
      <w:r w:rsidR="006C482B" w:rsidRPr="0058513B">
        <w:t>now have</w:t>
      </w:r>
      <w:r w:rsidRPr="0058513B">
        <w:t xml:space="preserve"> a Language </w:t>
      </w:r>
      <w:r w:rsidR="00BA569D">
        <w:t xml:space="preserve">containing </w:t>
      </w:r>
      <w:r w:rsidRPr="0058513B">
        <w:t>a SetLanguagePage</w:t>
      </w:r>
      <w:r w:rsidR="00BA569D">
        <w:t>.html file</w:t>
      </w:r>
      <w:r w:rsidR="00FA536C">
        <w:t>.</w:t>
      </w:r>
    </w:p>
    <w:p w:rsidR="008D0442" w:rsidRDefault="008D0442" w:rsidP="008D0442">
      <w:pPr>
        <w:pStyle w:val="Heading5"/>
      </w:pPr>
      <w:r w:rsidRPr="0058513B">
        <w:t>Migration effects</w:t>
      </w:r>
    </w:p>
    <w:p w:rsidR="008D0442" w:rsidRPr="008D0442" w:rsidRDefault="0031153D" w:rsidP="008D0442">
      <w:r>
        <w:t xml:space="preserve">During migration, the Language folder is created for </w:t>
      </w:r>
      <w:r w:rsidRPr="0058513B">
        <w:t>your application.</w:t>
      </w:r>
    </w:p>
    <w:p w:rsidR="008D0442" w:rsidRDefault="008D0442" w:rsidP="008D0442">
      <w:pPr>
        <w:pStyle w:val="Heading5"/>
      </w:pPr>
      <w:r>
        <w:lastRenderedPageBreak/>
        <w:t>What you should do</w:t>
      </w:r>
    </w:p>
    <w:p w:rsidR="008D0442" w:rsidRDefault="008D0442" w:rsidP="008D0442">
      <w:proofErr w:type="gramStart"/>
      <w:r>
        <w:t>Nothing.</w:t>
      </w:r>
      <w:proofErr w:type="gramEnd"/>
      <w:r>
        <w:t xml:space="preserve">  Iron Speed Designer updates your application automatically.</w:t>
      </w:r>
    </w:p>
    <w:p w:rsidR="00F545B6" w:rsidRPr="0058513B" w:rsidRDefault="00F545B6" w:rsidP="0058513B">
      <w:pPr>
        <w:pStyle w:val="Heading3"/>
      </w:pPr>
      <w:bookmarkStart w:id="605" w:name="_Ref137459560"/>
      <w:bookmarkStart w:id="606" w:name="_Toc427823431"/>
      <w:r w:rsidRPr="0058513B">
        <w:t>Large</w:t>
      </w:r>
      <w:r w:rsidR="00A06893">
        <w:t xml:space="preserve"> </w:t>
      </w:r>
      <w:r w:rsidRPr="0058513B">
        <w:t>List</w:t>
      </w:r>
      <w:r w:rsidR="00A06893">
        <w:t xml:space="preserve"> </w:t>
      </w:r>
      <w:r w:rsidRPr="0058513B">
        <w:t xml:space="preserve">Selector </w:t>
      </w:r>
      <w:r w:rsidR="008B4FAB">
        <w:t>Updated</w:t>
      </w:r>
      <w:bookmarkEnd w:id="605"/>
      <w:bookmarkEnd w:id="606"/>
    </w:p>
    <w:p w:rsidR="00F545B6" w:rsidRPr="0058513B" w:rsidRDefault="0051781F" w:rsidP="0058513B">
      <w:r>
        <w:t xml:space="preserve">The </w:t>
      </w:r>
      <w:r w:rsidR="00F545B6" w:rsidRPr="0058513B">
        <w:t>Large</w:t>
      </w:r>
      <w:r w:rsidR="00A06893">
        <w:t xml:space="preserve"> </w:t>
      </w:r>
      <w:r w:rsidR="00F545B6" w:rsidRPr="0058513B">
        <w:t>List</w:t>
      </w:r>
      <w:r w:rsidR="00A06893">
        <w:t xml:space="preserve"> </w:t>
      </w:r>
      <w:r w:rsidR="00F545B6" w:rsidRPr="0058513B">
        <w:t xml:space="preserve">Selector </w:t>
      </w:r>
      <w:r>
        <w:t xml:space="preserve">control </w:t>
      </w:r>
      <w:r w:rsidR="00F545B6" w:rsidRPr="0058513B">
        <w:t xml:space="preserve">has been updated and no longer has corresponding </w:t>
      </w:r>
      <w:r>
        <w:t>HTML</w:t>
      </w:r>
      <w:r w:rsidR="00F545B6" w:rsidRPr="0058513B">
        <w:t xml:space="preserve"> and </w:t>
      </w:r>
      <w:r>
        <w:t>component binding files (XML files)</w:t>
      </w:r>
      <w:r w:rsidR="00F545B6" w:rsidRPr="0058513B">
        <w:t>.</w:t>
      </w:r>
    </w:p>
    <w:p w:rsidR="00F545B6" w:rsidRPr="0058513B" w:rsidRDefault="00F545B6" w:rsidP="0058513B">
      <w:pPr>
        <w:pStyle w:val="Heading5"/>
      </w:pPr>
      <w:bookmarkStart w:id="607" w:name="OLE_LINK3"/>
      <w:bookmarkStart w:id="608" w:name="OLE_LINK4"/>
      <w:r w:rsidRPr="0058513B">
        <w:t>Migration effects</w:t>
      </w:r>
    </w:p>
    <w:bookmarkEnd w:id="607"/>
    <w:bookmarkEnd w:id="608"/>
    <w:p w:rsidR="00F545B6" w:rsidRPr="0058513B" w:rsidRDefault="00F545B6" w:rsidP="0058513B">
      <w:r w:rsidRPr="0058513B">
        <w:t>During migration, existing Large</w:t>
      </w:r>
      <w:r w:rsidR="00A06893">
        <w:t xml:space="preserve"> </w:t>
      </w:r>
      <w:r w:rsidRPr="0058513B">
        <w:t>List</w:t>
      </w:r>
      <w:r w:rsidR="00A06893">
        <w:t xml:space="preserve"> </w:t>
      </w:r>
      <w:r w:rsidRPr="0058513B">
        <w:t xml:space="preserve">Selector files </w:t>
      </w:r>
      <w:r w:rsidR="00F25F9B">
        <w:t>are replaced</w:t>
      </w:r>
      <w:r w:rsidRPr="0058513B">
        <w:t xml:space="preserve"> with new </w:t>
      </w:r>
      <w:r w:rsidR="00BF64B6" w:rsidRPr="0058513B">
        <w:t>Large</w:t>
      </w:r>
      <w:r w:rsidR="00A06893">
        <w:t xml:space="preserve"> </w:t>
      </w:r>
      <w:r w:rsidR="00BF64B6" w:rsidRPr="0058513B">
        <w:t>List</w:t>
      </w:r>
      <w:r w:rsidR="00A06893">
        <w:t xml:space="preserve"> </w:t>
      </w:r>
      <w:r w:rsidR="00BF64B6" w:rsidRPr="0058513B">
        <w:t>Selector files</w:t>
      </w:r>
      <w:r w:rsidR="00BF64B6">
        <w:t xml:space="preserve">. </w:t>
      </w:r>
      <w:r w:rsidRPr="0058513B">
        <w:t xml:space="preserve"> Changes you have made to the Large</w:t>
      </w:r>
      <w:r w:rsidR="00A06893">
        <w:t xml:space="preserve"> </w:t>
      </w:r>
      <w:r w:rsidRPr="0058513B">
        <w:t>List</w:t>
      </w:r>
      <w:r w:rsidR="00A06893">
        <w:t xml:space="preserve"> </w:t>
      </w:r>
      <w:r w:rsidRPr="0058513B">
        <w:t>Selector files will not be retained.</w:t>
      </w:r>
    </w:p>
    <w:p w:rsidR="00F545B6" w:rsidRPr="0058513B" w:rsidRDefault="00F545B6" w:rsidP="0058513B">
      <w:pPr>
        <w:pStyle w:val="Heading5"/>
      </w:pPr>
      <w:r w:rsidRPr="0058513B">
        <w:t>What you should do</w:t>
      </w:r>
    </w:p>
    <w:p w:rsidR="005E47C2" w:rsidRPr="002C3308" w:rsidRDefault="005E47C2" w:rsidP="005E47C2">
      <w:r w:rsidRPr="002C3308">
        <w:t xml:space="preserve">After migration, </w:t>
      </w:r>
      <w:r>
        <w:t>apply any changes y</w:t>
      </w:r>
      <w:r w:rsidRPr="002C3308">
        <w:t xml:space="preserve">ou may have </w:t>
      </w:r>
      <w:r>
        <w:t xml:space="preserve">made </w:t>
      </w:r>
      <w:r w:rsidRPr="002C3308">
        <w:t xml:space="preserve">to the original </w:t>
      </w:r>
      <w:r>
        <w:t xml:space="preserve">Large List Selector </w:t>
      </w:r>
      <w:r w:rsidRPr="002C3308">
        <w:t xml:space="preserve">files to the new </w:t>
      </w:r>
      <w:r>
        <w:t xml:space="preserve">Large List Selector </w:t>
      </w:r>
      <w:r w:rsidRPr="002C3308">
        <w:t>files.</w:t>
      </w:r>
    </w:p>
    <w:p w:rsidR="008715A1" w:rsidRPr="00F545B6" w:rsidRDefault="008715A1" w:rsidP="008715A1">
      <w:pPr>
        <w:pStyle w:val="Heading3"/>
      </w:pPr>
      <w:bookmarkStart w:id="609" w:name="_Ref137459548"/>
      <w:bookmarkStart w:id="610" w:name="_Ref137459561"/>
      <w:bookmarkStart w:id="611" w:name="_Toc427823432"/>
      <w:r w:rsidRPr="00F545B6">
        <w:t xml:space="preserve">Pagination Control </w:t>
      </w:r>
      <w:r>
        <w:t>Updated</w:t>
      </w:r>
      <w:bookmarkEnd w:id="609"/>
      <w:bookmarkEnd w:id="611"/>
    </w:p>
    <w:p w:rsidR="008715A1" w:rsidRPr="00F545B6" w:rsidRDefault="008715A1" w:rsidP="008715A1">
      <w:r>
        <w:t xml:space="preserve">The </w:t>
      </w:r>
      <w:r w:rsidRPr="00F545B6">
        <w:t xml:space="preserve">Pagination control has </w:t>
      </w:r>
      <w:r w:rsidR="002C481C">
        <w:t>an</w:t>
      </w:r>
      <w:r w:rsidRPr="00F545B6">
        <w:t xml:space="preserve"> updated </w:t>
      </w:r>
      <w:r w:rsidR="002C481C">
        <w:t>design theme file and code-behind file.</w:t>
      </w:r>
    </w:p>
    <w:p w:rsidR="008715A1" w:rsidRPr="00F545B6" w:rsidRDefault="008715A1" w:rsidP="008715A1">
      <w:pPr>
        <w:pStyle w:val="Heading5"/>
      </w:pPr>
      <w:r w:rsidRPr="00F545B6">
        <w:t>Migration Effects</w:t>
      </w:r>
    </w:p>
    <w:p w:rsidR="002C481C" w:rsidRDefault="002C481C" w:rsidP="008715A1">
      <w:r>
        <w:t xml:space="preserve">During migration, the new design theme file and code-behind file </w:t>
      </w:r>
      <w:r w:rsidR="008715A1" w:rsidRPr="00F545B6">
        <w:t xml:space="preserve">will be copied </w:t>
      </w:r>
      <w:r>
        <w:t>into your application</w:t>
      </w:r>
      <w:r w:rsidR="008715A1" w:rsidRPr="00F545B6">
        <w:t xml:space="preserve">. </w:t>
      </w:r>
      <w:r w:rsidR="008715A1">
        <w:t xml:space="preserve"> </w:t>
      </w:r>
      <w:r>
        <w:t>Any changes you made to the pagination control’s design theme file will be lost.  Any changes you have made to the code-behind file will be lost.</w:t>
      </w:r>
    </w:p>
    <w:p w:rsidR="008715A1" w:rsidRDefault="008715A1" w:rsidP="008715A1">
      <w:pPr>
        <w:pStyle w:val="Heading5"/>
      </w:pPr>
      <w:r>
        <w:t>What you should do</w:t>
      </w:r>
    </w:p>
    <w:p w:rsidR="002C481C" w:rsidRPr="002C3308" w:rsidRDefault="002C481C" w:rsidP="002C481C">
      <w:r w:rsidRPr="002C3308">
        <w:t xml:space="preserve">After migration, </w:t>
      </w:r>
      <w:r>
        <w:t>apply any changes y</w:t>
      </w:r>
      <w:r w:rsidRPr="002C3308">
        <w:t xml:space="preserve">ou may have </w:t>
      </w:r>
      <w:r>
        <w:t xml:space="preserve">made </w:t>
      </w:r>
      <w:r w:rsidRPr="002C3308">
        <w:t>to the original</w:t>
      </w:r>
      <w:r>
        <w:t xml:space="preserve"> design theme </w:t>
      </w:r>
      <w:r w:rsidRPr="002C3308">
        <w:t>fi</w:t>
      </w:r>
      <w:r>
        <w:t>le</w:t>
      </w:r>
      <w:r w:rsidRPr="002C3308">
        <w:t xml:space="preserve"> to the new </w:t>
      </w:r>
      <w:r>
        <w:t>design theme file</w:t>
      </w:r>
      <w:r w:rsidRPr="002C3308">
        <w:t>.</w:t>
      </w:r>
      <w:r>
        <w:t xml:space="preserve">  Apply any changes you may have made to the original code-behind file to the new code-behind file.</w:t>
      </w:r>
    </w:p>
    <w:p w:rsidR="008715A1" w:rsidRPr="00F545B6" w:rsidRDefault="008715A1" w:rsidP="008715A1">
      <w:pPr>
        <w:pStyle w:val="Heading3"/>
      </w:pPr>
      <w:bookmarkStart w:id="612" w:name="_Ref137459549"/>
      <w:bookmarkStart w:id="613" w:name="_Toc427823433"/>
      <w:r>
        <w:t xml:space="preserve">New </w:t>
      </w:r>
      <w:r w:rsidR="00D05498">
        <w:t>Properties</w:t>
      </w:r>
      <w:r>
        <w:t xml:space="preserve"> for TableControl Added</w:t>
      </w:r>
      <w:bookmarkEnd w:id="612"/>
      <w:bookmarkEnd w:id="613"/>
    </w:p>
    <w:p w:rsidR="008715A1" w:rsidRPr="002C3308" w:rsidRDefault="008715A1" w:rsidP="008715A1">
      <w:r w:rsidRPr="002C3308">
        <w:t xml:space="preserve">New </w:t>
      </w:r>
      <w:r w:rsidR="00D05498">
        <w:t>properties</w:t>
      </w:r>
      <w:r w:rsidRPr="002C3308">
        <w:t xml:space="preserve"> have been added for all controls inside a TableControl</w:t>
      </w:r>
      <w:r>
        <w:t xml:space="preserve">.  Also some </w:t>
      </w:r>
      <w:r w:rsidR="00483C3B">
        <w:t>properties</w:t>
      </w:r>
      <w:r w:rsidRPr="002C3308">
        <w:t xml:space="preserve"> have been renamed or changed. </w:t>
      </w:r>
      <w:r>
        <w:t xml:space="preserve"> </w:t>
      </w:r>
      <w:r w:rsidRPr="002C3308">
        <w:t xml:space="preserve">The </w:t>
      </w:r>
      <w:r>
        <w:t>P</w:t>
      </w:r>
      <w:r w:rsidRPr="002C3308">
        <w:t xml:space="preserve">agination control now has new </w:t>
      </w:r>
      <w:r w:rsidR="00D05498">
        <w:t>property settings</w:t>
      </w:r>
      <w:r w:rsidRPr="002C3308">
        <w:t xml:space="preserve"> in the page that contains it.</w:t>
      </w:r>
    </w:p>
    <w:p w:rsidR="008715A1" w:rsidRPr="002C3308" w:rsidRDefault="008715A1" w:rsidP="008715A1">
      <w:pPr>
        <w:pStyle w:val="Heading5"/>
      </w:pPr>
      <w:r w:rsidRPr="002C3308">
        <w:t>Migration Effects</w:t>
      </w:r>
    </w:p>
    <w:p w:rsidR="008715A1" w:rsidRPr="002C3308" w:rsidRDefault="008715A1" w:rsidP="008715A1">
      <w:r>
        <w:t>A</w:t>
      </w:r>
      <w:r w:rsidRPr="002C3308">
        <w:t xml:space="preserve">ll </w:t>
      </w:r>
      <w:r>
        <w:t>component binding files (XML files)</w:t>
      </w:r>
      <w:r w:rsidR="008904C1">
        <w:t xml:space="preserve"> corresponding to </w:t>
      </w:r>
      <w:r>
        <w:t>ASPX</w:t>
      </w:r>
      <w:r w:rsidRPr="002C3308">
        <w:t xml:space="preserve"> </w:t>
      </w:r>
      <w:r w:rsidR="008904C1">
        <w:t>p</w:t>
      </w:r>
      <w:r>
        <w:t>ages and ASCX</w:t>
      </w:r>
      <w:r w:rsidRPr="002C3308">
        <w:t xml:space="preserve"> </w:t>
      </w:r>
      <w:r>
        <w:t xml:space="preserve">controls will be </w:t>
      </w:r>
      <w:r w:rsidRPr="002C3308">
        <w:t>updated.</w:t>
      </w:r>
    </w:p>
    <w:p w:rsidR="008715A1" w:rsidRDefault="008715A1" w:rsidP="008715A1">
      <w:pPr>
        <w:pStyle w:val="Heading5"/>
      </w:pPr>
      <w:r>
        <w:t>What you should do</w:t>
      </w:r>
    </w:p>
    <w:p w:rsidR="008715A1" w:rsidRDefault="008715A1" w:rsidP="008715A1">
      <w:proofErr w:type="gramStart"/>
      <w:r>
        <w:t>Nothing.</w:t>
      </w:r>
      <w:proofErr w:type="gramEnd"/>
      <w:r>
        <w:t xml:space="preserve">  Iron Speed Designer updates your application automatically.</w:t>
      </w:r>
    </w:p>
    <w:bookmarkEnd w:id="610"/>
    <w:p w:rsidR="007F6539" w:rsidRPr="0048155E" w:rsidRDefault="007F6539" w:rsidP="0048155E"/>
    <w:p w:rsidR="00380648" w:rsidRDefault="00380648" w:rsidP="00380648">
      <w:pPr>
        <w:pStyle w:val="Heading2"/>
        <w:numPr>
          <w:ilvl w:val="0"/>
          <w:numId w:val="0"/>
        </w:numPr>
      </w:pPr>
      <w:bookmarkStart w:id="614" w:name="_Ref119396986"/>
      <w:bookmarkStart w:id="615" w:name="_Toc427823434"/>
      <w:r>
        <w:lastRenderedPageBreak/>
        <w:t>Version 3.2 Application Migration</w:t>
      </w:r>
      <w:bookmarkEnd w:id="614"/>
      <w:bookmarkEnd w:id="615"/>
    </w:p>
    <w:p w:rsidR="00FF2556" w:rsidRDefault="00FF2556" w:rsidP="00FF2556">
      <w:pPr>
        <w:pStyle w:val="Heading5"/>
      </w:pPr>
      <w:r>
        <w:t>Version 3.2 Changes</w:t>
      </w:r>
    </w:p>
    <w:p w:rsidR="00133844" w:rsidRDefault="00133844" w:rsidP="00380648">
      <w:r>
        <w:fldChar w:fldCharType="begin"/>
      </w:r>
      <w:r>
        <w:instrText xml:space="preserve"> REF _Ref121893125 \h </w:instrText>
      </w:r>
      <w:r>
        <w:fldChar w:fldCharType="separate"/>
      </w:r>
      <w:r w:rsidR="00CB0A30" w:rsidRPr="00913256">
        <w:t>Button.html</w:t>
      </w:r>
      <w:r w:rsidR="00CB0A30">
        <w:t xml:space="preserve"> Changed to ThemeButton.html</w:t>
      </w:r>
      <w:r>
        <w:fldChar w:fldCharType="end"/>
      </w:r>
    </w:p>
    <w:p w:rsidR="00133844" w:rsidRDefault="00133844" w:rsidP="00380648">
      <w:r>
        <w:fldChar w:fldCharType="begin"/>
      </w:r>
      <w:r>
        <w:instrText xml:space="preserve"> REF _Ref121893127 \h </w:instrText>
      </w:r>
      <w:r>
        <w:fldChar w:fldCharType="separate"/>
      </w:r>
      <w:r w:rsidR="00335171">
        <w:t>Header &amp; Footer Folder Renamed to Header and Footer</w:t>
      </w:r>
      <w:r>
        <w:fldChar w:fldCharType="end"/>
      </w:r>
    </w:p>
    <w:p w:rsidR="00133844" w:rsidRDefault="00133844" w:rsidP="00380648">
      <w:r>
        <w:fldChar w:fldCharType="begin"/>
      </w:r>
      <w:r>
        <w:instrText xml:space="preserve"> REF _Ref121893129 \h </w:instrText>
      </w:r>
      <w:r>
        <w:fldChar w:fldCharType="separate"/>
      </w:r>
      <w:r w:rsidR="00CB0A30">
        <w:t>Design Themes Updated</w:t>
      </w:r>
      <w:r>
        <w:fldChar w:fldCharType="end"/>
      </w:r>
    </w:p>
    <w:p w:rsidR="00133844" w:rsidRDefault="00133844" w:rsidP="00380648">
      <w:r>
        <w:fldChar w:fldCharType="begin"/>
      </w:r>
      <w:r>
        <w:instrText xml:space="preserve"> REF _Ref121893132 \h </w:instrText>
      </w:r>
      <w:r>
        <w:fldChar w:fldCharType="separate"/>
      </w:r>
      <w:r w:rsidR="00CB0A30" w:rsidRPr="00EA4955">
        <w:t>Javascript Files Updated</w:t>
      </w:r>
      <w:r>
        <w:fldChar w:fldCharType="end"/>
      </w:r>
    </w:p>
    <w:p w:rsidR="00133844" w:rsidRDefault="00133844" w:rsidP="00380648">
      <w:r>
        <w:fldChar w:fldCharType="begin"/>
      </w:r>
      <w:r>
        <w:instrText xml:space="preserve"> REF _Ref121893134 \h </w:instrText>
      </w:r>
      <w:r>
        <w:fldChar w:fldCharType="separate"/>
      </w:r>
      <w:r w:rsidR="00CB0A30" w:rsidRPr="00EA4955">
        <w:t>Resource</w:t>
      </w:r>
      <w:r w:rsidR="00CB0A30">
        <w:t xml:space="preserve"> </w:t>
      </w:r>
      <w:r w:rsidR="00CB0A30" w:rsidRPr="00EA4955">
        <w:t>(</w:t>
      </w:r>
      <w:r w:rsidR="00CB0A30">
        <w:t>RESX</w:t>
      </w:r>
      <w:r w:rsidR="00CB0A30" w:rsidRPr="00EA4955">
        <w:t>) Files Updated</w:t>
      </w:r>
      <w:r>
        <w:fldChar w:fldCharType="end"/>
      </w:r>
    </w:p>
    <w:p w:rsidR="00133844" w:rsidRDefault="00133844" w:rsidP="00380648">
      <w:r>
        <w:fldChar w:fldCharType="begin"/>
      </w:r>
      <w:r>
        <w:instrText xml:space="preserve"> REF _Ref121893138 \h </w:instrText>
      </w:r>
      <w:r>
        <w:fldChar w:fldCharType="separate"/>
      </w:r>
      <w:r w:rsidR="00CB0A30">
        <w:t>Layout Files Updated for XHTML Compliance</w:t>
      </w:r>
      <w:r>
        <w:fldChar w:fldCharType="end"/>
      </w:r>
    </w:p>
    <w:p w:rsidR="00133844" w:rsidRDefault="00133844" w:rsidP="00380648">
      <w:r>
        <w:fldChar w:fldCharType="begin"/>
      </w:r>
      <w:r>
        <w:instrText xml:space="preserve"> REF _Ref121893140 \h </w:instrText>
      </w:r>
      <w:r>
        <w:fldChar w:fldCharType="separate"/>
      </w:r>
      <w:r w:rsidR="00CB0A30">
        <w:t xml:space="preserve">Section </w:t>
      </w:r>
      <w:r w:rsidR="00CB0A30" w:rsidRPr="000D0A8A">
        <w:t>508 Compliance</w:t>
      </w:r>
      <w:r>
        <w:fldChar w:fldCharType="end"/>
      </w:r>
    </w:p>
    <w:p w:rsidR="00133844" w:rsidRDefault="00133844" w:rsidP="00380648">
      <w:r>
        <w:fldChar w:fldCharType="begin"/>
      </w:r>
      <w:r>
        <w:instrText xml:space="preserve"> REF _Ref121893142 \h </w:instrText>
      </w:r>
      <w:r>
        <w:fldChar w:fldCharType="separate"/>
      </w:r>
      <w:r w:rsidR="00CB0A30" w:rsidRPr="000D0A8A">
        <w:t>Binding File</w:t>
      </w:r>
      <w:r w:rsidR="00CB0A30">
        <w:t xml:space="preserve"> Events Updated</w:t>
      </w:r>
      <w:r>
        <w:fldChar w:fldCharType="end"/>
      </w:r>
    </w:p>
    <w:p w:rsidR="00133844" w:rsidRDefault="00133844" w:rsidP="00380648">
      <w:r>
        <w:fldChar w:fldCharType="begin"/>
      </w:r>
      <w:r>
        <w:instrText xml:space="preserve"> REF _Ref121893147 \h </w:instrText>
      </w:r>
      <w:r>
        <w:fldChar w:fldCharType="separate"/>
      </w:r>
      <w:r w:rsidR="00D05498" w:rsidRPr="004543AA">
        <w:t>Operator Binding</w:t>
      </w:r>
      <w:r w:rsidR="00D05498">
        <w:t>s Updated</w:t>
      </w:r>
      <w:r>
        <w:fldChar w:fldCharType="end"/>
      </w:r>
    </w:p>
    <w:p w:rsidR="00380648" w:rsidRDefault="00FA2F52" w:rsidP="00380648">
      <w:r>
        <w:fldChar w:fldCharType="begin"/>
      </w:r>
      <w:r>
        <w:instrText xml:space="preserve"> REF _Ref120001545 \h </w:instrText>
      </w:r>
      <w:r>
        <w:fldChar w:fldCharType="separate"/>
      </w:r>
      <w:r w:rsidR="00CB0A30">
        <w:t>Skip Navigation Links Support</w:t>
      </w:r>
      <w:r>
        <w:fldChar w:fldCharType="end"/>
      </w:r>
    </w:p>
    <w:p w:rsidR="00DD5267" w:rsidRDefault="00DD5267" w:rsidP="00380648"/>
    <w:p w:rsidR="00DD5267" w:rsidRPr="00913256" w:rsidRDefault="00DD5267" w:rsidP="00DD5267">
      <w:pPr>
        <w:pStyle w:val="Heading3"/>
      </w:pPr>
      <w:bookmarkStart w:id="616" w:name="_Ref121893125"/>
      <w:bookmarkStart w:id="617" w:name="_Toc427823435"/>
      <w:r w:rsidRPr="00913256">
        <w:t>Button.html</w:t>
      </w:r>
      <w:r>
        <w:t xml:space="preserve"> Changed to ThemeButton.html</w:t>
      </w:r>
      <w:bookmarkEnd w:id="616"/>
      <w:bookmarkEnd w:id="617"/>
    </w:p>
    <w:p w:rsidR="00DD5267" w:rsidRDefault="00DD5267" w:rsidP="00DD5267">
      <w:r>
        <w:t xml:space="preserve">The Button.html button layout file has been changed to ThemeButton.html in </w:t>
      </w:r>
      <w:proofErr w:type="gramStart"/>
      <w:r>
        <w:t>the ..\Shared folder.</w:t>
      </w:r>
      <w:proofErr w:type="gramEnd"/>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000" w:firstRow="0" w:lastRow="0" w:firstColumn="0" w:lastColumn="0" w:noHBand="0" w:noVBand="0"/>
      </w:tblPr>
      <w:tblGrid>
        <w:gridCol w:w="1773"/>
        <w:gridCol w:w="2331"/>
      </w:tblGrid>
      <w:tr w:rsidR="00DD5267">
        <w:trPr>
          <w:cantSplit/>
        </w:trPr>
        <w:tc>
          <w:tcPr>
            <w:tcW w:w="1773" w:type="dxa"/>
            <w:tcBorders>
              <w:bottom w:val="single" w:sz="12" w:space="0" w:color="FFFFFF"/>
            </w:tcBorders>
            <w:shd w:val="clear" w:color="auto" w:fill="808080"/>
          </w:tcPr>
          <w:p w:rsidR="00DD5267" w:rsidRDefault="00DD5267" w:rsidP="00A14A73">
            <w:pPr>
              <w:pStyle w:val="TableHeading"/>
            </w:pPr>
            <w:r>
              <w:t>Old File Names</w:t>
            </w:r>
          </w:p>
        </w:tc>
        <w:tc>
          <w:tcPr>
            <w:tcW w:w="2331" w:type="dxa"/>
            <w:tcBorders>
              <w:bottom w:val="single" w:sz="12" w:space="0" w:color="FFFFFF"/>
            </w:tcBorders>
            <w:shd w:val="clear" w:color="auto" w:fill="808080"/>
          </w:tcPr>
          <w:p w:rsidR="00DD5267" w:rsidRDefault="00DD5267" w:rsidP="00A14A73">
            <w:pPr>
              <w:pStyle w:val="TableHeading"/>
            </w:pPr>
            <w:r>
              <w:t>New File Names</w:t>
            </w:r>
          </w:p>
        </w:tc>
      </w:tr>
      <w:tr w:rsidR="00DD5267">
        <w:trPr>
          <w:cantSplit/>
        </w:trPr>
        <w:tc>
          <w:tcPr>
            <w:tcW w:w="1773" w:type="dxa"/>
            <w:shd w:val="clear" w:color="auto" w:fill="E0E0E0"/>
          </w:tcPr>
          <w:p w:rsidR="00DD5267" w:rsidRDefault="00DD5267" w:rsidP="00A14A73">
            <w:pPr>
              <w:rPr>
                <w:lang w:val="da-DK"/>
              </w:rPr>
            </w:pPr>
            <w:r>
              <w:t>Button.html</w:t>
            </w:r>
          </w:p>
        </w:tc>
        <w:tc>
          <w:tcPr>
            <w:tcW w:w="2331" w:type="dxa"/>
            <w:shd w:val="clear" w:color="auto" w:fill="E0E0E0"/>
          </w:tcPr>
          <w:p w:rsidR="00DD5267" w:rsidRDefault="00DD5267" w:rsidP="00A14A73">
            <w:pPr>
              <w:rPr>
                <w:lang w:val="da-DK"/>
              </w:rPr>
            </w:pPr>
            <w:r>
              <w:t>ThemeButton.html</w:t>
            </w:r>
          </w:p>
        </w:tc>
      </w:tr>
      <w:tr w:rsidR="00DD5267">
        <w:trPr>
          <w:cantSplit/>
        </w:trPr>
        <w:tc>
          <w:tcPr>
            <w:tcW w:w="1773" w:type="dxa"/>
            <w:shd w:val="clear" w:color="auto" w:fill="E0E0E0"/>
          </w:tcPr>
          <w:p w:rsidR="00DD5267" w:rsidRDefault="00DD5267" w:rsidP="00A14A73">
            <w:r>
              <w:t>Button.xml</w:t>
            </w:r>
          </w:p>
        </w:tc>
        <w:tc>
          <w:tcPr>
            <w:tcW w:w="2331" w:type="dxa"/>
            <w:shd w:val="clear" w:color="auto" w:fill="E0E0E0"/>
          </w:tcPr>
          <w:p w:rsidR="00DD5267" w:rsidRDefault="00DD5267" w:rsidP="00A14A73">
            <w:r>
              <w:t>ThemeButton.xml</w:t>
            </w:r>
          </w:p>
        </w:tc>
      </w:tr>
      <w:tr w:rsidR="00DD5267">
        <w:trPr>
          <w:cantSplit/>
        </w:trPr>
        <w:tc>
          <w:tcPr>
            <w:tcW w:w="1773" w:type="dxa"/>
            <w:shd w:val="clear" w:color="auto" w:fill="E0E0E0"/>
          </w:tcPr>
          <w:p w:rsidR="00DD5267" w:rsidRDefault="00DD5267" w:rsidP="00A14A73">
            <w:r>
              <w:t>Button.ascx</w:t>
            </w:r>
          </w:p>
        </w:tc>
        <w:tc>
          <w:tcPr>
            <w:tcW w:w="2331" w:type="dxa"/>
            <w:shd w:val="clear" w:color="auto" w:fill="E0E0E0"/>
          </w:tcPr>
          <w:p w:rsidR="00DD5267" w:rsidRDefault="00DD5267" w:rsidP="00A14A73">
            <w:r>
              <w:t>ThemeButton.ascx</w:t>
            </w:r>
          </w:p>
        </w:tc>
      </w:tr>
      <w:tr w:rsidR="00DD5267">
        <w:trPr>
          <w:cantSplit/>
        </w:trPr>
        <w:tc>
          <w:tcPr>
            <w:tcW w:w="1773" w:type="dxa"/>
            <w:shd w:val="clear" w:color="auto" w:fill="E0E0E0"/>
          </w:tcPr>
          <w:p w:rsidR="00DD5267" w:rsidRPr="00DD5267" w:rsidRDefault="00DD5267" w:rsidP="00A14A73">
            <w:pPr>
              <w:rPr>
                <w:lang w:val="da-DK"/>
              </w:rPr>
            </w:pPr>
            <w:r>
              <w:rPr>
                <w:lang w:val="da-DK"/>
              </w:rPr>
              <w:t>Button.ascx.vb</w:t>
            </w:r>
            <w:r>
              <w:rPr>
                <w:lang w:val="da-DK"/>
              </w:rPr>
              <w:br/>
            </w:r>
            <w:r w:rsidRPr="00DD5267">
              <w:rPr>
                <w:lang w:val="da-DK"/>
              </w:rPr>
              <w:t>Button.ascx.cs</w:t>
            </w:r>
          </w:p>
        </w:tc>
        <w:tc>
          <w:tcPr>
            <w:tcW w:w="2331" w:type="dxa"/>
            <w:shd w:val="clear" w:color="auto" w:fill="E0E0E0"/>
          </w:tcPr>
          <w:p w:rsidR="00DD5267" w:rsidRPr="00DD5267" w:rsidRDefault="00DD5267" w:rsidP="00A14A73">
            <w:pPr>
              <w:rPr>
                <w:lang w:val="da-DK"/>
              </w:rPr>
            </w:pPr>
            <w:r>
              <w:t>ThemeButton.ascx.vb</w:t>
            </w:r>
            <w:r>
              <w:br/>
              <w:t>ThemeButton.ascx.cs</w:t>
            </w:r>
          </w:p>
        </w:tc>
      </w:tr>
    </w:tbl>
    <w:p w:rsidR="00DD5267" w:rsidRPr="00DD5267" w:rsidRDefault="00DD5267" w:rsidP="00DD5267">
      <w:pPr>
        <w:pStyle w:val="Heading5"/>
      </w:pPr>
      <w:r w:rsidRPr="00DD5267">
        <w:t>Migration Effects</w:t>
      </w:r>
    </w:p>
    <w:p w:rsidR="00DD5267" w:rsidRDefault="00DD5267" w:rsidP="00DD5267">
      <w:r w:rsidRPr="00913256">
        <w:t>During migration</w:t>
      </w:r>
      <w:r>
        <w:t>,</w:t>
      </w:r>
      <w:r w:rsidRPr="00913256">
        <w:t xml:space="preserve"> Iron Speed Designer </w:t>
      </w:r>
      <w:r>
        <w:t>will update the appropriate file names in the button’s component file.</w:t>
      </w:r>
    </w:p>
    <w:p w:rsidR="00C521C8" w:rsidRDefault="00C521C8" w:rsidP="00C521C8">
      <w:pPr>
        <w:pStyle w:val="Heading5"/>
      </w:pPr>
      <w:r>
        <w:t>What you should do</w:t>
      </w:r>
    </w:p>
    <w:p w:rsidR="00C521C8" w:rsidRDefault="00C521C8" w:rsidP="00DD5267">
      <w:proofErr w:type="gramStart"/>
      <w:r>
        <w:t>Nothing.</w:t>
      </w:r>
      <w:proofErr w:type="gramEnd"/>
      <w:r>
        <w:t xml:space="preserve">  Iron Speed Designer updates your application automatically.</w:t>
      </w:r>
    </w:p>
    <w:p w:rsidR="00DD5267" w:rsidRDefault="00335171" w:rsidP="00DD5267">
      <w:pPr>
        <w:pStyle w:val="Heading3"/>
      </w:pPr>
      <w:bookmarkStart w:id="618" w:name="_Ref121893127"/>
      <w:bookmarkStart w:id="619" w:name="_Toc427823436"/>
      <w:r>
        <w:lastRenderedPageBreak/>
        <w:t>Header &amp; Footer</w:t>
      </w:r>
      <w:r w:rsidR="00DD5267">
        <w:t xml:space="preserve"> Folder Renamed to </w:t>
      </w:r>
      <w:r>
        <w:t>Header and Footer</w:t>
      </w:r>
      <w:bookmarkEnd w:id="618"/>
      <w:bookmarkEnd w:id="619"/>
    </w:p>
    <w:p w:rsidR="00DD5267" w:rsidRDefault="00DD5267" w:rsidP="00DD5267">
      <w:r>
        <w:t>The “Header &amp; Footer” folder has been renamed to “Header and Footer”.  In the Footer.html layout file, the Footer component has b</w:t>
      </w:r>
      <w:r w:rsidR="008B41EC">
        <w:t xml:space="preserve">een renamed to Copyright.  Also, </w:t>
      </w:r>
      <w:r>
        <w:t xml:space="preserve">the variables named </w:t>
      </w:r>
      <w:r w:rsidR="008B41EC">
        <w:t>‘</w:t>
      </w:r>
      <w:r>
        <w:t>Header</w:t>
      </w:r>
      <w:r w:rsidR="008B41EC">
        <w:t>’</w:t>
      </w:r>
      <w:r>
        <w:t xml:space="preserve"> and </w:t>
      </w:r>
      <w:r w:rsidR="008B41EC">
        <w:t>‘</w:t>
      </w:r>
      <w:r>
        <w:t>Footer</w:t>
      </w:r>
      <w:r w:rsidR="008B41EC">
        <w:t>’</w:t>
      </w:r>
      <w:r>
        <w:t xml:space="preserve"> </w:t>
      </w:r>
      <w:proofErr w:type="gramStart"/>
      <w:r>
        <w:t>have</w:t>
      </w:r>
      <w:proofErr w:type="gramEnd"/>
      <w:r>
        <w:t xml:space="preserve"> been renamed to </w:t>
      </w:r>
      <w:r w:rsidR="008B41EC">
        <w:t>‘</w:t>
      </w:r>
      <w:r>
        <w:t>PageHeader</w:t>
      </w:r>
      <w:r w:rsidR="008B41EC">
        <w:t>’</w:t>
      </w:r>
      <w:r>
        <w:t xml:space="preserve"> and </w:t>
      </w:r>
      <w:r w:rsidR="008B41EC">
        <w:t>‘</w:t>
      </w:r>
      <w:r>
        <w:t>PageFooter</w:t>
      </w:r>
      <w:r w:rsidR="008B41EC">
        <w:t>’ in the HTML layout page files</w:t>
      </w:r>
      <w:r>
        <w:t xml:space="preserve">. </w:t>
      </w:r>
      <w:r w:rsidR="00EA4955">
        <w:t xml:space="preserve"> </w:t>
      </w:r>
      <w:r>
        <w:t xml:space="preserve">These are reserved words in </w:t>
      </w:r>
      <w:r w:rsidR="000F0A0C">
        <w:t>.NET Framework 2.0 / 3.0</w:t>
      </w:r>
      <w:r>
        <w:t>.</w:t>
      </w:r>
    </w:p>
    <w:p w:rsidR="00DD5267" w:rsidRPr="00EA4955" w:rsidRDefault="00DD5267" w:rsidP="00EA4955">
      <w:pPr>
        <w:pStyle w:val="Heading5"/>
      </w:pPr>
      <w:r w:rsidRPr="00EA4955">
        <w:t>Migration Effect</w:t>
      </w:r>
      <w:r w:rsidR="00EA4955">
        <w:t>s</w:t>
      </w:r>
    </w:p>
    <w:p w:rsidR="00DD5267" w:rsidRDefault="00EA4955" w:rsidP="00DD5267">
      <w:r>
        <w:t xml:space="preserve">During migration, all </w:t>
      </w:r>
      <w:r w:rsidR="00DD5267">
        <w:t xml:space="preserve">references to the Header &amp; Footer </w:t>
      </w:r>
      <w:r>
        <w:t>folder</w:t>
      </w:r>
      <w:r w:rsidR="00DD5267">
        <w:t xml:space="preserve"> will be updated.</w:t>
      </w:r>
    </w:p>
    <w:p w:rsidR="00C521C8" w:rsidRDefault="00C521C8" w:rsidP="00C521C8">
      <w:pPr>
        <w:pStyle w:val="Heading5"/>
      </w:pPr>
      <w:r>
        <w:t>What you should do</w:t>
      </w:r>
    </w:p>
    <w:p w:rsidR="00C521C8" w:rsidRDefault="00C521C8" w:rsidP="00C521C8">
      <w:proofErr w:type="gramStart"/>
      <w:r>
        <w:t>Nothing.</w:t>
      </w:r>
      <w:proofErr w:type="gramEnd"/>
      <w:r>
        <w:t xml:space="preserve">  Iron Speed Designer updates your application automatically.</w:t>
      </w:r>
    </w:p>
    <w:p w:rsidR="004308AC" w:rsidRDefault="004308AC" w:rsidP="00C521C8"/>
    <w:p w:rsidR="00DD5267" w:rsidRDefault="00DD5267" w:rsidP="00DD5267">
      <w:pPr>
        <w:pStyle w:val="Heading3"/>
      </w:pPr>
      <w:bookmarkStart w:id="620" w:name="_Toc119403415"/>
      <w:bookmarkStart w:id="621" w:name="_Ref121893129"/>
      <w:bookmarkStart w:id="622" w:name="_Toc427823437"/>
      <w:r>
        <w:t>Design Themes Updated</w:t>
      </w:r>
      <w:bookmarkEnd w:id="620"/>
      <w:bookmarkEnd w:id="621"/>
      <w:bookmarkEnd w:id="622"/>
    </w:p>
    <w:p w:rsidR="00DD5267" w:rsidRPr="00EA4955" w:rsidRDefault="00DD5267" w:rsidP="00EA4955">
      <w:r w:rsidRPr="00EA4955">
        <w:t xml:space="preserve">The Header and Footer </w:t>
      </w:r>
      <w:r w:rsidR="00EA4955">
        <w:t>folder</w:t>
      </w:r>
      <w:r w:rsidRPr="00EA4955">
        <w:t xml:space="preserve"> and </w:t>
      </w:r>
      <w:r w:rsidR="00EA4955">
        <w:t>several</w:t>
      </w:r>
      <w:r w:rsidRPr="00EA4955">
        <w:t xml:space="preserve"> of the components </w:t>
      </w:r>
      <w:r w:rsidR="00EA4955">
        <w:t xml:space="preserve">in the </w:t>
      </w:r>
      <w:r w:rsidR="00EA4955" w:rsidRPr="00EA4955">
        <w:t xml:space="preserve">Shared </w:t>
      </w:r>
      <w:r w:rsidR="00EA4955">
        <w:t>folder have been updated or renamed.</w:t>
      </w:r>
    </w:p>
    <w:p w:rsidR="00DD5267" w:rsidRDefault="00EA4955" w:rsidP="00DD5267">
      <w:pPr>
        <w:pStyle w:val="Heading5"/>
      </w:pPr>
      <w:r>
        <w:t>Migration E</w:t>
      </w:r>
      <w:r w:rsidR="00DD5267">
        <w:t>ffects</w:t>
      </w:r>
    </w:p>
    <w:p w:rsidR="00DD5267" w:rsidRDefault="00DD5267" w:rsidP="00DD5267">
      <w:r>
        <w:t xml:space="preserve">During migration, Iron Speed Designer will overwrite the Header and Footer and Shared </w:t>
      </w:r>
      <w:r w:rsidR="00EA4955">
        <w:t>folders</w:t>
      </w:r>
      <w:r>
        <w:t>.</w:t>
      </w:r>
      <w:r w:rsidR="00EA4955">
        <w:t xml:space="preserve"> </w:t>
      </w:r>
      <w:r>
        <w:t xml:space="preserve"> </w:t>
      </w:r>
      <w:r w:rsidR="00EA4955">
        <w:t>A</w:t>
      </w:r>
      <w:r>
        <w:t xml:space="preserve">ny changes </w:t>
      </w:r>
      <w:r w:rsidR="00EA4955">
        <w:t>you have made to t</w:t>
      </w:r>
      <w:r>
        <w:t xml:space="preserve">he </w:t>
      </w:r>
      <w:r w:rsidR="00EA4955">
        <w:t xml:space="preserve">design </w:t>
      </w:r>
      <w:r>
        <w:t>themes for these components will be overwritten.</w:t>
      </w:r>
    </w:p>
    <w:p w:rsidR="00DD5267" w:rsidRDefault="00DD5267" w:rsidP="00DD5267">
      <w:pPr>
        <w:pStyle w:val="Heading5"/>
      </w:pPr>
      <w:r>
        <w:t>What you should do</w:t>
      </w:r>
    </w:p>
    <w:p w:rsidR="00DD5267" w:rsidRDefault="00DD5267" w:rsidP="00DD5267">
      <w:r>
        <w:t>R</w:t>
      </w:r>
      <w:r w:rsidRPr="00694ABD">
        <w:t xml:space="preserve">ecreate </w:t>
      </w:r>
      <w:r>
        <w:t>your custom design</w:t>
      </w:r>
      <w:r w:rsidRPr="00694ABD">
        <w:t xml:space="preserve"> theme using a </w:t>
      </w:r>
      <w:r>
        <w:t xml:space="preserve">V3.2 design </w:t>
      </w:r>
      <w:r w:rsidRPr="00694ABD">
        <w:t>theme</w:t>
      </w:r>
      <w:r>
        <w:t xml:space="preserve"> as the “base” you modify.</w:t>
      </w:r>
    </w:p>
    <w:p w:rsidR="004308AC" w:rsidRDefault="004308AC" w:rsidP="00DD5267"/>
    <w:p w:rsidR="00DD5267" w:rsidRPr="00EA4955" w:rsidRDefault="00DD5267" w:rsidP="00EA4955">
      <w:pPr>
        <w:pStyle w:val="Heading3"/>
      </w:pPr>
      <w:bookmarkStart w:id="623" w:name="_Ref121893132"/>
      <w:bookmarkStart w:id="624" w:name="_Toc427823438"/>
      <w:r w:rsidRPr="00EA4955">
        <w:t>Javascript Files Updated</w:t>
      </w:r>
      <w:bookmarkEnd w:id="623"/>
      <w:bookmarkEnd w:id="624"/>
    </w:p>
    <w:p w:rsidR="00DD5267" w:rsidRDefault="00CA01B4" w:rsidP="00DD5267">
      <w:r>
        <w:t xml:space="preserve">During migration, existing client-side </w:t>
      </w:r>
      <w:r w:rsidR="00DD5267" w:rsidRPr="009E320D">
        <w:t xml:space="preserve">Javascript files </w:t>
      </w:r>
      <w:r>
        <w:t xml:space="preserve">in your application </w:t>
      </w:r>
      <w:r w:rsidR="00F25F9B">
        <w:t>are replaced</w:t>
      </w:r>
      <w:r>
        <w:t xml:space="preserve"> with updated files.</w:t>
      </w:r>
    </w:p>
    <w:p w:rsidR="00DD5267" w:rsidRPr="00EA4955" w:rsidRDefault="00DD5267" w:rsidP="00EA4955">
      <w:pPr>
        <w:pStyle w:val="Heading5"/>
      </w:pPr>
      <w:r w:rsidRPr="00EA4955">
        <w:t>Migration effects</w:t>
      </w:r>
    </w:p>
    <w:p w:rsidR="00DD5267" w:rsidRDefault="00CA01B4" w:rsidP="00DD5267">
      <w:r>
        <w:t>Any changes you have made to the client-side J</w:t>
      </w:r>
      <w:r w:rsidR="00DD5267">
        <w:t xml:space="preserve">avascript files will not be retained. </w:t>
      </w:r>
      <w:r>
        <w:t xml:space="preserve"> </w:t>
      </w:r>
      <w:r w:rsidR="00DD5267">
        <w:t>They will be overwritten.</w:t>
      </w:r>
    </w:p>
    <w:p w:rsidR="00DD5267" w:rsidRDefault="00DD5267" w:rsidP="00DD5267">
      <w:pPr>
        <w:pStyle w:val="Heading5"/>
      </w:pPr>
      <w:r>
        <w:t>What you should do</w:t>
      </w:r>
    </w:p>
    <w:p w:rsidR="00CA01B4" w:rsidRDefault="00CA01B4" w:rsidP="00CA01B4">
      <w:r>
        <w:t>Back up the Javascript files in a separate folder before you let Iron Speed Designer migrate your application.  After migration, add any changes you may have added to the original Javascript files to the new Javascript files.</w:t>
      </w:r>
    </w:p>
    <w:p w:rsidR="004308AC" w:rsidRDefault="004308AC" w:rsidP="00CA01B4"/>
    <w:p w:rsidR="00DD5267" w:rsidRPr="00EA4955" w:rsidRDefault="00DD5267" w:rsidP="00EA4955">
      <w:pPr>
        <w:pStyle w:val="Heading3"/>
      </w:pPr>
      <w:bookmarkStart w:id="625" w:name="_Ref121893134"/>
      <w:bookmarkStart w:id="626" w:name="_Toc427823439"/>
      <w:r w:rsidRPr="00EA4955">
        <w:lastRenderedPageBreak/>
        <w:t>Resource</w:t>
      </w:r>
      <w:r w:rsidR="00684050">
        <w:t xml:space="preserve"> </w:t>
      </w:r>
      <w:r w:rsidRPr="00EA4955">
        <w:t>(</w:t>
      </w:r>
      <w:r w:rsidR="00684050">
        <w:t>RESX</w:t>
      </w:r>
      <w:r w:rsidRPr="00EA4955">
        <w:t>) Files Updated</w:t>
      </w:r>
      <w:bookmarkEnd w:id="625"/>
      <w:bookmarkEnd w:id="626"/>
    </w:p>
    <w:p w:rsidR="00DD5267" w:rsidRDefault="00DD5267" w:rsidP="00DD5267">
      <w:r w:rsidRPr="009E320D">
        <w:t xml:space="preserve">The </w:t>
      </w:r>
      <w:r w:rsidR="001E76A7">
        <w:t xml:space="preserve">text string </w:t>
      </w:r>
      <w:r w:rsidRPr="009E320D">
        <w:t xml:space="preserve">resource files </w:t>
      </w:r>
      <w:r w:rsidR="001E76A7">
        <w:t>(language translation files) have been updated to include new strings.</w:t>
      </w:r>
    </w:p>
    <w:p w:rsidR="00DD5267" w:rsidRPr="00EA4955" w:rsidRDefault="00DD5267" w:rsidP="00EA4955">
      <w:pPr>
        <w:pStyle w:val="Heading5"/>
      </w:pPr>
      <w:r w:rsidRPr="00EA4955">
        <w:t>Migration effects</w:t>
      </w:r>
    </w:p>
    <w:p w:rsidR="00DD5267" w:rsidRDefault="001E76A7" w:rsidP="00DD5267">
      <w:r>
        <w:t xml:space="preserve">During migration, existing resource files </w:t>
      </w:r>
      <w:r w:rsidR="00F25F9B">
        <w:t>are replaced</w:t>
      </w:r>
      <w:r>
        <w:t xml:space="preserve"> with new resource files.  </w:t>
      </w:r>
      <w:r w:rsidR="00DD5267">
        <w:t xml:space="preserve">Changes </w:t>
      </w:r>
      <w:r>
        <w:t xml:space="preserve">you have made </w:t>
      </w:r>
      <w:r w:rsidR="00DD5267">
        <w:t>to the resource files will not be retained</w:t>
      </w:r>
      <w:r>
        <w:t>.</w:t>
      </w:r>
    </w:p>
    <w:p w:rsidR="00DD5267" w:rsidRDefault="00DD5267" w:rsidP="00DD5267">
      <w:pPr>
        <w:pStyle w:val="Heading5"/>
      </w:pPr>
      <w:r>
        <w:t>What you should do</w:t>
      </w:r>
    </w:p>
    <w:p w:rsidR="001E76A7" w:rsidRDefault="001E76A7" w:rsidP="00DD5267">
      <w:r>
        <w:t>Back up your resource files in a separate folder before you let Iron Speed Designer migrate your application.  After migration, a</w:t>
      </w:r>
      <w:r w:rsidR="00DD5267">
        <w:t xml:space="preserve">dd </w:t>
      </w:r>
      <w:r>
        <w:t xml:space="preserve">any </w:t>
      </w:r>
      <w:r w:rsidR="00DD5267">
        <w:t>string</w:t>
      </w:r>
      <w:r>
        <w:t>s you may have added to the original resource files to the new resource files.</w:t>
      </w:r>
    </w:p>
    <w:p w:rsidR="004308AC" w:rsidRDefault="004308AC" w:rsidP="00DD5267"/>
    <w:p w:rsidR="00DD5267" w:rsidRDefault="00684050" w:rsidP="00EA4955">
      <w:pPr>
        <w:pStyle w:val="Heading3"/>
      </w:pPr>
      <w:bookmarkStart w:id="627" w:name="_Ref121893138"/>
      <w:bookmarkStart w:id="628" w:name="_Toc427823440"/>
      <w:r>
        <w:t xml:space="preserve">Layout Files Updated for </w:t>
      </w:r>
      <w:r w:rsidR="00DD5267">
        <w:t>XHTML Compliance</w:t>
      </w:r>
      <w:bookmarkEnd w:id="627"/>
      <w:bookmarkEnd w:id="628"/>
    </w:p>
    <w:p w:rsidR="00684050" w:rsidRDefault="00CA01B4" w:rsidP="00684050">
      <w:r>
        <w:t>HTML l</w:t>
      </w:r>
      <w:r w:rsidR="00684050">
        <w:t xml:space="preserve">ayout </w:t>
      </w:r>
      <w:r>
        <w:t>page</w:t>
      </w:r>
      <w:r w:rsidR="00846DD3">
        <w:t>s</w:t>
      </w:r>
      <w:r>
        <w:t xml:space="preserve"> </w:t>
      </w:r>
      <w:r w:rsidR="00684050">
        <w:t>will be updated for XHTML compliance.  This</w:t>
      </w:r>
      <w:r>
        <w:t xml:space="preserve"> compliance</w:t>
      </w:r>
      <w:r w:rsidR="00684050">
        <w:t xml:space="preserve"> includes making all tags lower case, adding all missing tag</w:t>
      </w:r>
      <w:r w:rsidR="00251672">
        <w:t xml:space="preserve"> attributes</w:t>
      </w:r>
      <w:r w:rsidR="00684050">
        <w:t>, ensuring that all tags are closed and de</w:t>
      </w:r>
      <w:r>
        <w:t>leting all obsolete attributes.</w:t>
      </w:r>
    </w:p>
    <w:p w:rsidR="00DD5267" w:rsidRPr="00EA4955" w:rsidRDefault="00DD5267" w:rsidP="00EA4955">
      <w:pPr>
        <w:pStyle w:val="Heading5"/>
      </w:pPr>
      <w:r w:rsidRPr="00EA4955">
        <w:t>Migration effects</w:t>
      </w:r>
    </w:p>
    <w:p w:rsidR="00DD5267" w:rsidRDefault="00CA01B4" w:rsidP="00DD5267">
      <w:r w:rsidRPr="00A55EE4">
        <w:t>Html, body and form tags</w:t>
      </w:r>
      <w:r>
        <w:t xml:space="preserve"> are added to the HTML layout files for pages.  During migration, existing </w:t>
      </w:r>
      <w:r w:rsidR="00846DD3">
        <w:t>HTML layout page</w:t>
      </w:r>
      <w:r>
        <w:t>s (</w:t>
      </w:r>
      <w:r w:rsidR="00DD5267" w:rsidRPr="00A55EE4">
        <w:t>.</w:t>
      </w:r>
      <w:r w:rsidR="00D760CF">
        <w:t>HTML</w:t>
      </w:r>
      <w:r w:rsidR="00DD5267" w:rsidRPr="00A55EE4">
        <w:t xml:space="preserve"> files</w:t>
      </w:r>
      <w:r>
        <w:t>)</w:t>
      </w:r>
      <w:r w:rsidR="00DD5267" w:rsidRPr="00A55EE4">
        <w:t xml:space="preserve"> for all pages will </w:t>
      </w:r>
      <w:r>
        <w:t>be</w:t>
      </w:r>
      <w:r w:rsidR="00DD5267" w:rsidRPr="00A55EE4">
        <w:t xml:space="preserve"> updated</w:t>
      </w:r>
      <w:r w:rsidR="00DD5267">
        <w:t xml:space="preserve"> with the new tags</w:t>
      </w:r>
      <w:r w:rsidR="00DD5267" w:rsidRPr="00A55EE4">
        <w:t>.</w:t>
      </w:r>
      <w:r w:rsidR="00DD5267">
        <w:t xml:space="preserve"> </w:t>
      </w:r>
      <w:r>
        <w:t xml:space="preserve"> </w:t>
      </w:r>
      <w:r w:rsidR="00DD5267">
        <w:t xml:space="preserve">All </w:t>
      </w:r>
      <w:r w:rsidR="00846DD3">
        <w:t>HTML layout page</w:t>
      </w:r>
      <w:r w:rsidR="00DD5267">
        <w:t>s will be</w:t>
      </w:r>
      <w:r>
        <w:t xml:space="preserve"> modified</w:t>
      </w:r>
      <w:r w:rsidR="00DD5267">
        <w:t>.</w:t>
      </w:r>
    </w:p>
    <w:p w:rsidR="00C521C8" w:rsidRDefault="00C521C8" w:rsidP="00C521C8">
      <w:pPr>
        <w:pStyle w:val="Heading5"/>
      </w:pPr>
      <w:r>
        <w:t>What you should do</w:t>
      </w:r>
    </w:p>
    <w:p w:rsidR="00C521C8" w:rsidRDefault="00C521C8" w:rsidP="00C521C8">
      <w:proofErr w:type="gramStart"/>
      <w:r>
        <w:t>Nothing.</w:t>
      </w:r>
      <w:proofErr w:type="gramEnd"/>
      <w:r>
        <w:t xml:space="preserve">  Iron Speed Designer updates your application automatically.</w:t>
      </w:r>
    </w:p>
    <w:p w:rsidR="004308AC" w:rsidRDefault="004308AC" w:rsidP="00C521C8"/>
    <w:p w:rsidR="00DD5267" w:rsidRDefault="00EA4955" w:rsidP="00EA4955">
      <w:pPr>
        <w:pStyle w:val="Heading3"/>
      </w:pPr>
      <w:bookmarkStart w:id="629" w:name="_Ref121893140"/>
      <w:bookmarkStart w:id="630" w:name="_Toc427823441"/>
      <w:r>
        <w:t xml:space="preserve">Section </w:t>
      </w:r>
      <w:r w:rsidR="00DD5267" w:rsidRPr="000D0A8A">
        <w:t>508 Compliance</w:t>
      </w:r>
      <w:bookmarkEnd w:id="629"/>
      <w:bookmarkEnd w:id="630"/>
    </w:p>
    <w:p w:rsidR="00D760CF" w:rsidRDefault="00DD5267" w:rsidP="00DD5267">
      <w:r>
        <w:t xml:space="preserve">The </w:t>
      </w:r>
      <w:r w:rsidR="00D760CF">
        <w:t xml:space="preserve">HTML </w:t>
      </w:r>
      <w:r>
        <w:t xml:space="preserve">layout </w:t>
      </w:r>
      <w:r w:rsidR="00846DD3">
        <w:t>pages</w:t>
      </w:r>
      <w:r>
        <w:t xml:space="preserve"> are updated for </w:t>
      </w:r>
      <w:r w:rsidR="00D760CF">
        <w:t xml:space="preserve">compliance with Section </w:t>
      </w:r>
      <w:r>
        <w:t>508</w:t>
      </w:r>
      <w:r w:rsidR="00D760CF">
        <w:t xml:space="preserve"> of the Rehabilitation Act (a US law)</w:t>
      </w:r>
      <w:r>
        <w:t xml:space="preserve">. </w:t>
      </w:r>
      <w:r w:rsidR="00D760CF">
        <w:t xml:space="preserve"> </w:t>
      </w:r>
      <w:r>
        <w:t>The</w:t>
      </w:r>
      <w:r w:rsidR="00D760CF">
        <w:t>se</w:t>
      </w:r>
      <w:r>
        <w:t xml:space="preserve"> changes include</w:t>
      </w:r>
      <w:r w:rsidR="00D760CF">
        <w:t>:</w:t>
      </w:r>
    </w:p>
    <w:p w:rsidR="00D760CF" w:rsidRDefault="00D760CF" w:rsidP="00DF01D5">
      <w:pPr>
        <w:numPr>
          <w:ilvl w:val="0"/>
          <w:numId w:val="18"/>
        </w:numPr>
      </w:pPr>
      <w:r>
        <w:t>U</w:t>
      </w:r>
      <w:r w:rsidR="00DD5267">
        <w:t>sing &lt;th&gt; tag</w:t>
      </w:r>
      <w:r>
        <w:t>s</w:t>
      </w:r>
      <w:r w:rsidR="00DD5267">
        <w:t xml:space="preserve"> instead of &lt;td&gt; </w:t>
      </w:r>
      <w:r>
        <w:t xml:space="preserve">tags </w:t>
      </w:r>
      <w:r w:rsidR="00DD5267">
        <w:t>for table headers</w:t>
      </w:r>
    </w:p>
    <w:p w:rsidR="00D760CF" w:rsidRDefault="00D760CF" w:rsidP="00DF01D5">
      <w:pPr>
        <w:numPr>
          <w:ilvl w:val="0"/>
          <w:numId w:val="18"/>
        </w:numPr>
      </w:pPr>
      <w:r>
        <w:t>I</w:t>
      </w:r>
      <w:r w:rsidR="00DD5267">
        <w:t>nserting the scope attribute in the first table row column</w:t>
      </w:r>
    </w:p>
    <w:p w:rsidR="00DD5267" w:rsidRDefault="00D760CF" w:rsidP="00DF01D5">
      <w:pPr>
        <w:numPr>
          <w:ilvl w:val="0"/>
          <w:numId w:val="18"/>
        </w:numPr>
      </w:pPr>
      <w:r>
        <w:t>I</w:t>
      </w:r>
      <w:r w:rsidR="00DD5267">
        <w:t xml:space="preserve">nserting </w:t>
      </w:r>
      <w:r>
        <w:t xml:space="preserve">a </w:t>
      </w:r>
      <w:r w:rsidR="00DD5267">
        <w:t xml:space="preserve">“skip navigation” link </w:t>
      </w:r>
      <w:r>
        <w:t xml:space="preserve">at the top of the page </w:t>
      </w:r>
      <w:r w:rsidR="00DD5267">
        <w:t>to</w:t>
      </w:r>
      <w:r>
        <w:t xml:space="preserve"> skip to the middle of the page</w:t>
      </w:r>
    </w:p>
    <w:p w:rsidR="00DD5267" w:rsidRPr="00EA4955" w:rsidRDefault="00DD5267" w:rsidP="00EA4955">
      <w:pPr>
        <w:pStyle w:val="Heading5"/>
      </w:pPr>
      <w:r w:rsidRPr="00EA4955">
        <w:t>Migration effects</w:t>
      </w:r>
    </w:p>
    <w:p w:rsidR="00DD5267" w:rsidRDefault="00DD5267" w:rsidP="00DD5267">
      <w:r>
        <w:t xml:space="preserve">All </w:t>
      </w:r>
      <w:r w:rsidR="00CC1E6C">
        <w:t>HTML layout page</w:t>
      </w:r>
      <w:r w:rsidR="00846DD3">
        <w:t>s</w:t>
      </w:r>
      <w:r w:rsidR="00CC1E6C">
        <w:t xml:space="preserve"> </w:t>
      </w:r>
      <w:r>
        <w:t xml:space="preserve">will </w:t>
      </w:r>
      <w:r w:rsidR="00CC1E6C">
        <w:t xml:space="preserve">be </w:t>
      </w:r>
      <w:r>
        <w:t>updated with these changes.</w:t>
      </w:r>
    </w:p>
    <w:p w:rsidR="00C521C8" w:rsidRDefault="00C521C8" w:rsidP="00C521C8">
      <w:pPr>
        <w:pStyle w:val="Heading5"/>
      </w:pPr>
      <w:r>
        <w:lastRenderedPageBreak/>
        <w:t>What you should do</w:t>
      </w:r>
    </w:p>
    <w:p w:rsidR="00C521C8" w:rsidRDefault="00C521C8" w:rsidP="00C521C8">
      <w:proofErr w:type="gramStart"/>
      <w:r>
        <w:t>Nothing.</w:t>
      </w:r>
      <w:proofErr w:type="gramEnd"/>
      <w:r>
        <w:t xml:space="preserve">  Iron Speed Designer updates your application automatically.</w:t>
      </w:r>
    </w:p>
    <w:p w:rsidR="004308AC" w:rsidRDefault="004308AC" w:rsidP="00C521C8"/>
    <w:p w:rsidR="00DD5267" w:rsidRDefault="00DD5267" w:rsidP="00EA4955">
      <w:pPr>
        <w:pStyle w:val="Heading3"/>
      </w:pPr>
      <w:bookmarkStart w:id="631" w:name="_Ref121893142"/>
      <w:bookmarkStart w:id="632" w:name="_Toc427823442"/>
      <w:r w:rsidRPr="000D0A8A">
        <w:t>Binding File</w:t>
      </w:r>
      <w:r>
        <w:t xml:space="preserve"> Events</w:t>
      </w:r>
      <w:r w:rsidR="00CC1E6C">
        <w:t xml:space="preserve"> Updated</w:t>
      </w:r>
      <w:bookmarkEnd w:id="631"/>
      <w:bookmarkEnd w:id="632"/>
    </w:p>
    <w:p w:rsidR="00DD5267" w:rsidRDefault="00DD5267" w:rsidP="00DD5267">
      <w:r>
        <w:t>The event</w:t>
      </w:r>
      <w:r w:rsidR="00CC1E6C">
        <w:t xml:space="preserve"> binding</w:t>
      </w:r>
      <w:r>
        <w:t xml:space="preserve">s for components in the </w:t>
      </w:r>
      <w:r w:rsidR="00CC1E6C">
        <w:t xml:space="preserve">component </w:t>
      </w:r>
      <w:r>
        <w:t xml:space="preserve">binding files </w:t>
      </w:r>
      <w:r w:rsidR="00CC1E6C">
        <w:t xml:space="preserve">(property files) </w:t>
      </w:r>
      <w:r>
        <w:t xml:space="preserve">have been </w:t>
      </w:r>
      <w:r w:rsidR="00CC1E6C">
        <w:t xml:space="preserve">removed.  In their place, </w:t>
      </w:r>
      <w:r>
        <w:t>a consumer attribute has been adde</w:t>
      </w:r>
      <w:r w:rsidR="00CC1E6C">
        <w:t>d to the producer of the event.</w:t>
      </w:r>
    </w:p>
    <w:p w:rsidR="00CC1E6C" w:rsidRDefault="00CC1E6C" w:rsidP="00CC1E6C">
      <w:pPr>
        <w:pStyle w:val="Heading5"/>
      </w:pPr>
      <w:r>
        <w:t>Migration effects</w:t>
      </w:r>
    </w:p>
    <w:p w:rsidR="00133844" w:rsidRDefault="00133844" w:rsidP="00133844">
      <w:r>
        <w:t>All component binding files (pr</w:t>
      </w:r>
      <w:r w:rsidR="00482C3C">
        <w:t>operty files) will be updated.</w:t>
      </w:r>
    </w:p>
    <w:p w:rsidR="004308AC" w:rsidRDefault="004308AC" w:rsidP="004308AC">
      <w:pPr>
        <w:pStyle w:val="Heading5"/>
      </w:pPr>
      <w:r>
        <w:t>What you should do</w:t>
      </w:r>
    </w:p>
    <w:p w:rsidR="004308AC" w:rsidRDefault="004308AC" w:rsidP="004308AC">
      <w:proofErr w:type="gramStart"/>
      <w:r>
        <w:t>Nothing.</w:t>
      </w:r>
      <w:proofErr w:type="gramEnd"/>
      <w:r>
        <w:t xml:space="preserve">  Iron Speed Designer updates your application automatically.</w:t>
      </w:r>
    </w:p>
    <w:p w:rsidR="004308AC" w:rsidRPr="00133844" w:rsidRDefault="004308AC" w:rsidP="00133844"/>
    <w:p w:rsidR="00DD5267" w:rsidRDefault="00DD5267" w:rsidP="00EA4955">
      <w:pPr>
        <w:pStyle w:val="Heading3"/>
      </w:pPr>
      <w:bookmarkStart w:id="633" w:name="_Ref121893147"/>
      <w:bookmarkStart w:id="634" w:name="_Toc427823443"/>
      <w:r w:rsidRPr="004543AA">
        <w:t>Operator Binding</w:t>
      </w:r>
      <w:r w:rsidR="00CC1E6C">
        <w:t>s Updated</w:t>
      </w:r>
      <w:bookmarkEnd w:id="633"/>
      <w:bookmarkEnd w:id="634"/>
    </w:p>
    <w:p w:rsidR="00DD5267" w:rsidRDefault="00DD5267" w:rsidP="00DD5267">
      <w:r>
        <w:t xml:space="preserve">The binding component </w:t>
      </w:r>
      <w:r w:rsidR="00CC1E6C">
        <w:t>‘</w:t>
      </w:r>
      <w:r>
        <w:t>Operator</w:t>
      </w:r>
      <w:r w:rsidR="00CC1E6C">
        <w:t>’</w:t>
      </w:r>
      <w:r>
        <w:t xml:space="preserve"> has been renamed to </w:t>
      </w:r>
      <w:r w:rsidR="00CC1E6C">
        <w:t>‘</w:t>
      </w:r>
      <w:r>
        <w:t>FilterOperator</w:t>
      </w:r>
      <w:r w:rsidR="00CC1E6C">
        <w:t>’</w:t>
      </w:r>
      <w:r>
        <w:t xml:space="preserve"> because </w:t>
      </w:r>
      <w:r w:rsidR="00CC1E6C">
        <w:t>‘</w:t>
      </w:r>
      <w:r>
        <w:t>operator</w:t>
      </w:r>
      <w:r w:rsidR="00CC1E6C">
        <w:t>’</w:t>
      </w:r>
      <w:r>
        <w:t xml:space="preserve"> is also a reserved word in </w:t>
      </w:r>
      <w:r w:rsidR="000F0A0C">
        <w:t>.NET Framework 2.0 / 3.0</w:t>
      </w:r>
      <w:r>
        <w:t>.</w:t>
      </w:r>
    </w:p>
    <w:p w:rsidR="00CC1E6C" w:rsidRDefault="00CC1E6C" w:rsidP="00CC1E6C">
      <w:pPr>
        <w:pStyle w:val="Heading5"/>
      </w:pPr>
      <w:r>
        <w:t>Migration effects</w:t>
      </w:r>
    </w:p>
    <w:p w:rsidR="00133844" w:rsidRDefault="00133844" w:rsidP="00133844">
      <w:r>
        <w:t>All component binding files (property files) containing a filter operator definition will be updated.</w:t>
      </w:r>
    </w:p>
    <w:p w:rsidR="00C521C8" w:rsidRDefault="00C521C8" w:rsidP="00C521C8">
      <w:pPr>
        <w:pStyle w:val="Heading5"/>
      </w:pPr>
      <w:r>
        <w:t>What you should do</w:t>
      </w:r>
    </w:p>
    <w:p w:rsidR="00C521C8" w:rsidRDefault="00C521C8" w:rsidP="00C521C8">
      <w:proofErr w:type="gramStart"/>
      <w:r>
        <w:t>Nothing.</w:t>
      </w:r>
      <w:proofErr w:type="gramEnd"/>
      <w:r>
        <w:t xml:space="preserve">  Iron Speed Designer updates your application automatically.</w:t>
      </w:r>
    </w:p>
    <w:p w:rsidR="004308AC" w:rsidRDefault="004308AC" w:rsidP="00C521C8"/>
    <w:p w:rsidR="00FA2F52" w:rsidRDefault="00FA2F52" w:rsidP="00FA2F52">
      <w:pPr>
        <w:pStyle w:val="Heading3"/>
      </w:pPr>
      <w:bookmarkStart w:id="635" w:name="_Ref120001545"/>
      <w:bookmarkStart w:id="636" w:name="_Toc427823444"/>
      <w:r>
        <w:t>Skip Navigation Links Support</w:t>
      </w:r>
      <w:bookmarkEnd w:id="635"/>
      <w:bookmarkEnd w:id="636"/>
    </w:p>
    <w:p w:rsidR="00FA2F52" w:rsidRDefault="00FA2F52" w:rsidP="00380648">
      <w:pPr>
        <w:rPr>
          <w:i/>
        </w:rPr>
      </w:pPr>
      <w:r w:rsidRPr="007070AB">
        <w:fldChar w:fldCharType="begin"/>
      </w:r>
      <w:r w:rsidRPr="007070AB">
        <w:instrText>xe "</w:instrText>
      </w:r>
      <w:r>
        <w:instrText>Skip Navigation Links Support</w:instrText>
      </w:r>
      <w:r w:rsidRPr="007070AB">
        <w:instrText>"</w:instrText>
      </w:r>
      <w:r w:rsidRPr="007070AB">
        <w:fldChar w:fldCharType="end"/>
      </w:r>
      <w:r w:rsidRPr="007070AB">
        <w:fldChar w:fldCharType="begin"/>
      </w:r>
      <w:r w:rsidRPr="007070AB">
        <w:instrText>xe "</w:instrText>
      </w:r>
      <w:r>
        <w:instrText>Migration</w:instrText>
      </w:r>
      <w:r w:rsidRPr="007070AB">
        <w:instrText>:</w:instrText>
      </w:r>
      <w:r>
        <w:instrText>Skip Navigation Links Support</w:instrText>
      </w:r>
      <w:r w:rsidRPr="007070AB">
        <w:instrText>"</w:instrText>
      </w:r>
      <w:r w:rsidRPr="007070AB">
        <w:fldChar w:fldCharType="end"/>
      </w:r>
      <w:r>
        <w:t xml:space="preserve">One aspect of complying with Section 508 of the </w:t>
      </w:r>
      <w:r w:rsidRPr="000645AB">
        <w:t xml:space="preserve">Rehabilitation Act </w:t>
      </w:r>
      <w:r>
        <w:t xml:space="preserve">involves allowing users to skip repetitive navigation links (Section 508, Part </w:t>
      </w:r>
      <w:r w:rsidRPr="00993ADE">
        <w:t>1194.22O</w:t>
      </w:r>
      <w:r>
        <w:t xml:space="preserve">, </w:t>
      </w:r>
      <w:r w:rsidRPr="00E224E5">
        <w:t>Allow repetitive navigation to be skipped</w:t>
      </w:r>
      <w:r>
        <w:t>).</w:t>
      </w:r>
    </w:p>
    <w:p w:rsidR="00EE7EC5" w:rsidRDefault="00EE7EC5" w:rsidP="00EE7EC5">
      <w:r>
        <w:t xml:space="preserve">Web pages </w:t>
      </w:r>
      <w:r w:rsidR="00F55ED7">
        <w:t>created by</w:t>
      </w:r>
      <w:r>
        <w:t xml:space="preserve"> Iron Speed Designer V3.2 include a “skip navigation links” link at the top of each page.  This link can be enabled or disabled, depending on your desire to include the “skip navigation links” link in the page.  </w:t>
      </w:r>
    </w:p>
    <w:p w:rsidR="00EE7EC5" w:rsidRDefault="00EE7EC5" w:rsidP="00EE7EC5">
      <w:pPr>
        <w:pStyle w:val="Heading5"/>
      </w:pPr>
      <w:r>
        <w:lastRenderedPageBreak/>
        <w:t>Migration effects</w:t>
      </w:r>
    </w:p>
    <w:p w:rsidR="00EE7EC5" w:rsidRPr="00EE7EC5" w:rsidRDefault="00EE7EC5" w:rsidP="00EE7EC5">
      <w:r>
        <w:t>A “skip navigation links” link is added to each web page in your application.  The link is “disabled”, meaning it will not be visible in your application unless you manually enable the link.</w:t>
      </w:r>
    </w:p>
    <w:p w:rsidR="00EE7EC5" w:rsidRDefault="00EE7EC5" w:rsidP="00EE7EC5">
      <w:pPr>
        <w:pStyle w:val="Heading5"/>
      </w:pPr>
      <w:r>
        <w:t>What you should do</w:t>
      </w:r>
    </w:p>
    <w:p w:rsidR="00FA2F52" w:rsidRPr="00FA2F52" w:rsidRDefault="00EE7EC5" w:rsidP="00FA2F52">
      <w:r>
        <w:t xml:space="preserve">You must manually enable the “skip navigation links” link on the pages you desire.  </w:t>
      </w:r>
      <w:r w:rsidR="00FA2F52" w:rsidRPr="00FA2F52">
        <w:t xml:space="preserve">To enable the </w:t>
      </w:r>
      <w:r w:rsidR="00FA2F52">
        <w:t xml:space="preserve">“skip </w:t>
      </w:r>
      <w:r w:rsidR="00FA2F52" w:rsidRPr="00FA2F52">
        <w:t>navigation link</w:t>
      </w:r>
      <w:r w:rsidR="00FA2F52">
        <w:t>s” link</w:t>
      </w:r>
      <w:r w:rsidR="00FA2F52" w:rsidRPr="00FA2F52">
        <w:t xml:space="preserve"> in existing pages</w:t>
      </w:r>
      <w:r w:rsidR="00FA2F52">
        <w:t xml:space="preserve">, change this </w:t>
      </w:r>
      <w:r w:rsidR="00FA2F52" w:rsidRPr="00FA2F52">
        <w:t xml:space="preserve">section in </w:t>
      </w:r>
      <w:r w:rsidR="00FA2F52">
        <w:t xml:space="preserve">the </w:t>
      </w:r>
      <w:r w:rsidR="000002CE">
        <w:t>Styles.</w:t>
      </w:r>
      <w:r w:rsidR="00FA2F52" w:rsidRPr="00FA2F52">
        <w:t>css</w:t>
      </w:r>
      <w:r w:rsidR="00FA2F52">
        <w:t xml:space="preserve"> style sheet file:</w:t>
      </w:r>
    </w:p>
    <w:p w:rsidR="00FA2F52" w:rsidRPr="00FA2F52" w:rsidRDefault="00FA2F52" w:rsidP="00FA2F52">
      <w:pPr>
        <w:pStyle w:val="Example-Code"/>
      </w:pPr>
      <w:r w:rsidRPr="00FA2F52">
        <w:t>/**********************************************************************</w:t>
      </w:r>
    </w:p>
    <w:p w:rsidR="00FA2F52" w:rsidRPr="00FA2F52" w:rsidRDefault="00FA2F52" w:rsidP="00FA2F52">
      <w:pPr>
        <w:pStyle w:val="Example-Code"/>
      </w:pPr>
      <w:r w:rsidRPr="00FA2F52">
        <w:t> * Section 508 Compliance Styles                                      *</w:t>
      </w:r>
    </w:p>
    <w:p w:rsidR="00FA2F52" w:rsidRPr="00FA2F52" w:rsidRDefault="00FA2F52" w:rsidP="00FA2F52">
      <w:pPr>
        <w:pStyle w:val="Example-Code"/>
      </w:pPr>
      <w:r w:rsidRPr="00FA2F52">
        <w:t> **********************************************************************/</w:t>
      </w:r>
    </w:p>
    <w:p w:rsidR="00FA2F52" w:rsidRPr="00FA2F52" w:rsidRDefault="00FA2F52" w:rsidP="00FA2F52">
      <w:pPr>
        <w:pStyle w:val="Example-Code"/>
      </w:pPr>
      <w:r w:rsidRPr="00FA2F52">
        <w:t>.skipNavigationLinks {</w:t>
      </w:r>
    </w:p>
    <w:p w:rsidR="00FA2F52" w:rsidRPr="00FA2F52" w:rsidRDefault="00FA2F52" w:rsidP="00FA2F52">
      <w:pPr>
        <w:pStyle w:val="Example-Code"/>
      </w:pPr>
      <w:r w:rsidRPr="00FA2F52">
        <w:t>            /*font-size: 10px; */ /* uncomment out to enable 508 */</w:t>
      </w:r>
    </w:p>
    <w:p w:rsidR="00FA2F52" w:rsidRPr="00FA2F52" w:rsidRDefault="00FA2F52" w:rsidP="00FA2F52">
      <w:pPr>
        <w:pStyle w:val="Example-Code"/>
      </w:pPr>
      <w:r w:rsidRPr="00FA2F52">
        <w:t>            /*color: #666666;*/</w:t>
      </w:r>
      <w:proofErr w:type="gramStart"/>
      <w:r w:rsidRPr="00FA2F52">
        <w:t>  /</w:t>
      </w:r>
      <w:proofErr w:type="gramEnd"/>
      <w:r w:rsidRPr="00FA2F52">
        <w:t xml:space="preserve">* uncomment out to enable 508 */ </w:t>
      </w:r>
    </w:p>
    <w:p w:rsidR="00FA2F52" w:rsidRPr="00FA2F52" w:rsidRDefault="00FA2F52" w:rsidP="00FA2F52">
      <w:pPr>
        <w:pStyle w:val="Example-Code"/>
      </w:pPr>
      <w:r w:rsidRPr="00FA2F52">
        <w:t xml:space="preserve">            </w:t>
      </w:r>
      <w:proofErr w:type="gramStart"/>
      <w:r w:rsidRPr="00FA2F52">
        <w:t>font-size</w:t>
      </w:r>
      <w:proofErr w:type="gramEnd"/>
      <w:r w:rsidRPr="00FA2F52">
        <w:t>: 1px;        /* comment out to enable 508 */</w:t>
      </w:r>
    </w:p>
    <w:p w:rsidR="00FA2F52" w:rsidRPr="00FA2F52" w:rsidRDefault="00FA2F52" w:rsidP="00FA2F52">
      <w:pPr>
        <w:pStyle w:val="Example-Code"/>
      </w:pPr>
      <w:r w:rsidRPr="00FA2F52">
        <w:t xml:space="preserve">            </w:t>
      </w:r>
      <w:proofErr w:type="gramStart"/>
      <w:r w:rsidRPr="00FA2F52">
        <w:t>color</w:t>
      </w:r>
      <w:proofErr w:type="gramEnd"/>
      <w:r w:rsidRPr="00FA2F52">
        <w:t>: #ffffff;        /* comment out to enable 508 */</w:t>
      </w:r>
    </w:p>
    <w:p w:rsidR="00FA2F52" w:rsidRPr="00FA2F52" w:rsidRDefault="00FA2F52" w:rsidP="00FA2F52">
      <w:pPr>
        <w:pStyle w:val="Example-Code"/>
      </w:pPr>
      <w:r w:rsidRPr="00FA2F52">
        <w:t>            }</w:t>
      </w:r>
    </w:p>
    <w:p w:rsidR="00FA2F52" w:rsidRPr="00FA2F52" w:rsidRDefault="00FA2F52" w:rsidP="00FA2F52">
      <w:r w:rsidRPr="00FA2F52">
        <w:t>To this new section:</w:t>
      </w:r>
    </w:p>
    <w:p w:rsidR="00FA2F52" w:rsidRPr="00FA2F52" w:rsidRDefault="00FA2F52" w:rsidP="00FA2F52">
      <w:pPr>
        <w:pStyle w:val="Example-Code"/>
      </w:pPr>
      <w:r w:rsidRPr="00FA2F52">
        <w:t>/**********************************************************************</w:t>
      </w:r>
    </w:p>
    <w:p w:rsidR="00FA2F52" w:rsidRPr="00FA2F52" w:rsidRDefault="00FA2F52" w:rsidP="00FA2F52">
      <w:pPr>
        <w:pStyle w:val="Example-Code"/>
      </w:pPr>
      <w:r w:rsidRPr="00FA2F52">
        <w:t> * Section 508 Compliance Styles                                      *</w:t>
      </w:r>
    </w:p>
    <w:p w:rsidR="00FA2F52" w:rsidRPr="00FA2F52" w:rsidRDefault="00FA2F52" w:rsidP="00FA2F52">
      <w:pPr>
        <w:pStyle w:val="Example-Code"/>
      </w:pPr>
      <w:r w:rsidRPr="00FA2F52">
        <w:t> **********************************************************************/</w:t>
      </w:r>
    </w:p>
    <w:p w:rsidR="00FA2F52" w:rsidRPr="00FA2F52" w:rsidRDefault="00FA2F52" w:rsidP="00FA2F52">
      <w:pPr>
        <w:pStyle w:val="Example-Code"/>
      </w:pPr>
      <w:r w:rsidRPr="00FA2F52">
        <w:t>.skipNavigationLinks {</w:t>
      </w:r>
    </w:p>
    <w:p w:rsidR="00FA2F52" w:rsidRPr="00FA2F52" w:rsidRDefault="00FA2F52" w:rsidP="00FA2F52">
      <w:pPr>
        <w:pStyle w:val="Example-Code"/>
      </w:pPr>
      <w:r w:rsidRPr="00FA2F52">
        <w:t xml:space="preserve">            </w:t>
      </w:r>
      <w:proofErr w:type="gramStart"/>
      <w:r w:rsidRPr="00FA2F52">
        <w:t>font-size</w:t>
      </w:r>
      <w:proofErr w:type="gramEnd"/>
      <w:r w:rsidRPr="00FA2F52">
        <w:t>: 10px; /* uncomment out to enable 508 */</w:t>
      </w:r>
    </w:p>
    <w:p w:rsidR="00FA2F52" w:rsidRPr="00FA2F52" w:rsidRDefault="00FA2F52" w:rsidP="00FA2F52">
      <w:pPr>
        <w:pStyle w:val="Example-Code"/>
      </w:pPr>
      <w:r w:rsidRPr="00FA2F52">
        <w:t xml:space="preserve">            </w:t>
      </w:r>
      <w:proofErr w:type="gramStart"/>
      <w:r w:rsidRPr="00FA2F52">
        <w:t>color</w:t>
      </w:r>
      <w:proofErr w:type="gramEnd"/>
      <w:r w:rsidRPr="00FA2F52">
        <w:t xml:space="preserve">: #666666; /* uncomment out to enable 508 */ </w:t>
      </w:r>
    </w:p>
    <w:p w:rsidR="00FA2F52" w:rsidRPr="00FA2F52" w:rsidRDefault="00FA2F52" w:rsidP="00FA2F52">
      <w:pPr>
        <w:pStyle w:val="Example-Code"/>
      </w:pPr>
      <w:r w:rsidRPr="00FA2F52">
        <w:t>            /*font-size: 1px;*/        /* comment out to enable 508 */</w:t>
      </w:r>
    </w:p>
    <w:p w:rsidR="00FA2F52" w:rsidRPr="00FA2F52" w:rsidRDefault="00FA2F52" w:rsidP="00FA2F52">
      <w:pPr>
        <w:pStyle w:val="Example-Code"/>
      </w:pPr>
      <w:r w:rsidRPr="00FA2F52">
        <w:t>            /*color: #ffffff;*/        /* comment out to enable 508 */</w:t>
      </w:r>
    </w:p>
    <w:p w:rsidR="00FA2F52" w:rsidRPr="00FA2F52" w:rsidRDefault="00FA2F52" w:rsidP="00FA2F52">
      <w:pPr>
        <w:pStyle w:val="Example-Code"/>
      </w:pPr>
      <w:r w:rsidRPr="00FA2F52">
        <w:t>            }</w:t>
      </w:r>
    </w:p>
    <w:p w:rsidR="00924C55" w:rsidRDefault="00924C55" w:rsidP="009E08DF">
      <w:pPr>
        <w:pStyle w:val="Heading2"/>
        <w:numPr>
          <w:ilvl w:val="0"/>
          <w:numId w:val="0"/>
        </w:numPr>
      </w:pPr>
      <w:bookmarkStart w:id="637" w:name="_Ref110669534"/>
      <w:bookmarkStart w:id="638" w:name="_Toc105587067"/>
      <w:bookmarkStart w:id="639" w:name="_Toc427823445"/>
      <w:r>
        <w:lastRenderedPageBreak/>
        <w:t xml:space="preserve">Version 3.0 </w:t>
      </w:r>
      <w:r w:rsidR="00682A88">
        <w:t xml:space="preserve">Application </w:t>
      </w:r>
      <w:r>
        <w:t>Migration</w:t>
      </w:r>
      <w:bookmarkEnd w:id="637"/>
      <w:bookmarkEnd w:id="639"/>
    </w:p>
    <w:p w:rsidR="00FF2556" w:rsidRDefault="00FF2556" w:rsidP="00FF2556">
      <w:pPr>
        <w:pStyle w:val="Heading5"/>
      </w:pPr>
      <w:r>
        <w:t>Version 3.0 Changes</w:t>
      </w:r>
    </w:p>
    <w:p w:rsidR="00BB75C4" w:rsidRDefault="00BB75C4" w:rsidP="00BB75C4">
      <w:r>
        <w:fldChar w:fldCharType="begin"/>
      </w:r>
      <w:r>
        <w:instrText xml:space="preserve"> REF _Ref110668818 \h </w:instrText>
      </w:r>
      <w:r>
        <w:fldChar w:fldCharType="separate"/>
      </w:r>
      <w:r w:rsidR="00CB0A30">
        <w:t>Presentation Layer Classes Renamed</w:t>
      </w:r>
      <w:r>
        <w:fldChar w:fldCharType="end"/>
      </w:r>
    </w:p>
    <w:p w:rsidR="00BB75C4" w:rsidRDefault="00BB75C4" w:rsidP="00BB75C4">
      <w:r>
        <w:fldChar w:fldCharType="begin"/>
      </w:r>
      <w:r>
        <w:instrText xml:space="preserve"> REF _Ref110668819 \h </w:instrText>
      </w:r>
      <w:r>
        <w:fldChar w:fldCharType="separate"/>
      </w:r>
      <w:r w:rsidR="00CB0A30">
        <w:t>Data Access Classes Renamed</w:t>
      </w:r>
      <w:r>
        <w:fldChar w:fldCharType="end"/>
      </w:r>
    </w:p>
    <w:p w:rsidR="00BB75C4" w:rsidRDefault="00BB75C4" w:rsidP="00BB75C4">
      <w:r>
        <w:fldChar w:fldCharType="begin"/>
      </w:r>
      <w:r>
        <w:instrText xml:space="preserve"> REF _Ref110668821 \h </w:instrText>
      </w:r>
      <w:r>
        <w:fldChar w:fldCharType="separate"/>
      </w:r>
      <w:r w:rsidR="00CB0A30">
        <w:t>Specific Table and Record Control Classes</w:t>
      </w:r>
      <w:r>
        <w:fldChar w:fldCharType="end"/>
      </w:r>
    </w:p>
    <w:p w:rsidR="00BB75C4" w:rsidRDefault="00BB75C4" w:rsidP="00BB75C4">
      <w:r>
        <w:fldChar w:fldCharType="begin"/>
      </w:r>
      <w:r>
        <w:instrText xml:space="preserve"> REF _Ref110668830 \h </w:instrText>
      </w:r>
      <w:r>
        <w:fldChar w:fldCharType="separate"/>
      </w:r>
      <w:r w:rsidR="00CB0A30">
        <w:t>CustomBasePage Class Renamed to BaseApplicationPage</w:t>
      </w:r>
      <w:r>
        <w:fldChar w:fldCharType="end"/>
      </w:r>
    </w:p>
    <w:p w:rsidR="00BB75C4" w:rsidRPr="008578E0" w:rsidRDefault="00BB75C4" w:rsidP="00BB75C4">
      <w:r>
        <w:fldChar w:fldCharType="begin"/>
      </w:r>
      <w:r>
        <w:instrText xml:space="preserve"> REF _Ref110668833 \h </w:instrText>
      </w:r>
      <w:r>
        <w:fldChar w:fldCharType="separate"/>
      </w:r>
      <w:r w:rsidR="00CB0A30" w:rsidRPr="009010EA">
        <w:t>Class</w:t>
      </w:r>
      <w:r w:rsidR="00CB0A30">
        <w:t xml:space="preserve">es, </w:t>
      </w:r>
      <w:r w:rsidR="00CB0A30" w:rsidRPr="009010EA">
        <w:t>Function</w:t>
      </w:r>
      <w:r w:rsidR="00CB0A30">
        <w:t>s</w:t>
      </w:r>
      <w:r w:rsidR="00CB0A30" w:rsidRPr="009010EA">
        <w:t xml:space="preserve"> </w:t>
      </w:r>
      <w:r w:rsidR="00CB0A30">
        <w:t>and Events Ren</w:t>
      </w:r>
      <w:r w:rsidR="00CB0A30" w:rsidRPr="009010EA">
        <w:t>am</w:t>
      </w:r>
      <w:r w:rsidR="00CB0A30">
        <w:t>ed</w:t>
      </w:r>
      <w:r>
        <w:fldChar w:fldCharType="end"/>
      </w:r>
    </w:p>
    <w:p w:rsidR="00BB75C4" w:rsidRDefault="00BB75C4" w:rsidP="00BB75C4">
      <w:r>
        <w:fldChar w:fldCharType="begin"/>
      </w:r>
      <w:r>
        <w:instrText xml:space="preserve"> REF _Ref110668822 \h </w:instrText>
      </w:r>
      <w:r>
        <w:fldChar w:fldCharType="separate"/>
      </w:r>
      <w:r w:rsidR="00B554B0">
        <w:t>V_ and P_ Prefixes Eliminated From Control Names</w:t>
      </w:r>
      <w:r>
        <w:fldChar w:fldCharType="end"/>
      </w:r>
    </w:p>
    <w:p w:rsidR="00BB75C4" w:rsidRDefault="00BB75C4" w:rsidP="00BB75C4">
      <w:r>
        <w:fldChar w:fldCharType="begin"/>
      </w:r>
      <w:r>
        <w:instrText xml:space="preserve"> REF _Ref110668826 \h </w:instrText>
      </w:r>
      <w:r>
        <w:fldChar w:fldCharType="separate"/>
      </w:r>
      <w:r w:rsidR="00CB0A30" w:rsidRPr="00924C55">
        <w:t>Ironspeed.Base Namespace</w:t>
      </w:r>
      <w:r w:rsidR="00CB0A30">
        <w:t xml:space="preserve"> Renamed</w:t>
      </w:r>
      <w:r w:rsidR="00CB0A30" w:rsidRPr="00924C55">
        <w:t xml:space="preserve"> to BaseClasses</w:t>
      </w:r>
      <w:r>
        <w:fldChar w:fldCharType="end"/>
      </w:r>
    </w:p>
    <w:p w:rsidR="00BB75C4" w:rsidRDefault="00BB75C4" w:rsidP="00BB75C4">
      <w:r>
        <w:fldChar w:fldCharType="begin"/>
      </w:r>
      <w:r>
        <w:instrText xml:space="preserve"> REF _Ref110668828 \h </w:instrText>
      </w:r>
      <w:r>
        <w:fldChar w:fldCharType="separate"/>
      </w:r>
      <w:r w:rsidR="00CB0A30">
        <w:t>Application Javascript Files Renamed</w:t>
      </w:r>
      <w:r>
        <w:fldChar w:fldCharType="end"/>
      </w:r>
    </w:p>
    <w:p w:rsidR="00BB75C4" w:rsidRDefault="00BB75C4" w:rsidP="00BB75C4">
      <w:r>
        <w:fldChar w:fldCharType="begin"/>
      </w:r>
      <w:r>
        <w:instrText xml:space="preserve"> REF _Ref112760406 \h </w:instrText>
      </w:r>
      <w:r>
        <w:fldChar w:fldCharType="separate"/>
      </w:r>
      <w:r w:rsidR="00CB0A30">
        <w:t>Design Themes Updated</w:t>
      </w:r>
      <w:r>
        <w:fldChar w:fldCharType="end"/>
      </w:r>
    </w:p>
    <w:p w:rsidR="00DE0968" w:rsidRPr="00465D27" w:rsidRDefault="00DE0968" w:rsidP="00465D27"/>
    <w:p w:rsidR="00694ABD" w:rsidRDefault="00694ABD" w:rsidP="00694ABD">
      <w:pPr>
        <w:pStyle w:val="Heading3"/>
      </w:pPr>
      <w:bookmarkStart w:id="640" w:name="_Ref112760406"/>
      <w:bookmarkStart w:id="641" w:name="_Toc427823446"/>
      <w:r>
        <w:t>Design Themes Updated</w:t>
      </w:r>
      <w:bookmarkEnd w:id="640"/>
      <w:bookmarkEnd w:id="641"/>
    </w:p>
    <w:p w:rsidR="00694ABD" w:rsidRDefault="00694ABD" w:rsidP="00694ABD">
      <w:r w:rsidRPr="007070AB">
        <w:fldChar w:fldCharType="begin"/>
      </w:r>
      <w:r w:rsidRPr="007070AB">
        <w:instrText>xe "</w:instrText>
      </w:r>
      <w:r>
        <w:instrText>Design Themes Updated</w:instrText>
      </w:r>
      <w:r w:rsidRPr="007070AB">
        <w:instrText>"</w:instrText>
      </w:r>
      <w:r w:rsidRPr="007070AB">
        <w:fldChar w:fldCharType="end"/>
      </w:r>
      <w:r w:rsidRPr="007070AB">
        <w:fldChar w:fldCharType="begin"/>
      </w:r>
      <w:r w:rsidRPr="007070AB">
        <w:instrText>xe "</w:instrText>
      </w:r>
      <w:r>
        <w:instrText>Migration</w:instrText>
      </w:r>
      <w:r w:rsidRPr="007070AB">
        <w:instrText>:</w:instrText>
      </w:r>
      <w:r w:rsidR="00F5692C">
        <w:instrText>Version 3.0:</w:instrText>
      </w:r>
      <w:r>
        <w:instrText>Design Themes Updated</w:instrText>
      </w:r>
      <w:r w:rsidRPr="007070AB">
        <w:instrText>"</w:instrText>
      </w:r>
      <w:r w:rsidRPr="007070AB">
        <w:fldChar w:fldCharType="end"/>
      </w:r>
      <w:r>
        <w:t>The o</w:t>
      </w:r>
      <w:r w:rsidRPr="00694ABD">
        <w:t xml:space="preserve">bject names </w:t>
      </w:r>
      <w:r>
        <w:t xml:space="preserve">used </w:t>
      </w:r>
      <w:r w:rsidRPr="00694ABD">
        <w:t xml:space="preserve">in </w:t>
      </w:r>
      <w:r>
        <w:t>the Iron Speed Designer V</w:t>
      </w:r>
      <w:r w:rsidRPr="00694ABD">
        <w:t xml:space="preserve">3.0 </w:t>
      </w:r>
      <w:r>
        <w:t xml:space="preserve">design </w:t>
      </w:r>
      <w:r w:rsidRPr="00694ABD">
        <w:t xml:space="preserve">themes </w:t>
      </w:r>
      <w:r>
        <w:t>have changed from earlier versions.  A</w:t>
      </w:r>
      <w:r w:rsidRPr="00694ABD">
        <w:t>s a result</w:t>
      </w:r>
      <w:r>
        <w:t xml:space="preserve">, </w:t>
      </w:r>
      <w:r w:rsidRPr="00694ABD">
        <w:t xml:space="preserve">custom </w:t>
      </w:r>
      <w:r>
        <w:t xml:space="preserve">design </w:t>
      </w:r>
      <w:r w:rsidRPr="00694ABD">
        <w:t xml:space="preserve">themes </w:t>
      </w:r>
      <w:r>
        <w:t>will be problematic when creating pages.  Specifically, c</w:t>
      </w:r>
      <w:r w:rsidRPr="00694ABD">
        <w:t xml:space="preserve">opying </w:t>
      </w:r>
      <w:r>
        <w:t>a custom design</w:t>
      </w:r>
      <w:r w:rsidRPr="00694ABD">
        <w:t xml:space="preserve"> theme from an older </w:t>
      </w:r>
      <w:r>
        <w:t>version of Iron Speed Designer will cause problems.</w:t>
      </w:r>
    </w:p>
    <w:p w:rsidR="00694ABD" w:rsidRDefault="00694ABD" w:rsidP="00694ABD">
      <w:pPr>
        <w:pStyle w:val="Heading5"/>
      </w:pPr>
      <w:r>
        <w:t>Migration effects</w:t>
      </w:r>
    </w:p>
    <w:p w:rsidR="00694ABD" w:rsidRDefault="00694ABD" w:rsidP="00694ABD">
      <w:r>
        <w:t>During migration, Iron Speed Designer will not update any custom design themes.</w:t>
      </w:r>
      <w:r w:rsidR="00FB5F4E">
        <w:t xml:space="preserve">  Only design themes provided by Iron Speed Designer are updated.</w:t>
      </w:r>
    </w:p>
    <w:p w:rsidR="00694ABD" w:rsidRDefault="00694ABD" w:rsidP="00694ABD">
      <w:pPr>
        <w:pStyle w:val="Heading5"/>
      </w:pPr>
      <w:r>
        <w:t>What you should do</w:t>
      </w:r>
    </w:p>
    <w:p w:rsidR="00694ABD" w:rsidRDefault="00694ABD" w:rsidP="00694ABD">
      <w:r>
        <w:t>R</w:t>
      </w:r>
      <w:r w:rsidRPr="00694ABD">
        <w:t xml:space="preserve">ecreate </w:t>
      </w:r>
      <w:r>
        <w:t>your custom design</w:t>
      </w:r>
      <w:r w:rsidRPr="00694ABD">
        <w:t xml:space="preserve"> theme using a </w:t>
      </w:r>
      <w:r>
        <w:t>V</w:t>
      </w:r>
      <w:r w:rsidRPr="00694ABD">
        <w:t xml:space="preserve">3.0 </w:t>
      </w:r>
      <w:r>
        <w:t xml:space="preserve">design </w:t>
      </w:r>
      <w:r w:rsidRPr="00694ABD">
        <w:t>theme</w:t>
      </w:r>
      <w:r>
        <w:t xml:space="preserve"> as the “base” you modify.</w:t>
      </w:r>
    </w:p>
    <w:p w:rsidR="00924C55" w:rsidRDefault="00917867" w:rsidP="00924C55">
      <w:pPr>
        <w:pStyle w:val="Heading3"/>
      </w:pPr>
      <w:bookmarkStart w:id="642" w:name="_Ref110668818"/>
      <w:bookmarkStart w:id="643" w:name="_Toc427823447"/>
      <w:r>
        <w:t xml:space="preserve">Presentation Layer </w:t>
      </w:r>
      <w:r w:rsidR="00924C55">
        <w:t>Class</w:t>
      </w:r>
      <w:r w:rsidR="00E547E4">
        <w:t>es</w:t>
      </w:r>
      <w:r w:rsidR="00924C55">
        <w:t xml:space="preserve"> </w:t>
      </w:r>
      <w:r>
        <w:t>Renam</w:t>
      </w:r>
      <w:r w:rsidR="00E547E4">
        <w:t>ed</w:t>
      </w:r>
      <w:bookmarkEnd w:id="642"/>
      <w:bookmarkEnd w:id="643"/>
    </w:p>
    <w:p w:rsidR="00924C55" w:rsidRDefault="00762633" w:rsidP="00924C55">
      <w:r w:rsidRPr="007070AB">
        <w:fldChar w:fldCharType="begin"/>
      </w:r>
      <w:r w:rsidRPr="007070AB">
        <w:instrText>xe "</w:instrText>
      </w:r>
      <w:r>
        <w:instrText>Presentation Layer Classes Renamed</w:instrText>
      </w:r>
      <w:r w:rsidRPr="007070AB">
        <w:instrText>"</w:instrText>
      </w:r>
      <w:r w:rsidRPr="007070AB">
        <w:fldChar w:fldCharType="end"/>
      </w:r>
      <w:r w:rsidRPr="007070AB">
        <w:fldChar w:fldCharType="begin"/>
      </w:r>
      <w:r w:rsidRPr="007070AB">
        <w:instrText>xe "</w:instrText>
      </w:r>
      <w:r>
        <w:instrText>Migration</w:instrText>
      </w:r>
      <w:r w:rsidRPr="007070AB">
        <w:instrText>:</w:instrText>
      </w:r>
      <w:r w:rsidR="00F5692C">
        <w:instrText>Version 3.0:</w:instrText>
      </w:r>
      <w:r>
        <w:instrText>Presentation Layer Classes Renamed</w:instrText>
      </w:r>
      <w:r w:rsidRPr="007070AB">
        <w:instrText>"</w:instrText>
      </w:r>
      <w:r w:rsidRPr="007070AB">
        <w:fldChar w:fldCharType="end"/>
      </w:r>
      <w:r w:rsidR="00917867">
        <w:t xml:space="preserve">In </w:t>
      </w:r>
      <w:r w:rsidR="00264689">
        <w:t xml:space="preserve">Iron Speed Designer </w:t>
      </w:r>
      <w:r w:rsidR="00917867">
        <w:t xml:space="preserve">V3.0, </w:t>
      </w:r>
      <w:r w:rsidR="00924C55">
        <w:t xml:space="preserve">class names </w:t>
      </w:r>
      <w:r w:rsidR="00917867">
        <w:t xml:space="preserve">use </w:t>
      </w:r>
      <w:r w:rsidR="00924C55">
        <w:t xml:space="preserve">the page name </w:t>
      </w:r>
      <w:r w:rsidR="00917867">
        <w:t>with the</w:t>
      </w:r>
      <w:r w:rsidR="00924C55">
        <w:t xml:space="preserve"> “Base”</w:t>
      </w:r>
      <w:r w:rsidR="00917867">
        <w:t xml:space="preserve"> prefix</w:t>
      </w:r>
      <w:r w:rsidR="00924C55">
        <w:t xml:space="preserve">.   The “gen.aspx.vb” and “safe.aspx.vb” file extensions </w:t>
      </w:r>
      <w:r w:rsidR="00917867">
        <w:t xml:space="preserve">used in earlier versions </w:t>
      </w:r>
      <w:r w:rsidR="00924C55">
        <w:t>where changed to “vb</w:t>
      </w:r>
      <w:r w:rsidR="00264689">
        <w:t xml:space="preserve"> </w:t>
      </w:r>
      <w:r w:rsidR="00924C55">
        <w:t>(cs)” and “aspx.vb</w:t>
      </w:r>
      <w:r w:rsidR="00264689">
        <w:t xml:space="preserve"> </w:t>
      </w:r>
      <w:r w:rsidR="00924C55">
        <w:t xml:space="preserve">(cs)” </w:t>
      </w:r>
      <w:r w:rsidR="00917867">
        <w:t>respectively</w:t>
      </w:r>
      <w:r w:rsidR="00924C55">
        <w:t xml:space="preserve">.  The </w:t>
      </w:r>
      <w:r w:rsidR="00264689">
        <w:t xml:space="preserve">following </w:t>
      </w:r>
      <w:r w:rsidR="00924C55">
        <w:t xml:space="preserve">table shows the old class names and file extension for </w:t>
      </w:r>
      <w:r w:rsidR="00264689">
        <w:t>the page “OrdersTablePage.html”.</w:t>
      </w: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000" w:firstRow="0" w:lastRow="0" w:firstColumn="0" w:lastColumn="0" w:noHBand="0" w:noVBand="0"/>
      </w:tblPr>
      <w:tblGrid>
        <w:gridCol w:w="3040"/>
        <w:gridCol w:w="2651"/>
        <w:gridCol w:w="3740"/>
      </w:tblGrid>
      <w:tr w:rsidR="00B92F3A">
        <w:trPr>
          <w:cantSplit/>
        </w:trPr>
        <w:tc>
          <w:tcPr>
            <w:tcW w:w="3040" w:type="dxa"/>
            <w:tcBorders>
              <w:bottom w:val="single" w:sz="12" w:space="0" w:color="FFFFFF"/>
            </w:tcBorders>
            <w:shd w:val="clear" w:color="auto" w:fill="808080"/>
          </w:tcPr>
          <w:p w:rsidR="00B92F3A" w:rsidRDefault="00B92F3A" w:rsidP="00924C55">
            <w:pPr>
              <w:pStyle w:val="TableHeading"/>
            </w:pPr>
            <w:r>
              <w:lastRenderedPageBreak/>
              <w:t>Old File Name</w:t>
            </w:r>
          </w:p>
        </w:tc>
        <w:tc>
          <w:tcPr>
            <w:tcW w:w="2651" w:type="dxa"/>
            <w:tcBorders>
              <w:bottom w:val="single" w:sz="12" w:space="0" w:color="FFFFFF"/>
            </w:tcBorders>
            <w:shd w:val="clear" w:color="auto" w:fill="808080"/>
          </w:tcPr>
          <w:p w:rsidR="00B92F3A" w:rsidRDefault="00B92F3A" w:rsidP="00924C55">
            <w:pPr>
              <w:pStyle w:val="TableHeading"/>
            </w:pPr>
            <w:r>
              <w:t>V3.0 File Name</w:t>
            </w:r>
          </w:p>
        </w:tc>
        <w:tc>
          <w:tcPr>
            <w:tcW w:w="3740" w:type="dxa"/>
            <w:tcBorders>
              <w:bottom w:val="single" w:sz="12" w:space="0" w:color="FFFFFF"/>
            </w:tcBorders>
            <w:shd w:val="clear" w:color="auto" w:fill="808080"/>
          </w:tcPr>
          <w:p w:rsidR="00B92F3A" w:rsidRDefault="00843217" w:rsidP="00924C55">
            <w:pPr>
              <w:pStyle w:val="TableHeading"/>
            </w:pPr>
            <w:r>
              <w:t xml:space="preserve">Iron Speed Designer </w:t>
            </w:r>
            <w:r w:rsidR="00B92F3A">
              <w:t>V6.0 File Name</w:t>
            </w:r>
          </w:p>
        </w:tc>
      </w:tr>
      <w:tr w:rsidR="00B92F3A">
        <w:trPr>
          <w:cantSplit/>
        </w:trPr>
        <w:tc>
          <w:tcPr>
            <w:tcW w:w="3040" w:type="dxa"/>
            <w:shd w:val="clear" w:color="auto" w:fill="E0E0E0"/>
          </w:tcPr>
          <w:p w:rsidR="00B92F3A" w:rsidRPr="00FA2F52" w:rsidRDefault="00B92F3A" w:rsidP="009010EA">
            <w:pPr>
              <w:rPr>
                <w:lang w:val="nb-NO"/>
              </w:rPr>
            </w:pPr>
            <w:r w:rsidRPr="00FA2F52">
              <w:rPr>
                <w:lang w:val="nb-NO"/>
              </w:rPr>
              <w:t>OrdersTablePage.gen.aspx.vb</w:t>
            </w:r>
          </w:p>
          <w:p w:rsidR="00B92F3A" w:rsidRDefault="00B92F3A" w:rsidP="009010EA">
            <w:pPr>
              <w:rPr>
                <w:lang w:val="da-DK"/>
              </w:rPr>
            </w:pPr>
            <w:r>
              <w:rPr>
                <w:lang w:val="da-DK"/>
              </w:rPr>
              <w:t>OrdersTablePage.safe.aspx.vb</w:t>
            </w:r>
          </w:p>
        </w:tc>
        <w:tc>
          <w:tcPr>
            <w:tcW w:w="2651" w:type="dxa"/>
            <w:shd w:val="clear" w:color="auto" w:fill="E0E0E0"/>
          </w:tcPr>
          <w:p w:rsidR="00B92F3A" w:rsidRDefault="00B92F3A" w:rsidP="009010EA">
            <w:pPr>
              <w:rPr>
                <w:lang w:val="da-DK"/>
              </w:rPr>
            </w:pPr>
            <w:r>
              <w:rPr>
                <w:lang w:val="da-DK"/>
              </w:rPr>
              <w:t>BaseOrdersTablePage.vb</w:t>
            </w:r>
          </w:p>
          <w:p w:rsidR="00B92F3A" w:rsidRDefault="00B92F3A" w:rsidP="009010EA">
            <w:pPr>
              <w:rPr>
                <w:lang w:val="da-DK"/>
              </w:rPr>
            </w:pPr>
            <w:r>
              <w:rPr>
                <w:lang w:val="da-DK"/>
              </w:rPr>
              <w:t>OrdersTablePage.aspx.vb</w:t>
            </w:r>
          </w:p>
        </w:tc>
        <w:tc>
          <w:tcPr>
            <w:tcW w:w="3740" w:type="dxa"/>
            <w:shd w:val="clear" w:color="auto" w:fill="E0E0E0"/>
          </w:tcPr>
          <w:p w:rsidR="00B92F3A" w:rsidRDefault="00B92F3A" w:rsidP="00C23516">
            <w:pPr>
              <w:rPr>
                <w:lang w:val="da-DK"/>
              </w:rPr>
            </w:pPr>
            <w:r>
              <w:rPr>
                <w:lang w:val="da-DK"/>
              </w:rPr>
              <w:t>BaseOrdersTable.vb</w:t>
            </w:r>
          </w:p>
          <w:p w:rsidR="00B92F3A" w:rsidRDefault="00B92F3A" w:rsidP="00C23516">
            <w:pPr>
              <w:rPr>
                <w:lang w:val="da-DK"/>
              </w:rPr>
            </w:pPr>
            <w:r>
              <w:rPr>
                <w:lang w:val="da-DK"/>
              </w:rPr>
              <w:t>OrdersTable.aspx.vb</w:t>
            </w:r>
          </w:p>
        </w:tc>
      </w:tr>
    </w:tbl>
    <w:p w:rsidR="001A3A18" w:rsidRPr="00FA2F52" w:rsidRDefault="001A3A18">
      <w:pPr>
        <w:rPr>
          <w:lang w:val="nb-NO"/>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000" w:firstRow="0" w:lastRow="0" w:firstColumn="0" w:lastColumn="0" w:noHBand="0" w:noVBand="0"/>
      </w:tblPr>
      <w:tblGrid>
        <w:gridCol w:w="2284"/>
        <w:gridCol w:w="2362"/>
        <w:gridCol w:w="3929"/>
      </w:tblGrid>
      <w:tr w:rsidR="00B92F3A">
        <w:trPr>
          <w:cantSplit/>
        </w:trPr>
        <w:tc>
          <w:tcPr>
            <w:tcW w:w="2284" w:type="dxa"/>
            <w:tcBorders>
              <w:bottom w:val="single" w:sz="12" w:space="0" w:color="FFFFFF"/>
            </w:tcBorders>
            <w:shd w:val="clear" w:color="auto" w:fill="808080"/>
          </w:tcPr>
          <w:p w:rsidR="00B92F3A" w:rsidRDefault="00B92F3A" w:rsidP="00A92548">
            <w:pPr>
              <w:pStyle w:val="TableHeading"/>
            </w:pPr>
            <w:r>
              <w:t>Old Class Name</w:t>
            </w:r>
          </w:p>
        </w:tc>
        <w:tc>
          <w:tcPr>
            <w:tcW w:w="2362" w:type="dxa"/>
            <w:tcBorders>
              <w:bottom w:val="single" w:sz="12" w:space="0" w:color="FFFFFF"/>
            </w:tcBorders>
            <w:shd w:val="clear" w:color="auto" w:fill="808080"/>
          </w:tcPr>
          <w:p w:rsidR="00B92F3A" w:rsidRDefault="00B92F3A" w:rsidP="00A92548">
            <w:pPr>
              <w:pStyle w:val="TableHeading"/>
            </w:pPr>
            <w:r>
              <w:t>V3.0 Class Name</w:t>
            </w:r>
          </w:p>
        </w:tc>
        <w:tc>
          <w:tcPr>
            <w:tcW w:w="3929" w:type="dxa"/>
            <w:tcBorders>
              <w:bottom w:val="single" w:sz="12" w:space="0" w:color="FFFFFF"/>
            </w:tcBorders>
            <w:shd w:val="clear" w:color="auto" w:fill="808080"/>
          </w:tcPr>
          <w:p w:rsidR="00B92F3A" w:rsidRDefault="00843217" w:rsidP="00A92548">
            <w:pPr>
              <w:pStyle w:val="TableHeading"/>
            </w:pPr>
            <w:r>
              <w:t xml:space="preserve">Iron Speed Designer </w:t>
            </w:r>
            <w:r w:rsidR="00B92F3A">
              <w:t>V6.0 Class Name</w:t>
            </w:r>
          </w:p>
        </w:tc>
      </w:tr>
      <w:tr w:rsidR="00B92F3A">
        <w:trPr>
          <w:cantSplit/>
        </w:trPr>
        <w:tc>
          <w:tcPr>
            <w:tcW w:w="2284" w:type="dxa"/>
            <w:shd w:val="clear" w:color="auto" w:fill="E0E0E0"/>
          </w:tcPr>
          <w:p w:rsidR="00B92F3A" w:rsidRDefault="00B92F3A" w:rsidP="009010EA">
            <w:r>
              <w:rPr>
                <w:lang w:val="da-DK"/>
              </w:rPr>
              <w:t>OrdersTablePageGen</w:t>
            </w:r>
          </w:p>
        </w:tc>
        <w:tc>
          <w:tcPr>
            <w:tcW w:w="2362" w:type="dxa"/>
            <w:shd w:val="clear" w:color="auto" w:fill="E0E0E0"/>
          </w:tcPr>
          <w:p w:rsidR="00B92F3A" w:rsidRDefault="00B92F3A" w:rsidP="009010EA">
            <w:pPr>
              <w:rPr>
                <w:lang w:val="da-DK"/>
              </w:rPr>
            </w:pPr>
            <w:r>
              <w:rPr>
                <w:lang w:val="da-DK"/>
              </w:rPr>
              <w:t>BaseOrdersTablePage</w:t>
            </w:r>
          </w:p>
        </w:tc>
        <w:tc>
          <w:tcPr>
            <w:tcW w:w="3929" w:type="dxa"/>
            <w:shd w:val="clear" w:color="auto" w:fill="E0E0E0"/>
          </w:tcPr>
          <w:p w:rsidR="00B92F3A" w:rsidRDefault="00B92F3A" w:rsidP="009010EA">
            <w:pPr>
              <w:rPr>
                <w:lang w:val="da-DK"/>
              </w:rPr>
            </w:pPr>
            <w:r>
              <w:rPr>
                <w:lang w:val="da-DK"/>
              </w:rPr>
              <w:t>BaseOrdersTable</w:t>
            </w:r>
          </w:p>
        </w:tc>
      </w:tr>
    </w:tbl>
    <w:p w:rsidR="00924C55" w:rsidRDefault="002F5EFD" w:rsidP="00924C55">
      <w:pPr>
        <w:pStyle w:val="Heading5"/>
      </w:pPr>
      <w:r>
        <w:t>Migration effects</w:t>
      </w:r>
    </w:p>
    <w:p w:rsidR="00917867" w:rsidRDefault="00917867" w:rsidP="00924C55">
      <w:r>
        <w:t xml:space="preserve">During migration, Iron Speed Designer deletes any </w:t>
      </w:r>
      <w:r w:rsidR="00924C55">
        <w:t xml:space="preserve">“gen” files and </w:t>
      </w:r>
      <w:r w:rsidR="00855519">
        <w:t>creates</w:t>
      </w:r>
      <w:r>
        <w:t xml:space="preserve"> </w:t>
      </w:r>
      <w:r w:rsidR="00924C55">
        <w:t xml:space="preserve">new files </w:t>
      </w:r>
      <w:r>
        <w:t xml:space="preserve">using the new file names and class names.  </w:t>
      </w:r>
      <w:r w:rsidR="00B76D67">
        <w:t xml:space="preserve">Existing </w:t>
      </w:r>
      <w:r w:rsidR="00924C55">
        <w:t>“</w:t>
      </w:r>
      <w:r w:rsidR="00B76D67">
        <w:t>s</w:t>
      </w:r>
      <w:r w:rsidR="00924C55">
        <w:t xml:space="preserve">afe” file will be renamed by appending the word </w:t>
      </w:r>
      <w:r>
        <w:t>“</w:t>
      </w:r>
      <w:r w:rsidR="00924C55">
        <w:t>backup</w:t>
      </w:r>
      <w:r>
        <w:t>”</w:t>
      </w:r>
      <w:r w:rsidR="00B76D67">
        <w:t xml:space="preserve"> to the file name.</w:t>
      </w:r>
    </w:p>
    <w:p w:rsidR="00917867" w:rsidRDefault="00917867" w:rsidP="00917867">
      <w:pPr>
        <w:pStyle w:val="Heading5"/>
      </w:pPr>
      <w:r>
        <w:t>What you should do</w:t>
      </w:r>
    </w:p>
    <w:p w:rsidR="00B76D67" w:rsidRDefault="00917867" w:rsidP="00924C55">
      <w:r>
        <w:t xml:space="preserve">You must manually </w:t>
      </w:r>
      <w:proofErr w:type="gramStart"/>
      <w:r>
        <w:t>migrate</w:t>
      </w:r>
      <w:proofErr w:type="gramEnd"/>
      <w:r>
        <w:t xml:space="preserve"> any s</w:t>
      </w:r>
      <w:r w:rsidR="00924C55">
        <w:t xml:space="preserve">afe </w:t>
      </w:r>
      <w:r>
        <w:t xml:space="preserve">class </w:t>
      </w:r>
      <w:r w:rsidR="00924C55">
        <w:t>files by moving the existing customizations from the ba</w:t>
      </w:r>
      <w:r w:rsidR="00B76D67">
        <w:t>ckup files into the new files.</w:t>
      </w:r>
    </w:p>
    <w:p w:rsidR="00924C55" w:rsidRDefault="00264689" w:rsidP="00924C55">
      <w:r>
        <w:t xml:space="preserve">We recommend you review the other migration-related topics </w:t>
      </w:r>
      <w:r w:rsidR="00924C55">
        <w:t xml:space="preserve">to help you </w:t>
      </w:r>
      <w:proofErr w:type="gramStart"/>
      <w:r>
        <w:t>migrate</w:t>
      </w:r>
      <w:proofErr w:type="gramEnd"/>
      <w:r>
        <w:t xml:space="preserve"> </w:t>
      </w:r>
      <w:r w:rsidR="00924C55">
        <w:t xml:space="preserve">existing </w:t>
      </w:r>
      <w:r w:rsidR="00917867">
        <w:t xml:space="preserve">code </w:t>
      </w:r>
      <w:r w:rsidR="00924C55">
        <w:t>customizations.</w:t>
      </w:r>
    </w:p>
    <w:p w:rsidR="00924C55" w:rsidRDefault="00924C55" w:rsidP="00924C55">
      <w:pPr>
        <w:pStyle w:val="Heading3"/>
      </w:pPr>
      <w:bookmarkStart w:id="644" w:name="_Ref110668819"/>
      <w:bookmarkStart w:id="645" w:name="_Toc427823448"/>
      <w:r>
        <w:t>Data Access Class</w:t>
      </w:r>
      <w:r w:rsidR="00E547E4">
        <w:t>es</w:t>
      </w:r>
      <w:r>
        <w:t xml:space="preserve"> </w:t>
      </w:r>
      <w:r w:rsidR="00917867">
        <w:t>Re</w:t>
      </w:r>
      <w:r w:rsidR="00E547E4">
        <w:t>named</w:t>
      </w:r>
      <w:bookmarkEnd w:id="644"/>
      <w:bookmarkEnd w:id="645"/>
    </w:p>
    <w:p w:rsidR="00924C55" w:rsidRDefault="00762633" w:rsidP="00924C55">
      <w:r w:rsidRPr="007070AB">
        <w:fldChar w:fldCharType="begin"/>
      </w:r>
      <w:r w:rsidRPr="007070AB">
        <w:instrText>xe "</w:instrText>
      </w:r>
      <w:r>
        <w:instrText>Data Access Classes Renamed</w:instrText>
      </w:r>
      <w:r w:rsidRPr="007070AB">
        <w:instrText>"</w:instrText>
      </w:r>
      <w:r w:rsidRPr="007070AB">
        <w:fldChar w:fldCharType="end"/>
      </w:r>
      <w:r w:rsidRPr="007070AB">
        <w:fldChar w:fldCharType="begin"/>
      </w:r>
      <w:r w:rsidRPr="007070AB">
        <w:instrText>xe "</w:instrText>
      </w:r>
      <w:r>
        <w:instrText>Migration</w:instrText>
      </w:r>
      <w:r w:rsidRPr="007070AB">
        <w:instrText>:</w:instrText>
      </w:r>
      <w:r w:rsidR="00F5692C">
        <w:instrText>Version 3.0:</w:instrText>
      </w:r>
      <w:r>
        <w:instrText>Data Access Classes Renamed</w:instrText>
      </w:r>
      <w:r w:rsidRPr="007070AB">
        <w:instrText>"</w:instrText>
      </w:r>
      <w:r w:rsidRPr="007070AB">
        <w:fldChar w:fldCharType="end"/>
      </w:r>
      <w:r w:rsidR="00917867">
        <w:t xml:space="preserve">In </w:t>
      </w:r>
      <w:r w:rsidR="00264689">
        <w:t xml:space="preserve">Iron Speed Designer </w:t>
      </w:r>
      <w:r w:rsidR="00917867">
        <w:t xml:space="preserve">V3.0, </w:t>
      </w:r>
      <w:r w:rsidR="00924C55">
        <w:t xml:space="preserve">Data Access classes </w:t>
      </w:r>
      <w:r w:rsidR="00917867">
        <w:t xml:space="preserve">are named </w:t>
      </w:r>
      <w:r w:rsidR="00924C55">
        <w:t xml:space="preserve">by appending the object type to the class name and the file name.  In addition, the file extension has changed by removing “gen” and “safe”.  The following table shows the file name and extension change for </w:t>
      </w:r>
      <w:r w:rsidR="00917867">
        <w:t xml:space="preserve">database </w:t>
      </w:r>
      <w:r w:rsidR="00924C55">
        <w:t xml:space="preserve">table, </w:t>
      </w:r>
      <w:r w:rsidR="00917867">
        <w:t xml:space="preserve">database </w:t>
      </w:r>
      <w:r w:rsidR="00924C55">
        <w:t>views, and name queries.</w:t>
      </w: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000" w:firstRow="0" w:lastRow="0" w:firstColumn="0" w:lastColumn="0" w:noHBand="0" w:noVBand="0"/>
      </w:tblPr>
      <w:tblGrid>
        <w:gridCol w:w="4428"/>
        <w:gridCol w:w="4428"/>
      </w:tblGrid>
      <w:tr w:rsidR="00924C55" w:rsidRPr="00924C55">
        <w:tc>
          <w:tcPr>
            <w:tcW w:w="4428" w:type="dxa"/>
            <w:tcBorders>
              <w:bottom w:val="single" w:sz="12" w:space="0" w:color="FFFFFF"/>
            </w:tcBorders>
            <w:shd w:val="clear" w:color="auto" w:fill="808080"/>
          </w:tcPr>
          <w:p w:rsidR="00924C55" w:rsidRPr="00924C55" w:rsidRDefault="00924C55" w:rsidP="00924C55">
            <w:pPr>
              <w:pStyle w:val="TableHeading"/>
            </w:pPr>
            <w:r w:rsidRPr="00924C55">
              <w:t>Old File Names</w:t>
            </w:r>
          </w:p>
        </w:tc>
        <w:tc>
          <w:tcPr>
            <w:tcW w:w="4428" w:type="dxa"/>
            <w:tcBorders>
              <w:bottom w:val="single" w:sz="12" w:space="0" w:color="FFFFFF"/>
            </w:tcBorders>
            <w:shd w:val="clear" w:color="auto" w:fill="808080"/>
          </w:tcPr>
          <w:p w:rsidR="00924C55" w:rsidRPr="00924C55" w:rsidRDefault="00924C55" w:rsidP="00924C55">
            <w:pPr>
              <w:pStyle w:val="TableHeading"/>
            </w:pPr>
            <w:r w:rsidRPr="00924C55">
              <w:t>New File Names</w:t>
            </w:r>
          </w:p>
        </w:tc>
      </w:tr>
      <w:tr w:rsidR="00924C55" w:rsidRPr="00924C55">
        <w:trPr>
          <w:cantSplit/>
        </w:trPr>
        <w:tc>
          <w:tcPr>
            <w:tcW w:w="8856" w:type="dxa"/>
            <w:gridSpan w:val="2"/>
            <w:shd w:val="clear" w:color="auto" w:fill="E0E0E0"/>
          </w:tcPr>
          <w:p w:rsidR="00924C55" w:rsidRPr="00924C55" w:rsidRDefault="00924C55" w:rsidP="00924C55">
            <w:pPr>
              <w:rPr>
                <w:b/>
              </w:rPr>
            </w:pPr>
            <w:r>
              <w:rPr>
                <w:b/>
              </w:rPr>
              <w:t xml:space="preserve">Database </w:t>
            </w:r>
            <w:r w:rsidRPr="00924C55">
              <w:rPr>
                <w:b/>
              </w:rPr>
              <w:t>Table</w:t>
            </w:r>
            <w:r>
              <w:rPr>
                <w:b/>
              </w:rPr>
              <w:t>s</w:t>
            </w:r>
          </w:p>
        </w:tc>
      </w:tr>
      <w:tr w:rsidR="00924C55">
        <w:tc>
          <w:tcPr>
            <w:tcW w:w="4428" w:type="dxa"/>
            <w:shd w:val="clear" w:color="auto" w:fill="E0E0E0"/>
          </w:tcPr>
          <w:p w:rsidR="00924C55" w:rsidRDefault="00924C55" w:rsidP="009010EA">
            <w:r>
              <w:t>OrdersAccess.gen.vb</w:t>
            </w:r>
          </w:p>
          <w:p w:rsidR="00924C55" w:rsidRDefault="00924C55" w:rsidP="009010EA">
            <w:r>
              <w:t>OrdersAccess.safe.vb</w:t>
            </w:r>
          </w:p>
          <w:p w:rsidR="00924C55" w:rsidRDefault="00924C55" w:rsidP="009010EA">
            <w:r>
              <w:t>OrdersSqlAccess.gen.vb</w:t>
            </w:r>
          </w:p>
          <w:p w:rsidR="00924C55" w:rsidRDefault="00924C55" w:rsidP="009010EA">
            <w:pPr>
              <w:rPr>
                <w:lang w:val="da-DK"/>
              </w:rPr>
            </w:pPr>
            <w:r>
              <w:rPr>
                <w:lang w:val="da-DK"/>
              </w:rPr>
              <w:t>OrderSqlAccess.safe.vb</w:t>
            </w:r>
          </w:p>
        </w:tc>
        <w:tc>
          <w:tcPr>
            <w:tcW w:w="4428" w:type="dxa"/>
            <w:shd w:val="clear" w:color="auto" w:fill="E0E0E0"/>
          </w:tcPr>
          <w:p w:rsidR="00924C55" w:rsidRDefault="00924C55" w:rsidP="009010EA">
            <w:pPr>
              <w:rPr>
                <w:lang w:val="da-DK"/>
              </w:rPr>
            </w:pPr>
            <w:r>
              <w:rPr>
                <w:lang w:val="da-DK"/>
              </w:rPr>
              <w:t>BaseOrderTable.vb</w:t>
            </w:r>
          </w:p>
          <w:p w:rsidR="00924C55" w:rsidRDefault="00924C55" w:rsidP="009010EA">
            <w:pPr>
              <w:rPr>
                <w:lang w:val="da-DK"/>
              </w:rPr>
            </w:pPr>
            <w:r>
              <w:rPr>
                <w:lang w:val="da-DK"/>
              </w:rPr>
              <w:t>OrdersTable.vb</w:t>
            </w:r>
          </w:p>
          <w:p w:rsidR="00924C55" w:rsidRDefault="00924C55" w:rsidP="009010EA">
            <w:pPr>
              <w:rPr>
                <w:lang w:val="da-DK"/>
              </w:rPr>
            </w:pPr>
            <w:r>
              <w:rPr>
                <w:lang w:val="da-DK"/>
              </w:rPr>
              <w:t>BaseOrdersSqlTable.vb</w:t>
            </w:r>
          </w:p>
          <w:p w:rsidR="00924C55" w:rsidRDefault="00924C55" w:rsidP="009010EA">
            <w:pPr>
              <w:rPr>
                <w:lang w:val="da-DK"/>
              </w:rPr>
            </w:pPr>
            <w:r>
              <w:rPr>
                <w:lang w:val="da-DK"/>
              </w:rPr>
              <w:t>OrderSqlTable.vb</w:t>
            </w:r>
          </w:p>
        </w:tc>
      </w:tr>
      <w:tr w:rsidR="00924C55" w:rsidRPr="00924C55">
        <w:trPr>
          <w:cantSplit/>
        </w:trPr>
        <w:tc>
          <w:tcPr>
            <w:tcW w:w="8856" w:type="dxa"/>
            <w:gridSpan w:val="2"/>
            <w:shd w:val="clear" w:color="auto" w:fill="E0E0E0"/>
          </w:tcPr>
          <w:p w:rsidR="00924C55" w:rsidRPr="00924C55" w:rsidRDefault="00924C55" w:rsidP="00924C55">
            <w:pPr>
              <w:rPr>
                <w:b/>
              </w:rPr>
            </w:pPr>
            <w:r>
              <w:rPr>
                <w:b/>
              </w:rPr>
              <w:t xml:space="preserve">Database </w:t>
            </w:r>
            <w:r w:rsidRPr="00924C55">
              <w:rPr>
                <w:b/>
              </w:rPr>
              <w:t>Views</w:t>
            </w:r>
          </w:p>
        </w:tc>
      </w:tr>
      <w:tr w:rsidR="00924C55">
        <w:tc>
          <w:tcPr>
            <w:tcW w:w="4428" w:type="dxa"/>
            <w:shd w:val="clear" w:color="auto" w:fill="E0E0E0"/>
          </w:tcPr>
          <w:p w:rsidR="00924C55" w:rsidRDefault="00924C55" w:rsidP="009010EA">
            <w:r>
              <w:t>InvoicesAccess.gen.vb</w:t>
            </w:r>
          </w:p>
          <w:p w:rsidR="00924C55" w:rsidRDefault="00924C55" w:rsidP="009010EA">
            <w:r>
              <w:t>InvoicesAccess.safe.vb</w:t>
            </w:r>
          </w:p>
          <w:p w:rsidR="00924C55" w:rsidRDefault="00924C55" w:rsidP="009010EA">
            <w:r>
              <w:t>InvoicesSqlAccess.gen.vb</w:t>
            </w:r>
          </w:p>
          <w:p w:rsidR="00924C55" w:rsidRDefault="00924C55" w:rsidP="009010EA">
            <w:r>
              <w:t>InvoicesSqlAccess.safe.vb</w:t>
            </w:r>
          </w:p>
        </w:tc>
        <w:tc>
          <w:tcPr>
            <w:tcW w:w="4428" w:type="dxa"/>
            <w:shd w:val="clear" w:color="auto" w:fill="E0E0E0"/>
          </w:tcPr>
          <w:p w:rsidR="00924C55" w:rsidRDefault="00924C55" w:rsidP="009010EA">
            <w:r>
              <w:t>BaseInvoicesView.vb</w:t>
            </w:r>
          </w:p>
          <w:p w:rsidR="00924C55" w:rsidRDefault="00924C55" w:rsidP="009010EA">
            <w:r>
              <w:t>InvoicesView.vb</w:t>
            </w:r>
          </w:p>
          <w:p w:rsidR="00924C55" w:rsidRDefault="00924C55" w:rsidP="009010EA">
            <w:r>
              <w:t>BaseInvoicesSqlView.vb</w:t>
            </w:r>
          </w:p>
          <w:p w:rsidR="00924C55" w:rsidRDefault="00924C55" w:rsidP="009010EA">
            <w:r>
              <w:t>InvoicesSqlView.vb</w:t>
            </w:r>
          </w:p>
        </w:tc>
      </w:tr>
      <w:tr w:rsidR="00924C55" w:rsidRPr="00924C55">
        <w:trPr>
          <w:cantSplit/>
        </w:trPr>
        <w:tc>
          <w:tcPr>
            <w:tcW w:w="8856" w:type="dxa"/>
            <w:gridSpan w:val="2"/>
            <w:shd w:val="clear" w:color="auto" w:fill="E0E0E0"/>
          </w:tcPr>
          <w:p w:rsidR="00924C55" w:rsidRPr="00924C55" w:rsidRDefault="00653719" w:rsidP="00924C55">
            <w:pPr>
              <w:rPr>
                <w:b/>
              </w:rPr>
            </w:pPr>
            <w:r>
              <w:rPr>
                <w:b/>
              </w:rPr>
              <w:lastRenderedPageBreak/>
              <w:t>Custom</w:t>
            </w:r>
            <w:r w:rsidR="00924C55" w:rsidRPr="00924C55">
              <w:rPr>
                <w:b/>
              </w:rPr>
              <w:t xml:space="preserve"> Quer</w:t>
            </w:r>
            <w:r w:rsidR="00924C55">
              <w:rPr>
                <w:b/>
              </w:rPr>
              <w:t>ies</w:t>
            </w:r>
          </w:p>
        </w:tc>
      </w:tr>
      <w:tr w:rsidR="00924C55">
        <w:tc>
          <w:tcPr>
            <w:tcW w:w="4428" w:type="dxa"/>
            <w:shd w:val="clear" w:color="auto" w:fill="E0E0E0"/>
          </w:tcPr>
          <w:p w:rsidR="00924C55" w:rsidRDefault="00924C55" w:rsidP="009010EA">
            <w:r>
              <w:t>CurrentOrdersAccess.gen.vb</w:t>
            </w:r>
          </w:p>
          <w:p w:rsidR="00924C55" w:rsidRDefault="00924C55" w:rsidP="009010EA">
            <w:r>
              <w:t>CurrentOrdersAccess.safe.vb</w:t>
            </w:r>
          </w:p>
          <w:p w:rsidR="00924C55" w:rsidRDefault="00924C55" w:rsidP="009010EA">
            <w:r>
              <w:t>CurrentOrdersSqlAccess.gen.vb</w:t>
            </w:r>
          </w:p>
          <w:p w:rsidR="00924C55" w:rsidRDefault="00924C55" w:rsidP="009010EA">
            <w:r>
              <w:t>CurrentOrdersSqlAccess.safe.vb</w:t>
            </w:r>
          </w:p>
        </w:tc>
        <w:tc>
          <w:tcPr>
            <w:tcW w:w="4428" w:type="dxa"/>
            <w:shd w:val="clear" w:color="auto" w:fill="E0E0E0"/>
          </w:tcPr>
          <w:p w:rsidR="00924C55" w:rsidRDefault="00924C55" w:rsidP="009010EA">
            <w:r>
              <w:t>BaseCurrentOrdersQuery.vb</w:t>
            </w:r>
          </w:p>
          <w:p w:rsidR="00924C55" w:rsidRDefault="00924C55" w:rsidP="009010EA">
            <w:r>
              <w:t>CurrentOrdersQuery.vb</w:t>
            </w:r>
          </w:p>
          <w:p w:rsidR="00924C55" w:rsidRDefault="00924C55" w:rsidP="009010EA">
            <w:r>
              <w:t>BaseCurrentOrdersSqlQuery.vb</w:t>
            </w:r>
          </w:p>
          <w:p w:rsidR="00924C55" w:rsidRDefault="00924C55" w:rsidP="009010EA">
            <w:r>
              <w:t>CurrentOrdersSqlQuery.vb</w:t>
            </w:r>
          </w:p>
        </w:tc>
      </w:tr>
    </w:tbl>
    <w:p w:rsidR="002F5EFD" w:rsidRDefault="002F5EFD" w:rsidP="002F5EFD">
      <w:pPr>
        <w:pStyle w:val="Heading5"/>
      </w:pPr>
      <w:r>
        <w:t>Migration effects</w:t>
      </w:r>
    </w:p>
    <w:p w:rsidR="00B76D67" w:rsidRDefault="00B76D67" w:rsidP="00924C55">
      <w:r>
        <w:t xml:space="preserve">During migration, </w:t>
      </w:r>
      <w:r w:rsidR="00924C55">
        <w:t xml:space="preserve">“gen” files </w:t>
      </w:r>
      <w:r w:rsidR="00AD59B2">
        <w:t>are deleted</w:t>
      </w:r>
      <w:r w:rsidR="00924C55">
        <w:t xml:space="preserve"> and new files </w:t>
      </w:r>
      <w:r w:rsidR="00AD59B2">
        <w:t>are</w:t>
      </w:r>
      <w:r w:rsidR="00924C55">
        <w:t xml:space="preserve"> </w:t>
      </w:r>
      <w:r>
        <w:t xml:space="preserve">automatically </w:t>
      </w:r>
      <w:r w:rsidR="00EE605A">
        <w:t>created</w:t>
      </w:r>
      <w:r w:rsidR="00924C55">
        <w:t xml:space="preserve">.  </w:t>
      </w:r>
      <w:r>
        <w:t xml:space="preserve">Existing </w:t>
      </w:r>
      <w:r w:rsidR="00924C55">
        <w:t>“</w:t>
      </w:r>
      <w:r>
        <w:t>s</w:t>
      </w:r>
      <w:r w:rsidR="00924C55">
        <w:t>afe” file</w:t>
      </w:r>
      <w:r>
        <w:t>s</w:t>
      </w:r>
      <w:r w:rsidR="00924C55">
        <w:t xml:space="preserve"> will be renamed by appending the word </w:t>
      </w:r>
      <w:r>
        <w:t>“</w:t>
      </w:r>
      <w:r w:rsidR="00924C55">
        <w:t>backup</w:t>
      </w:r>
      <w:r>
        <w:t>” to the file name.</w:t>
      </w:r>
    </w:p>
    <w:p w:rsidR="00B76D67" w:rsidRDefault="00B76D67" w:rsidP="00B76D67">
      <w:pPr>
        <w:pStyle w:val="Heading5"/>
      </w:pPr>
      <w:r>
        <w:t>What you should do</w:t>
      </w:r>
    </w:p>
    <w:p w:rsidR="00B76D67" w:rsidRDefault="00B76D67" w:rsidP="00924C55">
      <w:r>
        <w:t xml:space="preserve">You must manually </w:t>
      </w:r>
      <w:proofErr w:type="gramStart"/>
      <w:r>
        <w:t>migrate</w:t>
      </w:r>
      <w:proofErr w:type="gramEnd"/>
      <w:r>
        <w:t xml:space="preserve"> any safe class files Safe by moving the existing customizations into the new files.  Additionally, the data access class names have changed by appending the object type so you need to use the new data access class names in the existing customizations.</w:t>
      </w:r>
    </w:p>
    <w:p w:rsidR="00264689" w:rsidRDefault="00264689" w:rsidP="00264689">
      <w:r>
        <w:t xml:space="preserve">We recommend you review the other migration-related topics to help you </w:t>
      </w:r>
      <w:proofErr w:type="gramStart"/>
      <w:r>
        <w:t>migrate</w:t>
      </w:r>
      <w:proofErr w:type="gramEnd"/>
      <w:r>
        <w:t xml:space="preserve"> existing code customizations.</w:t>
      </w:r>
    </w:p>
    <w:p w:rsidR="00924C55" w:rsidRDefault="00924C55" w:rsidP="00924C55">
      <w:pPr>
        <w:pStyle w:val="Heading3"/>
      </w:pPr>
      <w:bookmarkStart w:id="646" w:name="_Ref110668821"/>
      <w:bookmarkStart w:id="647" w:name="_Toc427823449"/>
      <w:r>
        <w:t>Specific Table and Record Control Classes</w:t>
      </w:r>
      <w:bookmarkEnd w:id="646"/>
      <w:bookmarkEnd w:id="647"/>
    </w:p>
    <w:p w:rsidR="00A05F2E" w:rsidRDefault="00762633" w:rsidP="00924C55">
      <w:r w:rsidRPr="007070AB">
        <w:fldChar w:fldCharType="begin"/>
      </w:r>
      <w:r w:rsidRPr="007070AB">
        <w:instrText>xe "</w:instrText>
      </w:r>
      <w:r>
        <w:instrText>Specific Table and Record Control Classes</w:instrText>
      </w:r>
      <w:r w:rsidRPr="007070AB">
        <w:instrText>"</w:instrText>
      </w:r>
      <w:r w:rsidRPr="007070AB">
        <w:fldChar w:fldCharType="end"/>
      </w:r>
      <w:r w:rsidRPr="007070AB">
        <w:fldChar w:fldCharType="begin"/>
      </w:r>
      <w:r w:rsidRPr="007070AB">
        <w:instrText>xe "</w:instrText>
      </w:r>
      <w:r>
        <w:instrText>Migration</w:instrText>
      </w:r>
      <w:r w:rsidRPr="007070AB">
        <w:instrText>:</w:instrText>
      </w:r>
      <w:r w:rsidR="00F5692C">
        <w:instrText>Version 3.0:</w:instrText>
      </w:r>
      <w:r>
        <w:instrText>Specific Table and Record Control Classes</w:instrText>
      </w:r>
      <w:r w:rsidRPr="007070AB">
        <w:instrText>"</w:instrText>
      </w:r>
      <w:r w:rsidRPr="007070AB">
        <w:fldChar w:fldCharType="end"/>
      </w:r>
      <w:r w:rsidR="00924C55">
        <w:t xml:space="preserve">Previous versions of Iron Speed Designer </w:t>
      </w:r>
      <w:r w:rsidR="00EE605A">
        <w:t>created</w:t>
      </w:r>
      <w:r w:rsidR="00924C55">
        <w:t xml:space="preserve"> one generic table and </w:t>
      </w:r>
      <w:r w:rsidR="00D339A9">
        <w:t xml:space="preserve">one generic record control class </w:t>
      </w:r>
      <w:r w:rsidR="00924C55">
        <w:t xml:space="preserve">for all </w:t>
      </w:r>
      <w:r w:rsidR="00D339A9">
        <w:t>table and record</w:t>
      </w:r>
      <w:r w:rsidR="00924C55">
        <w:t xml:space="preserve"> control objects in the page.  The generic table and record control classes were called “CustomTableControl” and “CustomRecordControl” respectively.  Iron Speed Designer </w:t>
      </w:r>
      <w:r w:rsidR="00D339A9">
        <w:t>V</w:t>
      </w:r>
      <w:r w:rsidR="00924C55">
        <w:t xml:space="preserve">3.0 </w:t>
      </w:r>
      <w:r w:rsidR="00855519">
        <w:t>creates</w:t>
      </w:r>
      <w:r w:rsidR="00924C55">
        <w:t xml:space="preserve"> specific table and record control classes for each table and record control in the page.  </w:t>
      </w:r>
      <w:r w:rsidR="00A05F2E">
        <w:t>This gives you more specific control and access when writing code customizations.</w:t>
      </w:r>
    </w:p>
    <w:p w:rsidR="00924C55" w:rsidRDefault="00D339A9" w:rsidP="00924C55">
      <w:r>
        <w:t>Additionally</w:t>
      </w:r>
      <w:r w:rsidR="00924C55">
        <w:t>, each record and table control class define</w:t>
      </w:r>
      <w:r>
        <w:t>s</w:t>
      </w:r>
      <w:r w:rsidR="00924C55">
        <w:t xml:space="preserve"> properties for </w:t>
      </w:r>
      <w:r>
        <w:t>their respective</w:t>
      </w:r>
      <w:r w:rsidR="00924C55">
        <w:t xml:space="preserve"> child controls</w:t>
      </w:r>
      <w:r>
        <w:t xml:space="preserve">, eliminating the </w:t>
      </w:r>
      <w:r w:rsidR="00924C55">
        <w:t xml:space="preserve">need to use the FindControl function to access child controls.  The following table shows the new and old classes </w:t>
      </w:r>
      <w:r w:rsidR="00EE605A">
        <w:t>created</w:t>
      </w:r>
      <w:r w:rsidR="00924C55">
        <w:t xml:space="preserve"> for a li</w:t>
      </w:r>
      <w:r>
        <w:t>st of record control in a page.</w:t>
      </w: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000" w:firstRow="0" w:lastRow="0" w:firstColumn="0" w:lastColumn="0" w:noHBand="0" w:noVBand="0"/>
      </w:tblPr>
      <w:tblGrid>
        <w:gridCol w:w="3748"/>
      </w:tblGrid>
      <w:tr w:rsidR="007714D1">
        <w:tc>
          <w:tcPr>
            <w:tcW w:w="3748" w:type="dxa"/>
            <w:shd w:val="clear" w:color="auto" w:fill="808080"/>
          </w:tcPr>
          <w:p w:rsidR="007714D1" w:rsidRPr="00924C55" w:rsidRDefault="007714D1" w:rsidP="007714D1">
            <w:pPr>
              <w:pStyle w:val="TableHeading"/>
            </w:pPr>
            <w:r w:rsidRPr="00924C55">
              <w:t>Objects in Page</w:t>
            </w:r>
          </w:p>
        </w:tc>
      </w:tr>
      <w:tr w:rsidR="007714D1">
        <w:tc>
          <w:tcPr>
            <w:tcW w:w="3748" w:type="dxa"/>
            <w:shd w:val="clear" w:color="auto" w:fill="E0E0E0"/>
          </w:tcPr>
          <w:p w:rsidR="007714D1" w:rsidRPr="00924C55" w:rsidRDefault="007714D1" w:rsidP="007714D1">
            <w:r w:rsidRPr="00924C55">
              <w:t>OrdersRecordControl</w:t>
            </w:r>
          </w:p>
          <w:p w:rsidR="007714D1" w:rsidRPr="00924C55" w:rsidRDefault="007714D1" w:rsidP="007714D1">
            <w:r w:rsidRPr="00924C55">
              <w:t>OrdersTableControl</w:t>
            </w:r>
          </w:p>
          <w:p w:rsidR="007714D1" w:rsidRDefault="007714D1" w:rsidP="007714D1">
            <w:r>
              <w:t>OrdersDetailsRecordControl</w:t>
            </w:r>
          </w:p>
          <w:p w:rsidR="007714D1" w:rsidRPr="00924C55" w:rsidRDefault="007714D1" w:rsidP="007714D1">
            <w:r w:rsidRPr="00924C55">
              <w:t>OrderDetailsTableControl</w:t>
            </w:r>
          </w:p>
        </w:tc>
      </w:tr>
    </w:tbl>
    <w:p w:rsidR="007714D1" w:rsidRDefault="007714D1"/>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000" w:firstRow="0" w:lastRow="0" w:firstColumn="0" w:lastColumn="0" w:noHBand="0" w:noVBand="0"/>
      </w:tblPr>
      <w:tblGrid>
        <w:gridCol w:w="2306"/>
        <w:gridCol w:w="3885"/>
      </w:tblGrid>
      <w:tr w:rsidR="00924C55">
        <w:tc>
          <w:tcPr>
            <w:tcW w:w="2306" w:type="dxa"/>
            <w:shd w:val="clear" w:color="auto" w:fill="808080"/>
          </w:tcPr>
          <w:p w:rsidR="00924C55" w:rsidRPr="00924C55" w:rsidRDefault="00924C55" w:rsidP="007714D1">
            <w:pPr>
              <w:pStyle w:val="TableHeading"/>
            </w:pPr>
            <w:r w:rsidRPr="00924C55">
              <w:lastRenderedPageBreak/>
              <w:t>Old Classes</w:t>
            </w:r>
          </w:p>
        </w:tc>
        <w:tc>
          <w:tcPr>
            <w:tcW w:w="3885" w:type="dxa"/>
            <w:shd w:val="clear" w:color="auto" w:fill="808080"/>
          </w:tcPr>
          <w:p w:rsidR="00924C55" w:rsidRPr="00924C55" w:rsidRDefault="00924C55" w:rsidP="007714D1">
            <w:pPr>
              <w:pStyle w:val="TableHeading"/>
            </w:pPr>
            <w:r w:rsidRPr="00924C55">
              <w:t>New Classes</w:t>
            </w:r>
          </w:p>
        </w:tc>
      </w:tr>
      <w:tr w:rsidR="00924C55">
        <w:tc>
          <w:tcPr>
            <w:tcW w:w="2306" w:type="dxa"/>
            <w:shd w:val="clear" w:color="auto" w:fill="E0E0E0"/>
          </w:tcPr>
          <w:p w:rsidR="00924C55" w:rsidRPr="00924C55" w:rsidRDefault="00924C55" w:rsidP="00924C55">
            <w:r w:rsidRPr="00924C55">
              <w:t>CustomTableControl</w:t>
            </w:r>
          </w:p>
          <w:p w:rsidR="00924C55" w:rsidRPr="00924C55" w:rsidRDefault="00924C55" w:rsidP="00924C55">
            <w:r w:rsidRPr="00924C55">
              <w:t>CustomRecordControl</w:t>
            </w:r>
          </w:p>
        </w:tc>
        <w:tc>
          <w:tcPr>
            <w:tcW w:w="3885" w:type="dxa"/>
            <w:shd w:val="clear" w:color="auto" w:fill="E0E0E0"/>
          </w:tcPr>
          <w:p w:rsidR="00924C55" w:rsidRPr="00924C55" w:rsidRDefault="00924C55" w:rsidP="00924C55">
            <w:r w:rsidRPr="00924C55">
              <w:t>OrdersRecordControl</w:t>
            </w:r>
          </w:p>
          <w:p w:rsidR="00924C55" w:rsidRPr="00924C55" w:rsidRDefault="00924C55" w:rsidP="00924C55">
            <w:r w:rsidRPr="00924C55">
              <w:t>OrdersTableControl</w:t>
            </w:r>
          </w:p>
          <w:p w:rsidR="00924C55" w:rsidRPr="00924C55" w:rsidRDefault="00924C55" w:rsidP="00924C55">
            <w:r w:rsidRPr="00924C55">
              <w:t>OrdersTableControlRecordControl</w:t>
            </w:r>
          </w:p>
          <w:p w:rsidR="00924C55" w:rsidRPr="00924C55" w:rsidRDefault="00924C55" w:rsidP="00924C55">
            <w:r w:rsidRPr="00924C55">
              <w:t>OrderDetailsRecordControl</w:t>
            </w:r>
          </w:p>
          <w:p w:rsidR="00924C55" w:rsidRPr="00924C55" w:rsidRDefault="00924C55" w:rsidP="00924C55">
            <w:r w:rsidRPr="00924C55">
              <w:t>OrderDetailsTableControl</w:t>
            </w:r>
          </w:p>
          <w:p w:rsidR="00924C55" w:rsidRPr="00924C55" w:rsidRDefault="00924C55" w:rsidP="00924C55">
            <w:r w:rsidRPr="00924C55">
              <w:t>OrderDetailsTableControlRecordControl</w:t>
            </w:r>
          </w:p>
        </w:tc>
      </w:tr>
    </w:tbl>
    <w:p w:rsidR="002F5EFD" w:rsidRDefault="002F5EFD" w:rsidP="002F5EFD">
      <w:pPr>
        <w:pStyle w:val="Heading5"/>
      </w:pPr>
      <w:r>
        <w:t>Migration effects</w:t>
      </w:r>
    </w:p>
    <w:p w:rsidR="00924C55" w:rsidRDefault="00A05F2E" w:rsidP="00924C55">
      <w:r>
        <w:t>During migration, no changes will be made to your “safe” class files.  By policy, Iron Speed Designer does not modify your safe class files.</w:t>
      </w:r>
    </w:p>
    <w:p w:rsidR="00A05F2E" w:rsidRDefault="00A05F2E" w:rsidP="00A05F2E">
      <w:pPr>
        <w:pStyle w:val="Heading5"/>
      </w:pPr>
      <w:r>
        <w:t>What you should do</w:t>
      </w:r>
    </w:p>
    <w:p w:rsidR="00DB7A5A" w:rsidRDefault="00A05F2E" w:rsidP="00924C55">
      <w:r>
        <w:t xml:space="preserve">You </w:t>
      </w:r>
      <w:r w:rsidR="002F5EFD">
        <w:t>should</w:t>
      </w:r>
      <w:r>
        <w:t xml:space="preserve"> move existing code customizations from the generic record and table control classes into their specific classes.  For example, if you have a code customization for the OrdersRecordControl in the CustomRecordControl class, you should move the code customization into the OrdersRecordControl class.  If you have multiple record controls you need to move the customization to the appropriate specific record control class.  </w:t>
      </w:r>
    </w:p>
    <w:p w:rsidR="00A05F2E" w:rsidRDefault="00870E1A" w:rsidP="00924C55">
      <w:r>
        <w:rPr>
          <w:i/>
        </w:rPr>
        <w:t>(Optional)</w:t>
      </w:r>
      <w:r>
        <w:t xml:space="preserve"> </w:t>
      </w:r>
      <w:r w:rsidR="00A05F2E">
        <w:t>If OrdersRecordControl has a PriceLabel child control, a property called PriceLabel will be available in the specific record control class.  As a result, you do not need to use the FindControl function to access the PriceLabel control</w:t>
      </w:r>
      <w:r w:rsidR="00DB7A5A">
        <w:t xml:space="preserve">; instead, you can </w:t>
      </w:r>
      <w:r w:rsidR="00A05F2E">
        <w:t>directly refer to the property.</w:t>
      </w:r>
      <w:r w:rsidR="00DB7A5A">
        <w:t xml:space="preserve">  Using these new properties is optional.</w:t>
      </w:r>
    </w:p>
    <w:p w:rsidR="00682A88" w:rsidRDefault="00682A88" w:rsidP="00682A88">
      <w:pPr>
        <w:pStyle w:val="Heading3"/>
      </w:pPr>
      <w:bookmarkStart w:id="648" w:name="_Ref110668830"/>
      <w:bookmarkStart w:id="649" w:name="_Toc427823450"/>
      <w:r>
        <w:t xml:space="preserve">CustomBasePage </w:t>
      </w:r>
      <w:r w:rsidR="00E547E4">
        <w:t>Class Renamed to BaseApplicationPage</w:t>
      </w:r>
      <w:bookmarkEnd w:id="648"/>
      <w:bookmarkEnd w:id="649"/>
    </w:p>
    <w:p w:rsidR="00682A88" w:rsidRDefault="00762633" w:rsidP="00682A88">
      <w:r w:rsidRPr="007070AB">
        <w:fldChar w:fldCharType="begin"/>
      </w:r>
      <w:r w:rsidRPr="007070AB">
        <w:instrText>xe "</w:instrText>
      </w:r>
      <w:r>
        <w:instrText>CustomBasePage Class Renamed to BaseApplicationPage</w:instrText>
      </w:r>
      <w:r w:rsidRPr="007070AB">
        <w:instrText>"</w:instrText>
      </w:r>
      <w:r w:rsidRPr="007070AB">
        <w:fldChar w:fldCharType="end"/>
      </w:r>
      <w:r w:rsidRPr="007070AB">
        <w:fldChar w:fldCharType="begin"/>
      </w:r>
      <w:r w:rsidRPr="007070AB">
        <w:instrText>xe "</w:instrText>
      </w:r>
      <w:r>
        <w:instrText>Migration</w:instrText>
      </w:r>
      <w:r w:rsidRPr="007070AB">
        <w:instrText>:</w:instrText>
      </w:r>
      <w:r w:rsidR="00801C2C">
        <w:instrText>Version 3.0:</w:instrText>
      </w:r>
      <w:r>
        <w:instrText>CustomBasePage Class Renamed to BaseApplicationPage</w:instrText>
      </w:r>
      <w:r w:rsidRPr="007070AB">
        <w:instrText>"</w:instrText>
      </w:r>
      <w:r w:rsidRPr="007070AB">
        <w:fldChar w:fldCharType="end"/>
      </w:r>
      <w:r w:rsidR="00682A88">
        <w:t>In Iron Speed Designer V3.0, the CustomBasePage class was renamed to BaseApplicationPage.  As a result, the file name was changed from CustomBasePage.safe.aspx.vb (cs) to BaseApplicationPage.vb (cs).</w:t>
      </w:r>
    </w:p>
    <w:p w:rsidR="00682A88" w:rsidRDefault="00682A88" w:rsidP="00682A88">
      <w:pPr>
        <w:pStyle w:val="Heading5"/>
      </w:pPr>
      <w:r>
        <w:t>Migration effects</w:t>
      </w:r>
    </w:p>
    <w:p w:rsidR="00682A88" w:rsidRDefault="00682A88" w:rsidP="00682A88">
      <w:r>
        <w:t>During migration, no changes will be made to the control names in your “safe” class files.  By policy, Iron Speed Designer does not modify your safe class files.</w:t>
      </w:r>
    </w:p>
    <w:p w:rsidR="00682A88" w:rsidRDefault="00682A88" w:rsidP="00682A88">
      <w:pPr>
        <w:pStyle w:val="Heading5"/>
      </w:pPr>
      <w:r>
        <w:t>What you should do</w:t>
      </w:r>
    </w:p>
    <w:p w:rsidR="00682A88" w:rsidRDefault="00682A88" w:rsidP="00682A88">
      <w:r>
        <w:t>You must manually move any existing code customizations in the CustomBasePage class to the new BaseApplicationPage class in BaseApplicationPage.vb (cs).</w:t>
      </w:r>
    </w:p>
    <w:p w:rsidR="00682A88" w:rsidRPr="009010EA" w:rsidRDefault="00682A88" w:rsidP="00682A88">
      <w:pPr>
        <w:pStyle w:val="Heading3"/>
      </w:pPr>
      <w:bookmarkStart w:id="650" w:name="_Ref110668833"/>
      <w:bookmarkStart w:id="651" w:name="_Toc427823451"/>
      <w:r w:rsidRPr="009010EA">
        <w:lastRenderedPageBreak/>
        <w:t>Class</w:t>
      </w:r>
      <w:r w:rsidR="00E547E4">
        <w:t>es</w:t>
      </w:r>
      <w:r>
        <w:t xml:space="preserve">, </w:t>
      </w:r>
      <w:r w:rsidRPr="009010EA">
        <w:t>Function</w:t>
      </w:r>
      <w:r w:rsidR="00E547E4">
        <w:t>s</w:t>
      </w:r>
      <w:r w:rsidRPr="009010EA">
        <w:t xml:space="preserve"> </w:t>
      </w:r>
      <w:r>
        <w:t>and Event</w:t>
      </w:r>
      <w:r w:rsidR="00E547E4">
        <w:t>s</w:t>
      </w:r>
      <w:r>
        <w:t xml:space="preserve"> </w:t>
      </w:r>
      <w:r w:rsidR="00E547E4">
        <w:t>Ren</w:t>
      </w:r>
      <w:r w:rsidRPr="009010EA">
        <w:t>am</w:t>
      </w:r>
      <w:r w:rsidR="00E547E4">
        <w:t>ed</w:t>
      </w:r>
      <w:bookmarkEnd w:id="650"/>
      <w:bookmarkEnd w:id="651"/>
    </w:p>
    <w:p w:rsidR="00682A88" w:rsidRDefault="00762633" w:rsidP="00682A88">
      <w:r w:rsidRPr="007070AB">
        <w:fldChar w:fldCharType="begin"/>
      </w:r>
      <w:r w:rsidRPr="007070AB">
        <w:instrText>xe "</w:instrText>
      </w:r>
      <w:r w:rsidRPr="009010EA">
        <w:instrText>Class</w:instrText>
      </w:r>
      <w:r>
        <w:instrText xml:space="preserve">es, </w:instrText>
      </w:r>
      <w:r w:rsidRPr="009010EA">
        <w:instrText>Function</w:instrText>
      </w:r>
      <w:r>
        <w:instrText>s</w:instrText>
      </w:r>
      <w:r w:rsidRPr="009010EA">
        <w:instrText xml:space="preserve"> </w:instrText>
      </w:r>
      <w:r>
        <w:instrText>and Events Ren</w:instrText>
      </w:r>
      <w:r w:rsidRPr="009010EA">
        <w:instrText>am</w:instrText>
      </w:r>
      <w:r>
        <w:instrText>ed</w:instrText>
      </w:r>
      <w:r w:rsidRPr="007070AB">
        <w:instrText>"</w:instrText>
      </w:r>
      <w:r w:rsidRPr="007070AB">
        <w:fldChar w:fldCharType="end"/>
      </w:r>
      <w:r w:rsidRPr="007070AB">
        <w:fldChar w:fldCharType="begin"/>
      </w:r>
      <w:r w:rsidRPr="007070AB">
        <w:instrText>xe "</w:instrText>
      </w:r>
      <w:r>
        <w:instrText>Migration</w:instrText>
      </w:r>
      <w:r w:rsidRPr="007070AB">
        <w:instrText>:</w:instrText>
      </w:r>
      <w:r w:rsidR="00801C2C">
        <w:instrText>Version 3.0:</w:instrText>
      </w:r>
      <w:r w:rsidRPr="009010EA">
        <w:instrText>Class</w:instrText>
      </w:r>
      <w:r>
        <w:instrText xml:space="preserve">es, </w:instrText>
      </w:r>
      <w:r w:rsidRPr="009010EA">
        <w:instrText>Function</w:instrText>
      </w:r>
      <w:r>
        <w:instrText>s</w:instrText>
      </w:r>
      <w:r w:rsidRPr="009010EA">
        <w:instrText xml:space="preserve"> </w:instrText>
      </w:r>
      <w:r>
        <w:instrText>and Events Ren</w:instrText>
      </w:r>
      <w:r w:rsidRPr="009010EA">
        <w:instrText>am</w:instrText>
      </w:r>
      <w:r>
        <w:instrText>ed</w:instrText>
      </w:r>
      <w:r w:rsidRPr="007070AB">
        <w:instrText>"</w:instrText>
      </w:r>
      <w:r w:rsidRPr="007070AB">
        <w:fldChar w:fldCharType="end"/>
      </w:r>
      <w:r w:rsidR="00682A88">
        <w:t>Many classes, functions, and events were renamed in Iron Speed Designer V3.0.  As a result, existing code customizations must be updated to use the new class, function, and event names.  Below are the renamed classes, functions and events.</w:t>
      </w: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000" w:firstRow="0" w:lastRow="0" w:firstColumn="0" w:lastColumn="0" w:noHBand="0" w:noVBand="0"/>
      </w:tblPr>
      <w:tblGrid>
        <w:gridCol w:w="2918"/>
        <w:gridCol w:w="2240"/>
      </w:tblGrid>
      <w:tr w:rsidR="00682A88" w:rsidRPr="00264689">
        <w:tc>
          <w:tcPr>
            <w:tcW w:w="2918" w:type="dxa"/>
            <w:shd w:val="clear" w:color="auto" w:fill="808080"/>
          </w:tcPr>
          <w:p w:rsidR="00682A88" w:rsidRPr="00264689" w:rsidRDefault="00682A88" w:rsidP="00E547E4">
            <w:pPr>
              <w:pStyle w:val="TableHeading"/>
            </w:pPr>
            <w:r w:rsidRPr="00264689">
              <w:t>Old Class Names</w:t>
            </w:r>
          </w:p>
        </w:tc>
        <w:tc>
          <w:tcPr>
            <w:tcW w:w="2240" w:type="dxa"/>
            <w:shd w:val="clear" w:color="auto" w:fill="808080"/>
          </w:tcPr>
          <w:p w:rsidR="00682A88" w:rsidRPr="00264689" w:rsidRDefault="00682A88" w:rsidP="00E547E4">
            <w:pPr>
              <w:pStyle w:val="TableHeading"/>
            </w:pPr>
            <w:r w:rsidRPr="00264689">
              <w:t>New Class Names</w:t>
            </w:r>
          </w:p>
        </w:tc>
      </w:tr>
      <w:tr w:rsidR="00682A88">
        <w:tc>
          <w:tcPr>
            <w:tcW w:w="2918" w:type="dxa"/>
            <w:shd w:val="clear" w:color="auto" w:fill="E0E0E0"/>
          </w:tcPr>
          <w:p w:rsidR="00682A88" w:rsidRDefault="00682A88" w:rsidP="00E547E4">
            <w:r>
              <w:t>TableAccess</w:t>
            </w:r>
          </w:p>
        </w:tc>
        <w:tc>
          <w:tcPr>
            <w:tcW w:w="2240" w:type="dxa"/>
            <w:shd w:val="clear" w:color="auto" w:fill="E0E0E0"/>
          </w:tcPr>
          <w:p w:rsidR="00682A88" w:rsidRDefault="00682A88" w:rsidP="00E547E4">
            <w:r>
              <w:t>BaseTable</w:t>
            </w:r>
          </w:p>
        </w:tc>
      </w:tr>
      <w:tr w:rsidR="00682A88">
        <w:tc>
          <w:tcPr>
            <w:tcW w:w="2918" w:type="dxa"/>
            <w:shd w:val="clear" w:color="auto" w:fill="E0E0E0"/>
          </w:tcPr>
          <w:p w:rsidR="00682A88" w:rsidRPr="00EC2066" w:rsidRDefault="00682A88" w:rsidP="00EC2066">
            <w:r w:rsidRPr="00EC2066">
              <w:t>TableAccessWithPrimaryKey</w:t>
            </w:r>
          </w:p>
        </w:tc>
        <w:tc>
          <w:tcPr>
            <w:tcW w:w="2240" w:type="dxa"/>
            <w:shd w:val="clear" w:color="auto" w:fill="E0E0E0"/>
          </w:tcPr>
          <w:p w:rsidR="00682A88" w:rsidRDefault="00682A88" w:rsidP="00E547E4">
            <w:r>
              <w:t>PrimaryKeyTable</w:t>
            </w:r>
          </w:p>
        </w:tc>
      </w:tr>
      <w:tr w:rsidR="00682A88">
        <w:tc>
          <w:tcPr>
            <w:tcW w:w="2918" w:type="dxa"/>
            <w:shd w:val="clear" w:color="auto" w:fill="E0E0E0"/>
          </w:tcPr>
          <w:p w:rsidR="00682A88" w:rsidRDefault="00682A88" w:rsidP="00E547E4">
            <w:r>
              <w:t>PhysicalKeylessTableAccess</w:t>
            </w:r>
          </w:p>
        </w:tc>
        <w:tc>
          <w:tcPr>
            <w:tcW w:w="2240" w:type="dxa"/>
            <w:shd w:val="clear" w:color="auto" w:fill="E0E0E0"/>
          </w:tcPr>
          <w:p w:rsidR="00682A88" w:rsidRDefault="00682A88" w:rsidP="00E547E4">
            <w:r>
              <w:t>KeylessTable</w:t>
            </w:r>
          </w:p>
        </w:tc>
      </w:tr>
      <w:tr w:rsidR="00682A88">
        <w:tc>
          <w:tcPr>
            <w:tcW w:w="2918" w:type="dxa"/>
            <w:shd w:val="clear" w:color="auto" w:fill="E0E0E0"/>
          </w:tcPr>
          <w:p w:rsidR="00682A88" w:rsidRDefault="00682A88" w:rsidP="00E547E4">
            <w:r>
              <w:t>VirtualTableAccess</w:t>
            </w:r>
          </w:p>
        </w:tc>
        <w:tc>
          <w:tcPr>
            <w:tcW w:w="2240" w:type="dxa"/>
            <w:shd w:val="clear" w:color="auto" w:fill="E0E0E0"/>
          </w:tcPr>
          <w:p w:rsidR="00682A88" w:rsidRDefault="00682A88" w:rsidP="00E547E4">
            <w:r>
              <w:t>VirtualTable</w:t>
            </w:r>
          </w:p>
        </w:tc>
      </w:tr>
      <w:tr w:rsidR="00682A88">
        <w:tc>
          <w:tcPr>
            <w:tcW w:w="2918" w:type="dxa"/>
            <w:shd w:val="clear" w:color="auto" w:fill="E0E0E0"/>
          </w:tcPr>
          <w:p w:rsidR="00682A88" w:rsidRDefault="00682A88" w:rsidP="00E547E4">
            <w:r>
              <w:t>RecordWithPrimaryKey</w:t>
            </w:r>
          </w:p>
        </w:tc>
        <w:tc>
          <w:tcPr>
            <w:tcW w:w="2240" w:type="dxa"/>
            <w:shd w:val="clear" w:color="auto" w:fill="E0E0E0"/>
          </w:tcPr>
          <w:p w:rsidR="00682A88" w:rsidRDefault="00682A88" w:rsidP="00E547E4">
            <w:r>
              <w:t>PrimaryKeyRecord</w:t>
            </w:r>
          </w:p>
        </w:tc>
      </w:tr>
      <w:tr w:rsidR="00682A88">
        <w:tc>
          <w:tcPr>
            <w:tcW w:w="2918" w:type="dxa"/>
            <w:shd w:val="clear" w:color="auto" w:fill="E0E0E0"/>
          </w:tcPr>
          <w:p w:rsidR="00682A88" w:rsidRDefault="00682A88" w:rsidP="00E547E4">
            <w:r>
              <w:t>PhysicalKeylessRecord</w:t>
            </w:r>
          </w:p>
        </w:tc>
        <w:tc>
          <w:tcPr>
            <w:tcW w:w="2240" w:type="dxa"/>
            <w:shd w:val="clear" w:color="auto" w:fill="E0E0E0"/>
          </w:tcPr>
          <w:p w:rsidR="00682A88" w:rsidRDefault="00682A88" w:rsidP="00E547E4">
            <w:r>
              <w:t>KeylessRecord</w:t>
            </w:r>
          </w:p>
        </w:tc>
      </w:tr>
      <w:tr w:rsidR="00682A88">
        <w:tc>
          <w:tcPr>
            <w:tcW w:w="2918" w:type="dxa"/>
            <w:shd w:val="clear" w:color="auto" w:fill="E0E0E0"/>
          </w:tcPr>
          <w:p w:rsidR="00682A88" w:rsidRDefault="00682A88" w:rsidP="00E547E4">
            <w:r>
              <w:t>PhysicalKeylessRecord</w:t>
            </w:r>
          </w:p>
        </w:tc>
        <w:tc>
          <w:tcPr>
            <w:tcW w:w="2240" w:type="dxa"/>
            <w:shd w:val="clear" w:color="auto" w:fill="E0E0E0"/>
          </w:tcPr>
          <w:p w:rsidR="00682A88" w:rsidRDefault="00682A88" w:rsidP="00E547E4">
            <w:r>
              <w:t>KeylessRecord</w:t>
            </w:r>
          </w:p>
        </w:tc>
      </w:tr>
      <w:tr w:rsidR="00682A88">
        <w:tc>
          <w:tcPr>
            <w:tcW w:w="2918" w:type="dxa"/>
            <w:shd w:val="clear" w:color="auto" w:fill="E0E0E0"/>
          </w:tcPr>
          <w:p w:rsidR="00682A88" w:rsidRDefault="00682A88" w:rsidP="00E547E4">
            <w:r>
              <w:t>VirtualKeylessRecord</w:t>
            </w:r>
          </w:p>
        </w:tc>
        <w:tc>
          <w:tcPr>
            <w:tcW w:w="2240" w:type="dxa"/>
            <w:shd w:val="clear" w:color="auto" w:fill="E0E0E0"/>
          </w:tcPr>
          <w:p w:rsidR="00682A88" w:rsidRDefault="00682A88" w:rsidP="00E547E4">
            <w:r>
              <w:t>KeylessVirtualRecord</w:t>
            </w:r>
          </w:p>
        </w:tc>
      </w:tr>
      <w:tr w:rsidR="00036B7D">
        <w:tc>
          <w:tcPr>
            <w:tcW w:w="2918" w:type="dxa"/>
            <w:shd w:val="clear" w:color="auto" w:fill="E0E0E0"/>
          </w:tcPr>
          <w:p w:rsidR="00036B7D" w:rsidRDefault="00036B7D" w:rsidP="00E547E4">
            <w:r>
              <w:t>IronSpeedEventArgs</w:t>
            </w:r>
          </w:p>
        </w:tc>
        <w:tc>
          <w:tcPr>
            <w:tcW w:w="2240" w:type="dxa"/>
            <w:shd w:val="clear" w:color="auto" w:fill="E0E0E0"/>
          </w:tcPr>
          <w:p w:rsidR="00036B7D" w:rsidRDefault="00036B7D" w:rsidP="00E547E4">
            <w:r>
              <w:t>ApplicationEventArgs</w:t>
            </w:r>
          </w:p>
        </w:tc>
      </w:tr>
    </w:tbl>
    <w:p w:rsidR="00682A88" w:rsidRDefault="00682A88" w:rsidP="00682A88"/>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000" w:firstRow="0" w:lastRow="0" w:firstColumn="0" w:lastColumn="0" w:noHBand="0" w:noVBand="0"/>
      </w:tblPr>
      <w:tblGrid>
        <w:gridCol w:w="3107"/>
        <w:gridCol w:w="2718"/>
      </w:tblGrid>
      <w:tr w:rsidR="00682A88" w:rsidRPr="009010EA">
        <w:tc>
          <w:tcPr>
            <w:tcW w:w="3107" w:type="dxa"/>
            <w:shd w:val="clear" w:color="auto" w:fill="808080"/>
          </w:tcPr>
          <w:p w:rsidR="00682A88" w:rsidRPr="009010EA" w:rsidRDefault="00682A88" w:rsidP="00E547E4">
            <w:pPr>
              <w:pStyle w:val="TableHeading"/>
            </w:pPr>
            <w:r w:rsidRPr="009010EA">
              <w:t>Old Function Names</w:t>
            </w:r>
          </w:p>
        </w:tc>
        <w:tc>
          <w:tcPr>
            <w:tcW w:w="2718" w:type="dxa"/>
            <w:shd w:val="clear" w:color="auto" w:fill="808080"/>
          </w:tcPr>
          <w:p w:rsidR="00682A88" w:rsidRPr="009010EA" w:rsidRDefault="00682A88" w:rsidP="00E547E4">
            <w:pPr>
              <w:pStyle w:val="TableHeading"/>
            </w:pPr>
            <w:r w:rsidRPr="009010EA">
              <w:t>New Function Names</w:t>
            </w:r>
          </w:p>
        </w:tc>
      </w:tr>
      <w:tr w:rsidR="00682A88">
        <w:tc>
          <w:tcPr>
            <w:tcW w:w="3107" w:type="dxa"/>
            <w:shd w:val="clear" w:color="auto" w:fill="E0E0E0"/>
          </w:tcPr>
          <w:p w:rsidR="00682A88" w:rsidRDefault="00682A88" w:rsidP="00E547E4">
            <w:r>
              <w:t>EnforceAccessRequirements</w:t>
            </w:r>
          </w:p>
        </w:tc>
        <w:tc>
          <w:tcPr>
            <w:tcW w:w="2718" w:type="dxa"/>
            <w:shd w:val="clear" w:color="auto" w:fill="E0E0E0"/>
          </w:tcPr>
          <w:p w:rsidR="00682A88" w:rsidRDefault="00682A88" w:rsidP="00E547E4">
            <w:r>
              <w:t>Authorize</w:t>
            </w:r>
          </w:p>
        </w:tc>
      </w:tr>
      <w:tr w:rsidR="00682A88">
        <w:tc>
          <w:tcPr>
            <w:tcW w:w="3107" w:type="dxa"/>
            <w:shd w:val="clear" w:color="auto" w:fill="E0E0E0"/>
          </w:tcPr>
          <w:p w:rsidR="00682A88" w:rsidRDefault="00682A88" w:rsidP="00E547E4">
            <w:r>
              <w:t>EnforceAccessProtocol</w:t>
            </w:r>
          </w:p>
        </w:tc>
        <w:tc>
          <w:tcPr>
            <w:tcW w:w="2718" w:type="dxa"/>
            <w:shd w:val="clear" w:color="auto" w:fill="E0E0E0"/>
          </w:tcPr>
          <w:p w:rsidR="00682A88" w:rsidRDefault="00682A88" w:rsidP="00E547E4">
            <w:r>
              <w:t>EnforceSSL</w:t>
            </w:r>
          </w:p>
        </w:tc>
      </w:tr>
      <w:tr w:rsidR="00682A88">
        <w:tc>
          <w:tcPr>
            <w:tcW w:w="3107" w:type="dxa"/>
            <w:shd w:val="clear" w:color="auto" w:fill="E0E0E0"/>
          </w:tcPr>
          <w:p w:rsidR="00682A88" w:rsidRDefault="00682A88" w:rsidP="00E547E4">
            <w:r>
              <w:t>OnIronspeedEvent</w:t>
            </w:r>
          </w:p>
        </w:tc>
        <w:tc>
          <w:tcPr>
            <w:tcW w:w="2718" w:type="dxa"/>
            <w:shd w:val="clear" w:color="auto" w:fill="E0E0E0"/>
          </w:tcPr>
          <w:p w:rsidR="00682A88" w:rsidRDefault="00682A88" w:rsidP="00E547E4">
            <w:r>
              <w:t>OnApplicationEvent</w:t>
            </w:r>
          </w:p>
        </w:tc>
      </w:tr>
      <w:tr w:rsidR="00682A88">
        <w:tc>
          <w:tcPr>
            <w:tcW w:w="3107" w:type="dxa"/>
            <w:shd w:val="clear" w:color="auto" w:fill="E0E0E0"/>
          </w:tcPr>
          <w:p w:rsidR="00682A88" w:rsidRDefault="00682A88" w:rsidP="00E547E4">
            <w:r>
              <w:t>FindControlInPage</w:t>
            </w:r>
          </w:p>
        </w:tc>
        <w:tc>
          <w:tcPr>
            <w:tcW w:w="2718" w:type="dxa"/>
            <w:shd w:val="clear" w:color="auto" w:fill="E0E0E0"/>
          </w:tcPr>
          <w:p w:rsidR="00682A88" w:rsidRDefault="00682A88" w:rsidP="00E547E4">
            <w:r>
              <w:t>FindControlRecursively</w:t>
            </w:r>
          </w:p>
        </w:tc>
      </w:tr>
      <w:tr w:rsidR="00682A88">
        <w:tc>
          <w:tcPr>
            <w:tcW w:w="3107" w:type="dxa"/>
            <w:shd w:val="clear" w:color="auto" w:fill="E0E0E0"/>
          </w:tcPr>
          <w:p w:rsidR="00682A88" w:rsidRDefault="00682A88" w:rsidP="00E547E4">
            <w:r>
              <w:t>ExportRecordData</w:t>
            </w:r>
          </w:p>
        </w:tc>
        <w:tc>
          <w:tcPr>
            <w:tcW w:w="2718" w:type="dxa"/>
            <w:shd w:val="clear" w:color="auto" w:fill="E0E0E0"/>
          </w:tcPr>
          <w:p w:rsidR="00682A88" w:rsidRDefault="00682A88" w:rsidP="00E547E4">
            <w:r>
              <w:t>Export</w:t>
            </w:r>
          </w:p>
        </w:tc>
      </w:tr>
      <w:tr w:rsidR="00682A88">
        <w:tc>
          <w:tcPr>
            <w:tcW w:w="3107" w:type="dxa"/>
            <w:shd w:val="clear" w:color="auto" w:fill="E0E0E0"/>
          </w:tcPr>
          <w:p w:rsidR="00682A88" w:rsidRDefault="00682A88" w:rsidP="00E547E4">
            <w:r>
              <w:t>DeleteRecord</w:t>
            </w:r>
          </w:p>
        </w:tc>
        <w:tc>
          <w:tcPr>
            <w:tcW w:w="2718" w:type="dxa"/>
            <w:shd w:val="clear" w:color="auto" w:fill="E0E0E0"/>
          </w:tcPr>
          <w:p w:rsidR="00682A88" w:rsidRDefault="00682A88" w:rsidP="00E547E4">
            <w:r>
              <w:t>DeleteRecordControl</w:t>
            </w:r>
          </w:p>
        </w:tc>
      </w:tr>
      <w:tr w:rsidR="00682A88">
        <w:tc>
          <w:tcPr>
            <w:tcW w:w="3107" w:type="dxa"/>
            <w:shd w:val="clear" w:color="auto" w:fill="E0E0E0"/>
          </w:tcPr>
          <w:p w:rsidR="00682A88" w:rsidRDefault="00682A88" w:rsidP="00E547E4">
            <w:r>
              <w:t>GetSelectedRecordComponent</w:t>
            </w:r>
          </w:p>
        </w:tc>
        <w:tc>
          <w:tcPr>
            <w:tcW w:w="2718" w:type="dxa"/>
            <w:shd w:val="clear" w:color="auto" w:fill="E0E0E0"/>
          </w:tcPr>
          <w:p w:rsidR="00682A88" w:rsidRDefault="00682A88" w:rsidP="00E547E4">
            <w:r>
              <w:t>GetSelectedRecordControl</w:t>
            </w:r>
          </w:p>
        </w:tc>
      </w:tr>
      <w:tr w:rsidR="00682A88">
        <w:tc>
          <w:tcPr>
            <w:tcW w:w="3107" w:type="dxa"/>
            <w:shd w:val="clear" w:color="auto" w:fill="E0E0E0"/>
          </w:tcPr>
          <w:p w:rsidR="00682A88" w:rsidRDefault="00682A88" w:rsidP="00E547E4">
            <w:r>
              <w:t>ResetFilters</w:t>
            </w:r>
          </w:p>
        </w:tc>
        <w:tc>
          <w:tcPr>
            <w:tcW w:w="2718" w:type="dxa"/>
            <w:shd w:val="clear" w:color="auto" w:fill="E0E0E0"/>
          </w:tcPr>
          <w:p w:rsidR="00682A88" w:rsidRDefault="00682A88" w:rsidP="00E547E4">
            <w:r>
              <w:t>ResetFilterControls</w:t>
            </w:r>
          </w:p>
        </w:tc>
      </w:tr>
      <w:tr w:rsidR="00682A88">
        <w:tc>
          <w:tcPr>
            <w:tcW w:w="3107" w:type="dxa"/>
            <w:shd w:val="clear" w:color="auto" w:fill="E0E0E0"/>
          </w:tcPr>
          <w:p w:rsidR="00682A88" w:rsidRDefault="00682A88" w:rsidP="00E547E4">
            <w:r>
              <w:t>ExportFieldValue</w:t>
            </w:r>
          </w:p>
        </w:tc>
        <w:tc>
          <w:tcPr>
            <w:tcW w:w="2718" w:type="dxa"/>
            <w:shd w:val="clear" w:color="auto" w:fill="E0E0E0"/>
          </w:tcPr>
          <w:p w:rsidR="00682A88" w:rsidRDefault="00682A88" w:rsidP="00E547E4">
            <w:r>
              <w:t>ExportFieldData</w:t>
            </w:r>
          </w:p>
        </w:tc>
      </w:tr>
      <w:tr w:rsidR="00682A88">
        <w:tc>
          <w:tcPr>
            <w:tcW w:w="3107" w:type="dxa"/>
            <w:shd w:val="clear" w:color="auto" w:fill="E0E0E0"/>
          </w:tcPr>
          <w:p w:rsidR="00682A88" w:rsidRDefault="00682A88" w:rsidP="00E547E4">
            <w:r>
              <w:t>GetList</w:t>
            </w:r>
          </w:p>
        </w:tc>
        <w:tc>
          <w:tcPr>
            <w:tcW w:w="2718" w:type="dxa"/>
            <w:shd w:val="clear" w:color="auto" w:fill="E0E0E0"/>
          </w:tcPr>
          <w:p w:rsidR="00682A88" w:rsidRDefault="00682A88" w:rsidP="00E547E4">
            <w:r>
              <w:t>GetRecordList</w:t>
            </w:r>
          </w:p>
        </w:tc>
      </w:tr>
      <w:tr w:rsidR="00682A88">
        <w:tc>
          <w:tcPr>
            <w:tcW w:w="3107" w:type="dxa"/>
            <w:shd w:val="clear" w:color="auto" w:fill="E0E0E0"/>
          </w:tcPr>
          <w:p w:rsidR="00682A88" w:rsidRDefault="00682A88" w:rsidP="00E547E4">
            <w:r>
              <w:t>GetCount</w:t>
            </w:r>
          </w:p>
        </w:tc>
        <w:tc>
          <w:tcPr>
            <w:tcW w:w="2718" w:type="dxa"/>
            <w:shd w:val="clear" w:color="auto" w:fill="E0E0E0"/>
          </w:tcPr>
          <w:p w:rsidR="00682A88" w:rsidRDefault="00682A88" w:rsidP="00E547E4">
            <w:r>
              <w:t>GetRecordListCount</w:t>
            </w:r>
          </w:p>
        </w:tc>
      </w:tr>
      <w:tr w:rsidR="00682A88">
        <w:tc>
          <w:tcPr>
            <w:tcW w:w="3107" w:type="dxa"/>
            <w:shd w:val="clear" w:color="auto" w:fill="E0E0E0"/>
          </w:tcPr>
          <w:p w:rsidR="00682A88" w:rsidRDefault="00682A88" w:rsidP="00E547E4">
            <w:r>
              <w:t>DrillDown</w:t>
            </w:r>
          </w:p>
        </w:tc>
        <w:tc>
          <w:tcPr>
            <w:tcW w:w="2718" w:type="dxa"/>
            <w:shd w:val="clear" w:color="auto" w:fill="E0E0E0"/>
          </w:tcPr>
          <w:p w:rsidR="00682A88" w:rsidRDefault="00682A88" w:rsidP="00E547E4">
            <w:r>
              <w:t>GetColumnValues</w:t>
            </w:r>
          </w:p>
        </w:tc>
      </w:tr>
      <w:tr w:rsidR="00682A88">
        <w:tc>
          <w:tcPr>
            <w:tcW w:w="3107" w:type="dxa"/>
            <w:shd w:val="clear" w:color="auto" w:fill="E0E0E0"/>
          </w:tcPr>
          <w:p w:rsidR="00682A88" w:rsidRDefault="00682A88" w:rsidP="00E547E4">
            <w:r>
              <w:t>GetStatistics</w:t>
            </w:r>
          </w:p>
        </w:tc>
        <w:tc>
          <w:tcPr>
            <w:tcW w:w="2718" w:type="dxa"/>
            <w:shd w:val="clear" w:color="auto" w:fill="E0E0E0"/>
          </w:tcPr>
          <w:p w:rsidR="00682A88" w:rsidRDefault="00682A88" w:rsidP="00E547E4">
            <w:r>
              <w:t>GetColumnStatistics</w:t>
            </w:r>
          </w:p>
        </w:tc>
      </w:tr>
      <w:tr w:rsidR="00682A88">
        <w:tc>
          <w:tcPr>
            <w:tcW w:w="3107" w:type="dxa"/>
            <w:shd w:val="clear" w:color="auto" w:fill="E0E0E0"/>
          </w:tcPr>
          <w:p w:rsidR="00682A88" w:rsidRDefault="00682A88" w:rsidP="00E547E4">
            <w:r>
              <w:t>Export</w:t>
            </w:r>
          </w:p>
        </w:tc>
        <w:tc>
          <w:tcPr>
            <w:tcW w:w="2718" w:type="dxa"/>
            <w:shd w:val="clear" w:color="auto" w:fill="E0E0E0"/>
          </w:tcPr>
          <w:p w:rsidR="00682A88" w:rsidRDefault="00682A88" w:rsidP="00E547E4">
            <w:r>
              <w:t>ExportRecordData</w:t>
            </w:r>
          </w:p>
        </w:tc>
      </w:tr>
      <w:tr w:rsidR="00682A88">
        <w:tc>
          <w:tcPr>
            <w:tcW w:w="3107" w:type="dxa"/>
            <w:shd w:val="clear" w:color="auto" w:fill="E0E0E0"/>
          </w:tcPr>
          <w:p w:rsidR="00682A88" w:rsidRDefault="00682A88" w:rsidP="00E547E4">
            <w:r>
              <w:t>DeleteRecords</w:t>
            </w:r>
          </w:p>
        </w:tc>
        <w:tc>
          <w:tcPr>
            <w:tcW w:w="2718" w:type="dxa"/>
            <w:shd w:val="clear" w:color="auto" w:fill="E0E0E0"/>
          </w:tcPr>
          <w:p w:rsidR="00682A88" w:rsidRDefault="00682A88" w:rsidP="00E547E4">
            <w:r>
              <w:t>DeleteRecordList</w:t>
            </w:r>
          </w:p>
        </w:tc>
      </w:tr>
    </w:tbl>
    <w:p w:rsidR="00682A88" w:rsidRDefault="00682A88" w:rsidP="00682A88"/>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000" w:firstRow="0" w:lastRow="0" w:firstColumn="0" w:lastColumn="0" w:noHBand="0" w:noVBand="0"/>
      </w:tblPr>
      <w:tblGrid>
        <w:gridCol w:w="2140"/>
        <w:gridCol w:w="2385"/>
      </w:tblGrid>
      <w:tr w:rsidR="00682A88" w:rsidRPr="009010EA">
        <w:tc>
          <w:tcPr>
            <w:tcW w:w="2140" w:type="dxa"/>
            <w:shd w:val="clear" w:color="auto" w:fill="808080"/>
          </w:tcPr>
          <w:p w:rsidR="00682A88" w:rsidRPr="009010EA" w:rsidRDefault="00682A88" w:rsidP="00E547E4">
            <w:pPr>
              <w:pStyle w:val="TableHeading"/>
            </w:pPr>
            <w:r w:rsidRPr="009010EA">
              <w:t>Old Event Name</w:t>
            </w:r>
          </w:p>
        </w:tc>
        <w:tc>
          <w:tcPr>
            <w:tcW w:w="2385" w:type="dxa"/>
            <w:shd w:val="clear" w:color="auto" w:fill="808080"/>
          </w:tcPr>
          <w:p w:rsidR="00682A88" w:rsidRPr="009010EA" w:rsidRDefault="00682A88" w:rsidP="00E547E4">
            <w:pPr>
              <w:pStyle w:val="TableHeading"/>
            </w:pPr>
            <w:r w:rsidRPr="009010EA">
              <w:t>New Event Name</w:t>
            </w:r>
          </w:p>
        </w:tc>
      </w:tr>
      <w:tr w:rsidR="00682A88">
        <w:tc>
          <w:tcPr>
            <w:tcW w:w="2140" w:type="dxa"/>
            <w:shd w:val="clear" w:color="auto" w:fill="E0E0E0"/>
          </w:tcPr>
          <w:p w:rsidR="00682A88" w:rsidRDefault="00682A88" w:rsidP="00E547E4">
            <w:pPr>
              <w:rPr>
                <w:lang w:val="it-IT"/>
              </w:rPr>
            </w:pPr>
            <w:r>
              <w:rPr>
                <w:lang w:val="it-IT"/>
              </w:rPr>
              <w:t>SavingData</w:t>
            </w:r>
          </w:p>
        </w:tc>
        <w:tc>
          <w:tcPr>
            <w:tcW w:w="2385" w:type="dxa"/>
            <w:shd w:val="clear" w:color="auto" w:fill="E0E0E0"/>
          </w:tcPr>
          <w:p w:rsidR="00682A88" w:rsidRDefault="00682A88" w:rsidP="00E547E4">
            <w:pPr>
              <w:rPr>
                <w:lang w:val="it-IT"/>
              </w:rPr>
            </w:pPr>
            <w:r>
              <w:rPr>
                <w:lang w:val="it-IT"/>
              </w:rPr>
              <w:t>PreGetUIData</w:t>
            </w:r>
          </w:p>
        </w:tc>
      </w:tr>
      <w:tr w:rsidR="00682A88">
        <w:tc>
          <w:tcPr>
            <w:tcW w:w="2140" w:type="dxa"/>
            <w:shd w:val="clear" w:color="auto" w:fill="E0E0E0"/>
          </w:tcPr>
          <w:p w:rsidR="00682A88" w:rsidRDefault="00682A88" w:rsidP="00E547E4">
            <w:pPr>
              <w:rPr>
                <w:lang w:val="it-IT"/>
              </w:rPr>
            </w:pPr>
            <w:r>
              <w:rPr>
                <w:lang w:val="it-IT"/>
              </w:rPr>
              <w:t>SavedData</w:t>
            </w:r>
          </w:p>
        </w:tc>
        <w:tc>
          <w:tcPr>
            <w:tcW w:w="2385" w:type="dxa"/>
            <w:shd w:val="clear" w:color="auto" w:fill="E0E0E0"/>
          </w:tcPr>
          <w:p w:rsidR="00682A88" w:rsidRDefault="00682A88" w:rsidP="00E547E4">
            <w:pPr>
              <w:rPr>
                <w:lang w:val="it-IT"/>
              </w:rPr>
            </w:pPr>
            <w:r>
              <w:rPr>
                <w:lang w:val="it-IT"/>
              </w:rPr>
              <w:t>PostGetUIData</w:t>
            </w:r>
          </w:p>
        </w:tc>
      </w:tr>
      <w:tr w:rsidR="00682A88">
        <w:tc>
          <w:tcPr>
            <w:tcW w:w="2140" w:type="dxa"/>
            <w:shd w:val="clear" w:color="auto" w:fill="E0E0E0"/>
          </w:tcPr>
          <w:p w:rsidR="00682A88" w:rsidRDefault="00682A88" w:rsidP="00E547E4">
            <w:pPr>
              <w:rPr>
                <w:lang w:val="it-IT"/>
              </w:rPr>
            </w:pPr>
            <w:r>
              <w:t>LoadingData</w:t>
            </w:r>
          </w:p>
        </w:tc>
        <w:tc>
          <w:tcPr>
            <w:tcW w:w="2385" w:type="dxa"/>
            <w:shd w:val="clear" w:color="auto" w:fill="E0E0E0"/>
          </w:tcPr>
          <w:p w:rsidR="00682A88" w:rsidRDefault="00682A88" w:rsidP="00E547E4">
            <w:pPr>
              <w:rPr>
                <w:lang w:val="it-IT"/>
              </w:rPr>
            </w:pPr>
            <w:r>
              <w:rPr>
                <w:lang w:val="it-IT"/>
              </w:rPr>
              <w:t>PreSetUIData</w:t>
            </w:r>
          </w:p>
        </w:tc>
      </w:tr>
      <w:tr w:rsidR="00682A88">
        <w:tc>
          <w:tcPr>
            <w:tcW w:w="2140" w:type="dxa"/>
            <w:shd w:val="clear" w:color="auto" w:fill="E0E0E0"/>
          </w:tcPr>
          <w:p w:rsidR="00682A88" w:rsidRDefault="00682A88" w:rsidP="00E547E4">
            <w:r>
              <w:lastRenderedPageBreak/>
              <w:t>LoadedData</w:t>
            </w:r>
          </w:p>
        </w:tc>
        <w:tc>
          <w:tcPr>
            <w:tcW w:w="2385" w:type="dxa"/>
            <w:shd w:val="clear" w:color="auto" w:fill="E0E0E0"/>
          </w:tcPr>
          <w:p w:rsidR="00682A88" w:rsidRDefault="00682A88" w:rsidP="00E547E4">
            <w:r>
              <w:t>PostSetUIData</w:t>
            </w:r>
          </w:p>
        </w:tc>
      </w:tr>
      <w:tr w:rsidR="00682A88">
        <w:tc>
          <w:tcPr>
            <w:tcW w:w="2140" w:type="dxa"/>
            <w:shd w:val="clear" w:color="auto" w:fill="E0E0E0"/>
          </w:tcPr>
          <w:p w:rsidR="00682A88" w:rsidRDefault="00682A88" w:rsidP="00E547E4">
            <w:r>
              <w:t>RecordAdded</w:t>
            </w:r>
          </w:p>
        </w:tc>
        <w:tc>
          <w:tcPr>
            <w:tcW w:w="2385" w:type="dxa"/>
            <w:shd w:val="clear" w:color="auto" w:fill="E0E0E0"/>
          </w:tcPr>
          <w:p w:rsidR="00682A88" w:rsidRDefault="00682A88" w:rsidP="00E547E4">
            <w:r>
              <w:t>RecordControlAdded</w:t>
            </w:r>
          </w:p>
        </w:tc>
      </w:tr>
      <w:tr w:rsidR="00682A88">
        <w:tc>
          <w:tcPr>
            <w:tcW w:w="2140" w:type="dxa"/>
            <w:shd w:val="clear" w:color="auto" w:fill="E0E0E0"/>
          </w:tcPr>
          <w:p w:rsidR="00682A88" w:rsidRDefault="00682A88" w:rsidP="00E547E4">
            <w:r>
              <w:t>RecordDeleted</w:t>
            </w:r>
          </w:p>
        </w:tc>
        <w:tc>
          <w:tcPr>
            <w:tcW w:w="2385" w:type="dxa"/>
            <w:shd w:val="clear" w:color="auto" w:fill="E0E0E0"/>
          </w:tcPr>
          <w:p w:rsidR="00682A88" w:rsidRDefault="00682A88" w:rsidP="00E547E4">
            <w:r>
              <w:t>RecordControlDeleted</w:t>
            </w:r>
          </w:p>
        </w:tc>
      </w:tr>
      <w:tr w:rsidR="00682A88">
        <w:tc>
          <w:tcPr>
            <w:tcW w:w="2140" w:type="dxa"/>
            <w:shd w:val="clear" w:color="auto" w:fill="E0E0E0"/>
          </w:tcPr>
          <w:p w:rsidR="00682A88" w:rsidRDefault="00682A88" w:rsidP="00E547E4">
            <w:r>
              <w:t>PageIndexChanging</w:t>
            </w:r>
          </w:p>
        </w:tc>
        <w:tc>
          <w:tcPr>
            <w:tcW w:w="2385" w:type="dxa"/>
            <w:shd w:val="clear" w:color="auto" w:fill="E0E0E0"/>
          </w:tcPr>
          <w:p w:rsidR="00682A88" w:rsidRDefault="00682A88" w:rsidP="00E547E4">
            <w:r>
              <w:t>PreChangePageIndex</w:t>
            </w:r>
          </w:p>
        </w:tc>
      </w:tr>
      <w:tr w:rsidR="00682A88">
        <w:tc>
          <w:tcPr>
            <w:tcW w:w="2140" w:type="dxa"/>
            <w:shd w:val="clear" w:color="auto" w:fill="E0E0E0"/>
          </w:tcPr>
          <w:p w:rsidR="00682A88" w:rsidRDefault="00682A88" w:rsidP="00E547E4">
            <w:r>
              <w:t>PageIndexChanged</w:t>
            </w:r>
          </w:p>
        </w:tc>
        <w:tc>
          <w:tcPr>
            <w:tcW w:w="2385" w:type="dxa"/>
            <w:shd w:val="clear" w:color="auto" w:fill="E0E0E0"/>
          </w:tcPr>
          <w:p w:rsidR="00682A88" w:rsidRDefault="00682A88" w:rsidP="00E547E4">
            <w:r>
              <w:t>PostChangePageIndex</w:t>
            </w:r>
          </w:p>
        </w:tc>
      </w:tr>
      <w:tr w:rsidR="00682A88">
        <w:tc>
          <w:tcPr>
            <w:tcW w:w="2140" w:type="dxa"/>
            <w:shd w:val="clear" w:color="auto" w:fill="E0E0E0"/>
          </w:tcPr>
          <w:p w:rsidR="00682A88" w:rsidRDefault="00682A88" w:rsidP="00E547E4">
            <w:r>
              <w:t>PageSizeChanging</w:t>
            </w:r>
          </w:p>
        </w:tc>
        <w:tc>
          <w:tcPr>
            <w:tcW w:w="2385" w:type="dxa"/>
            <w:shd w:val="clear" w:color="auto" w:fill="E0E0E0"/>
          </w:tcPr>
          <w:p w:rsidR="00682A88" w:rsidRDefault="00682A88" w:rsidP="00E547E4">
            <w:r>
              <w:t>PreChangePageSize</w:t>
            </w:r>
          </w:p>
        </w:tc>
      </w:tr>
      <w:tr w:rsidR="00682A88">
        <w:tc>
          <w:tcPr>
            <w:tcW w:w="2140" w:type="dxa"/>
            <w:shd w:val="clear" w:color="auto" w:fill="E0E0E0"/>
          </w:tcPr>
          <w:p w:rsidR="00682A88" w:rsidRDefault="00682A88" w:rsidP="00E547E4">
            <w:r>
              <w:t>PageSizeChanged</w:t>
            </w:r>
          </w:p>
        </w:tc>
        <w:tc>
          <w:tcPr>
            <w:tcW w:w="2385" w:type="dxa"/>
            <w:shd w:val="clear" w:color="auto" w:fill="E0E0E0"/>
          </w:tcPr>
          <w:p w:rsidR="00682A88" w:rsidRDefault="00682A88" w:rsidP="00E547E4">
            <w:r>
              <w:t>PostChangePageSize</w:t>
            </w:r>
          </w:p>
        </w:tc>
      </w:tr>
      <w:tr w:rsidR="00682A88">
        <w:tc>
          <w:tcPr>
            <w:tcW w:w="2140" w:type="dxa"/>
            <w:shd w:val="clear" w:color="auto" w:fill="E0E0E0"/>
          </w:tcPr>
          <w:p w:rsidR="00682A88" w:rsidRDefault="00682A88" w:rsidP="00E547E4">
            <w:r>
              <w:t>IronspeedEvent</w:t>
            </w:r>
          </w:p>
        </w:tc>
        <w:tc>
          <w:tcPr>
            <w:tcW w:w="2385" w:type="dxa"/>
            <w:shd w:val="clear" w:color="auto" w:fill="E0E0E0"/>
          </w:tcPr>
          <w:p w:rsidR="00682A88" w:rsidRDefault="00682A88" w:rsidP="00E547E4">
            <w:r>
              <w:t>ApplicationEvent</w:t>
            </w:r>
          </w:p>
        </w:tc>
      </w:tr>
    </w:tbl>
    <w:p w:rsidR="00682A88" w:rsidRDefault="00682A88" w:rsidP="00682A88">
      <w:pPr>
        <w:pStyle w:val="Heading5"/>
      </w:pPr>
      <w:r>
        <w:t>Migration effects</w:t>
      </w:r>
    </w:p>
    <w:p w:rsidR="00682A88" w:rsidRDefault="00682A88" w:rsidP="00682A88">
      <w:r>
        <w:t>During migration, no changes will be made to the control names in your “safe” class files.  By policy, Iron Speed Designer does not modify your safe class files.</w:t>
      </w:r>
    </w:p>
    <w:p w:rsidR="00682A88" w:rsidRDefault="00682A88" w:rsidP="00682A88">
      <w:pPr>
        <w:pStyle w:val="Heading5"/>
      </w:pPr>
      <w:r>
        <w:t>What you should do</w:t>
      </w:r>
    </w:p>
    <w:p w:rsidR="00682A88" w:rsidRDefault="00682A88" w:rsidP="00682A88">
      <w:r>
        <w:t>You must manually move any existing code customizations from your application’s old safe class files to the new application files.</w:t>
      </w:r>
    </w:p>
    <w:p w:rsidR="00682A88" w:rsidRDefault="00682A88" w:rsidP="00682A88">
      <w:r>
        <w:t>You must manually rename the class, function, and event names detailed above.</w:t>
      </w:r>
    </w:p>
    <w:p w:rsidR="00924C55" w:rsidRDefault="00B554B0" w:rsidP="00924C55">
      <w:pPr>
        <w:pStyle w:val="Heading3"/>
      </w:pPr>
      <w:bookmarkStart w:id="652" w:name="_Ref110668822"/>
      <w:bookmarkStart w:id="653" w:name="_Toc427823452"/>
      <w:r>
        <w:t>V_</w:t>
      </w:r>
      <w:r w:rsidR="00924C55">
        <w:t xml:space="preserve"> and </w:t>
      </w:r>
      <w:r>
        <w:t>P_</w:t>
      </w:r>
      <w:r w:rsidR="00924C55">
        <w:t xml:space="preserve"> Prefixes </w:t>
      </w:r>
      <w:r w:rsidR="007C6614">
        <w:t xml:space="preserve">Eliminated </w:t>
      </w:r>
      <w:r w:rsidR="00924C55">
        <w:t>From Control Names</w:t>
      </w:r>
      <w:bookmarkEnd w:id="652"/>
      <w:bookmarkEnd w:id="653"/>
    </w:p>
    <w:p w:rsidR="00924C55" w:rsidRDefault="00762633" w:rsidP="00924C55">
      <w:r w:rsidRPr="007070AB">
        <w:fldChar w:fldCharType="begin"/>
      </w:r>
      <w:r w:rsidRPr="007070AB">
        <w:instrText>xe "</w:instrText>
      </w:r>
      <w:r>
        <w:instrText>V_ and P_ Prefixes Eliminated From Control Names</w:instrText>
      </w:r>
      <w:r w:rsidRPr="007070AB">
        <w:instrText>"</w:instrText>
      </w:r>
      <w:r w:rsidRPr="007070AB">
        <w:fldChar w:fldCharType="end"/>
      </w:r>
      <w:r w:rsidRPr="007070AB">
        <w:fldChar w:fldCharType="begin"/>
      </w:r>
      <w:r w:rsidRPr="007070AB">
        <w:instrText>xe "</w:instrText>
      </w:r>
      <w:r>
        <w:instrText>Migration</w:instrText>
      </w:r>
      <w:r w:rsidRPr="007070AB">
        <w:instrText>:</w:instrText>
      </w:r>
      <w:r w:rsidR="00801C2C">
        <w:instrText>Version 3.0:</w:instrText>
      </w:r>
      <w:r>
        <w:instrText>V_ and P_ Prefixes Eliminated From Control Names</w:instrText>
      </w:r>
      <w:r w:rsidRPr="007070AB">
        <w:instrText>"</w:instrText>
      </w:r>
      <w:r w:rsidRPr="007070AB">
        <w:fldChar w:fldCharType="end"/>
      </w:r>
      <w:r w:rsidR="00870E1A">
        <w:t xml:space="preserve">Previous versions of Iron Speed Designer </w:t>
      </w:r>
      <w:r w:rsidR="00EE605A">
        <w:t>created</w:t>
      </w:r>
      <w:r w:rsidR="00870E1A">
        <w:t xml:space="preserve"> control names with </w:t>
      </w:r>
      <w:r w:rsidR="00924C55">
        <w:t>“V_” and “P_”</w:t>
      </w:r>
      <w:r w:rsidR="00870E1A">
        <w:t xml:space="preserve"> prefixes</w:t>
      </w:r>
      <w:r w:rsidR="00924C55">
        <w:t xml:space="preserve">.  Iron Speed Designer </w:t>
      </w:r>
      <w:r w:rsidR="00870E1A">
        <w:t>V</w:t>
      </w:r>
      <w:r w:rsidR="00924C55">
        <w:t xml:space="preserve">3.0 </w:t>
      </w:r>
      <w:r w:rsidR="00855519">
        <w:t>creates</w:t>
      </w:r>
      <w:r w:rsidR="00870E1A">
        <w:t xml:space="preserve"> property names with </w:t>
      </w:r>
      <w:r w:rsidR="00924C55">
        <w:t xml:space="preserve">the </w:t>
      </w:r>
      <w:r w:rsidR="00870E1A">
        <w:t xml:space="preserve">same </w:t>
      </w:r>
      <w:r w:rsidR="00924C55">
        <w:t>control name</w:t>
      </w:r>
      <w:r w:rsidR="00870E1A">
        <w:t>s</w:t>
      </w:r>
      <w:r w:rsidR="00924C55">
        <w:t xml:space="preserve"> as </w:t>
      </w:r>
      <w:r w:rsidR="00870E1A">
        <w:t>are</w:t>
      </w:r>
      <w:r w:rsidR="00924C55">
        <w:t xml:space="preserve"> </w:t>
      </w:r>
      <w:r w:rsidR="00870E1A">
        <w:t xml:space="preserve">in </w:t>
      </w:r>
      <w:r w:rsidR="00924C55">
        <w:t xml:space="preserve">the </w:t>
      </w:r>
      <w:r w:rsidR="00870E1A">
        <w:t>underlying HTML layout page</w:t>
      </w:r>
      <w:r w:rsidR="00924C55">
        <w:t xml:space="preserve">.  If you </w:t>
      </w:r>
      <w:r w:rsidR="00870E1A">
        <w:t>have</w:t>
      </w:r>
      <w:r w:rsidR="00924C55">
        <w:t xml:space="preserve"> a control </w:t>
      </w:r>
      <w:r w:rsidR="00870E1A">
        <w:t>named</w:t>
      </w:r>
      <w:r w:rsidR="00924C55">
        <w:t xml:space="preserve"> </w:t>
      </w:r>
      <w:r w:rsidR="00870E1A">
        <w:t>“</w:t>
      </w:r>
      <w:r w:rsidR="00924C55">
        <w:t>PriceLabel</w:t>
      </w:r>
      <w:r w:rsidR="00870E1A">
        <w:t>”</w:t>
      </w:r>
      <w:r w:rsidR="00924C55">
        <w:t xml:space="preserve">, the property will also be </w:t>
      </w:r>
      <w:r w:rsidR="00870E1A">
        <w:t>“</w:t>
      </w:r>
      <w:r w:rsidR="00924C55">
        <w:t>PriceLabel</w:t>
      </w:r>
      <w:r w:rsidR="00870E1A">
        <w:t>”</w:t>
      </w:r>
      <w:r w:rsidR="00924C55">
        <w:t xml:space="preserve"> instead of </w:t>
      </w:r>
      <w:r w:rsidR="00870E1A">
        <w:t>“</w:t>
      </w:r>
      <w:r w:rsidR="00924C55">
        <w:t>V_PriceLabel</w:t>
      </w:r>
      <w:r w:rsidR="00870E1A">
        <w:t>”, as was the case in earlier versions</w:t>
      </w:r>
      <w:r w:rsidR="00924C55">
        <w:t>.</w:t>
      </w:r>
    </w:p>
    <w:p w:rsidR="002F5EFD" w:rsidRDefault="002F5EFD" w:rsidP="002F5EFD">
      <w:pPr>
        <w:pStyle w:val="Heading5"/>
      </w:pPr>
      <w:r>
        <w:t>Migration effects</w:t>
      </w:r>
    </w:p>
    <w:p w:rsidR="00870E1A" w:rsidRDefault="00870E1A" w:rsidP="00870E1A">
      <w:r>
        <w:t>During migration, no changes will be made to the control names in your “safe” class files.  By policy, Iron Speed Designer does not modify your safe class files.</w:t>
      </w:r>
    </w:p>
    <w:p w:rsidR="00870E1A" w:rsidRDefault="00870E1A" w:rsidP="00870E1A">
      <w:pPr>
        <w:pStyle w:val="Heading5"/>
      </w:pPr>
      <w:r>
        <w:t>What you should do</w:t>
      </w:r>
    </w:p>
    <w:p w:rsidR="00924C55" w:rsidRDefault="00870E1A" w:rsidP="00924C55">
      <w:r>
        <w:t xml:space="preserve">You must </w:t>
      </w:r>
      <w:r w:rsidR="002F5EFD">
        <w:t xml:space="preserve">manually </w:t>
      </w:r>
      <w:r>
        <w:t>change e</w:t>
      </w:r>
      <w:r w:rsidR="00924C55">
        <w:t xml:space="preserve">xisting </w:t>
      </w:r>
      <w:r>
        <w:t xml:space="preserve">code </w:t>
      </w:r>
      <w:r w:rsidR="00924C55">
        <w:t>customizations to use the new control names.</w:t>
      </w:r>
    </w:p>
    <w:p w:rsidR="00924C55" w:rsidRPr="00924C55" w:rsidRDefault="00924C55" w:rsidP="00924C55">
      <w:pPr>
        <w:pStyle w:val="Heading3"/>
      </w:pPr>
      <w:bookmarkStart w:id="654" w:name="_Ref110668826"/>
      <w:bookmarkStart w:id="655" w:name="_Toc427823453"/>
      <w:r w:rsidRPr="00924C55">
        <w:t>Ironspeed.Base Namespace</w:t>
      </w:r>
      <w:r w:rsidR="00E547E4">
        <w:t xml:space="preserve"> Renamed</w:t>
      </w:r>
      <w:r w:rsidRPr="00924C55">
        <w:t xml:space="preserve"> to BaseClasses</w:t>
      </w:r>
      <w:bookmarkEnd w:id="654"/>
      <w:bookmarkEnd w:id="655"/>
    </w:p>
    <w:p w:rsidR="00924C55" w:rsidRDefault="00762633" w:rsidP="00924C55">
      <w:r w:rsidRPr="007070AB">
        <w:fldChar w:fldCharType="begin"/>
      </w:r>
      <w:r w:rsidRPr="007070AB">
        <w:instrText>xe "</w:instrText>
      </w:r>
      <w:r w:rsidRPr="00924C55">
        <w:instrText>Ironspeed.Base Namespace</w:instrText>
      </w:r>
      <w:r>
        <w:instrText xml:space="preserve"> Renamed</w:instrText>
      </w:r>
      <w:r w:rsidRPr="00924C55">
        <w:instrText xml:space="preserve"> to BaseClasses</w:instrText>
      </w:r>
      <w:r w:rsidRPr="007070AB">
        <w:instrText>"</w:instrText>
      </w:r>
      <w:r w:rsidRPr="007070AB">
        <w:fldChar w:fldCharType="end"/>
      </w:r>
      <w:r w:rsidRPr="007070AB">
        <w:fldChar w:fldCharType="begin"/>
      </w:r>
      <w:r w:rsidRPr="007070AB">
        <w:instrText>xe "</w:instrText>
      </w:r>
      <w:r>
        <w:instrText>Migration</w:instrText>
      </w:r>
      <w:r w:rsidRPr="007070AB">
        <w:instrText>:</w:instrText>
      </w:r>
      <w:r w:rsidR="00801C2C">
        <w:instrText>Version 3.0:</w:instrText>
      </w:r>
      <w:r w:rsidRPr="00924C55">
        <w:instrText>Ironspeed.Base Namespace</w:instrText>
      </w:r>
      <w:r>
        <w:instrText xml:space="preserve"> Renamed</w:instrText>
      </w:r>
      <w:r w:rsidRPr="00924C55">
        <w:instrText xml:space="preserve"> to BaseClasses</w:instrText>
      </w:r>
      <w:r w:rsidRPr="007070AB">
        <w:instrText>"</w:instrText>
      </w:r>
      <w:r w:rsidRPr="007070AB">
        <w:fldChar w:fldCharType="end"/>
      </w:r>
      <w:r w:rsidR="002F5EFD">
        <w:t xml:space="preserve">Previous versions of Iron Speed Designer used underlying base classes </w:t>
      </w:r>
      <w:r w:rsidR="0067404A">
        <w:t xml:space="preserve">with the </w:t>
      </w:r>
      <w:r w:rsidR="002F5EFD">
        <w:t>“</w:t>
      </w:r>
      <w:r w:rsidR="00924C55">
        <w:t>Ironspeed.Base</w:t>
      </w:r>
      <w:r w:rsidR="002F5EFD">
        <w:t>”</w:t>
      </w:r>
      <w:r w:rsidR="0067404A">
        <w:t xml:space="preserve"> name space</w:t>
      </w:r>
      <w:r w:rsidR="00924C55">
        <w:t xml:space="preserve">.  Iron Speed Designer </w:t>
      </w:r>
      <w:r w:rsidR="002F5EFD">
        <w:t xml:space="preserve">V3.0 </w:t>
      </w:r>
      <w:r w:rsidR="00855519">
        <w:t>creates</w:t>
      </w:r>
      <w:r w:rsidR="002F5EFD">
        <w:t xml:space="preserve"> </w:t>
      </w:r>
      <w:r w:rsidR="00924C55">
        <w:t xml:space="preserve">applications </w:t>
      </w:r>
      <w:r w:rsidR="002F5EFD">
        <w:t xml:space="preserve">with underlying base classes </w:t>
      </w:r>
      <w:r w:rsidR="00924C55">
        <w:t xml:space="preserve">with </w:t>
      </w:r>
      <w:r w:rsidR="0067404A">
        <w:t xml:space="preserve">the </w:t>
      </w:r>
      <w:r w:rsidR="002F5EFD">
        <w:t>“</w:t>
      </w:r>
      <w:r w:rsidR="00924C55">
        <w:t>BaseClasses</w:t>
      </w:r>
      <w:r w:rsidR="002F5EFD">
        <w:t>”</w:t>
      </w:r>
      <w:r w:rsidR="0067404A">
        <w:t xml:space="preserve"> name space</w:t>
      </w:r>
      <w:r w:rsidR="00924C55">
        <w:t>.</w:t>
      </w:r>
    </w:p>
    <w:p w:rsidR="0067404A" w:rsidRDefault="0067404A" w:rsidP="0067404A">
      <w:pPr>
        <w:pStyle w:val="Heading5"/>
      </w:pPr>
      <w:r>
        <w:t>Migration effects</w:t>
      </w:r>
    </w:p>
    <w:p w:rsidR="0067404A" w:rsidRPr="00AE0B66" w:rsidRDefault="0067404A" w:rsidP="00AE0B66">
      <w:r w:rsidRPr="00AE0B66">
        <w:t xml:space="preserve">During migration, Iron Speed Designer </w:t>
      </w:r>
      <w:r w:rsidR="00674CDB">
        <w:t>updates</w:t>
      </w:r>
      <w:r w:rsidRPr="00AE0B66">
        <w:t xml:space="preserve"> these shared files with, among other things, references to the new “BaseClasses” name space.</w:t>
      </w: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000" w:firstRow="0" w:lastRow="0" w:firstColumn="0" w:lastColumn="0" w:noHBand="0" w:noVBand="0"/>
      </w:tblPr>
      <w:tblGrid>
        <w:gridCol w:w="2980"/>
      </w:tblGrid>
      <w:tr w:rsidR="0067404A" w:rsidRPr="009010EA">
        <w:tc>
          <w:tcPr>
            <w:tcW w:w="2980" w:type="dxa"/>
            <w:shd w:val="clear" w:color="auto" w:fill="808080"/>
          </w:tcPr>
          <w:p w:rsidR="0067404A" w:rsidRPr="009010EA" w:rsidRDefault="0067404A" w:rsidP="00E547E4">
            <w:pPr>
              <w:pStyle w:val="TableHeading"/>
            </w:pPr>
            <w:r w:rsidRPr="009010EA">
              <w:lastRenderedPageBreak/>
              <w:t>Overwritten Shared Files</w:t>
            </w:r>
          </w:p>
        </w:tc>
      </w:tr>
      <w:tr w:rsidR="0067404A" w:rsidRPr="00AE0B66">
        <w:trPr>
          <w:trHeight w:val="2240"/>
        </w:trPr>
        <w:tc>
          <w:tcPr>
            <w:tcW w:w="2980" w:type="dxa"/>
            <w:shd w:val="clear" w:color="auto" w:fill="E0E0E0"/>
          </w:tcPr>
          <w:p w:rsidR="0067404A" w:rsidRPr="00AE0B66" w:rsidRDefault="0067404A" w:rsidP="00AE0B66">
            <w:r w:rsidRPr="00AE0B66">
              <w:t>Pagination.html</w:t>
            </w:r>
          </w:p>
          <w:p w:rsidR="0067404A" w:rsidRPr="00AE0B66" w:rsidRDefault="0067404A" w:rsidP="00AE0B66">
            <w:r w:rsidRPr="00AE0B66">
              <w:t>Pagination.xml</w:t>
            </w:r>
          </w:p>
          <w:p w:rsidR="0067404A" w:rsidRPr="00AE0B66" w:rsidRDefault="0067404A" w:rsidP="00AE0B66">
            <w:r w:rsidRPr="00AE0B66">
              <w:t>LargeListSelector.html</w:t>
            </w:r>
          </w:p>
          <w:p w:rsidR="0067404A" w:rsidRPr="00AE0B66" w:rsidRDefault="0067404A" w:rsidP="00AE0B66">
            <w:r w:rsidRPr="00AE0B66">
              <w:t>LargeListSelector.xml</w:t>
            </w:r>
          </w:p>
          <w:p w:rsidR="0067404A" w:rsidRPr="00AE0B66" w:rsidRDefault="0067404A" w:rsidP="00AE0B66">
            <w:r w:rsidRPr="00AE0B66">
              <w:t>FvLlsHyperlink.cs (vb)</w:t>
            </w:r>
          </w:p>
          <w:p w:rsidR="0067404A" w:rsidRPr="00AE0B66" w:rsidRDefault="0067404A" w:rsidP="00AE0B66">
            <w:r w:rsidRPr="00AE0B66">
              <w:t>DateSelector.html</w:t>
            </w:r>
          </w:p>
          <w:p w:rsidR="0067404A" w:rsidRPr="00AE0B66" w:rsidRDefault="0067404A" w:rsidP="00AE0B66">
            <w:r w:rsidRPr="00AE0B66">
              <w:t>DateSelector.xml</w:t>
            </w:r>
          </w:p>
          <w:p w:rsidR="0067404A" w:rsidRPr="00AE0B66" w:rsidRDefault="0067404A" w:rsidP="00AE0B66">
            <w:r w:rsidRPr="00AE0B66">
              <w:t>FvDsHyperlink.cs (vb)</w:t>
            </w:r>
          </w:p>
          <w:p w:rsidR="0067404A" w:rsidRPr="00AE0B66" w:rsidRDefault="0067404A" w:rsidP="00AE0B66">
            <w:r w:rsidRPr="00AE0B66">
              <w:t>SignIn_Control.xml</w:t>
            </w:r>
          </w:p>
          <w:p w:rsidR="0067404A" w:rsidRPr="00AE0B66" w:rsidRDefault="0067404A" w:rsidP="00AE0B66">
            <w:r w:rsidRPr="00AE0B66">
              <w:t>ExportFieldValue.aspx</w:t>
            </w:r>
          </w:p>
          <w:p w:rsidR="0067404A" w:rsidRPr="00AE0B66" w:rsidRDefault="0067404A" w:rsidP="00AE0B66">
            <w:r w:rsidRPr="00AE0B66">
              <w:t>ExportFieldValue.aspx.cs (vb)</w:t>
            </w:r>
          </w:p>
          <w:p w:rsidR="0067404A" w:rsidRPr="00AE0B66" w:rsidRDefault="0067404A" w:rsidP="00AE0B66">
            <w:r w:rsidRPr="00AE0B66">
              <w:t>Global.asax.cs (vb)</w:t>
            </w:r>
          </w:p>
        </w:tc>
      </w:tr>
    </w:tbl>
    <w:p w:rsidR="0067404A" w:rsidRDefault="0067404A" w:rsidP="0067404A">
      <w:r>
        <w:t>During migration, no changes will be made to the control names in your “safe” class files.  By policy, Iron Speed Designer does not modify your safe class files.</w:t>
      </w:r>
    </w:p>
    <w:p w:rsidR="0067404A" w:rsidRDefault="0067404A" w:rsidP="0067404A">
      <w:pPr>
        <w:pStyle w:val="Heading5"/>
      </w:pPr>
      <w:r>
        <w:t>What you should do</w:t>
      </w:r>
    </w:p>
    <w:p w:rsidR="0067404A" w:rsidRDefault="0067404A" w:rsidP="00924C55">
      <w:r>
        <w:t xml:space="preserve">You must manually change existing code customizations </w:t>
      </w:r>
      <w:r w:rsidR="00924C55">
        <w:t xml:space="preserve">that use </w:t>
      </w:r>
      <w:r>
        <w:t>the “</w:t>
      </w:r>
      <w:r w:rsidR="00924C55">
        <w:t>Ironspeed.Base</w:t>
      </w:r>
      <w:r>
        <w:t>”</w:t>
      </w:r>
      <w:r w:rsidR="00924C55">
        <w:t xml:space="preserve"> name space to use the new </w:t>
      </w:r>
      <w:r>
        <w:t>“</w:t>
      </w:r>
      <w:r w:rsidR="00924C55">
        <w:t>BaseClasses</w:t>
      </w:r>
      <w:r>
        <w:t>” name space instead.</w:t>
      </w:r>
    </w:p>
    <w:p w:rsidR="0067404A" w:rsidRDefault="0067404A" w:rsidP="00924C55">
      <w:r>
        <w:t>I</w:t>
      </w:r>
      <w:r w:rsidR="00924C55">
        <w:t xml:space="preserve">f you referenced the </w:t>
      </w:r>
      <w:r>
        <w:t>“</w:t>
      </w:r>
      <w:r w:rsidR="00924C55">
        <w:t>Ironspeed.Base</w:t>
      </w:r>
      <w:r>
        <w:t>”</w:t>
      </w:r>
      <w:r w:rsidR="00924C55">
        <w:t xml:space="preserve"> namespace in any </w:t>
      </w:r>
      <w:r>
        <w:t>HTML layout page,</w:t>
      </w:r>
      <w:r w:rsidR="00924C55">
        <w:t xml:space="preserve"> you </w:t>
      </w:r>
      <w:r>
        <w:t>should</w:t>
      </w:r>
      <w:r w:rsidR="00924C55">
        <w:t xml:space="preserve"> change </w:t>
      </w:r>
      <w:r>
        <w:t>them</w:t>
      </w:r>
      <w:r w:rsidR="00924C55">
        <w:t xml:space="preserve"> to use </w:t>
      </w:r>
      <w:r>
        <w:t>“</w:t>
      </w:r>
      <w:r w:rsidR="00924C55">
        <w:t>BaseClasses</w:t>
      </w:r>
      <w:r>
        <w:t>”.</w:t>
      </w:r>
    </w:p>
    <w:p w:rsidR="0067404A" w:rsidRDefault="0067404A" w:rsidP="00924C55">
      <w:r>
        <w:t>If you customized any of the shared files listed above, you should re-apply your customizations to the new versions of these shared files created during migration.</w:t>
      </w:r>
    </w:p>
    <w:p w:rsidR="00924C55" w:rsidRDefault="00924C55" w:rsidP="009010EA">
      <w:pPr>
        <w:pStyle w:val="Heading3"/>
      </w:pPr>
      <w:bookmarkStart w:id="656" w:name="_Ref110668828"/>
      <w:bookmarkStart w:id="657" w:name="_Toc427823454"/>
      <w:r>
        <w:t>Application Javascript File</w:t>
      </w:r>
      <w:r w:rsidR="00E547E4">
        <w:t>s Renamed</w:t>
      </w:r>
      <w:bookmarkEnd w:id="656"/>
      <w:bookmarkEnd w:id="657"/>
    </w:p>
    <w:p w:rsidR="00924C55" w:rsidRDefault="00762633" w:rsidP="00924C55">
      <w:r w:rsidRPr="007070AB">
        <w:fldChar w:fldCharType="begin"/>
      </w:r>
      <w:r w:rsidRPr="007070AB">
        <w:instrText>xe "</w:instrText>
      </w:r>
      <w:r>
        <w:instrText>Application Javascript Files Renamed</w:instrText>
      </w:r>
      <w:r w:rsidRPr="007070AB">
        <w:instrText>"</w:instrText>
      </w:r>
      <w:r w:rsidRPr="007070AB">
        <w:fldChar w:fldCharType="end"/>
      </w:r>
      <w:r w:rsidRPr="007070AB">
        <w:fldChar w:fldCharType="begin"/>
      </w:r>
      <w:r w:rsidRPr="007070AB">
        <w:instrText>xe "</w:instrText>
      </w:r>
      <w:r>
        <w:instrText>Migration</w:instrText>
      </w:r>
      <w:r w:rsidRPr="007070AB">
        <w:instrText>:</w:instrText>
      </w:r>
      <w:r w:rsidR="00801C2C">
        <w:instrText>Version 3.0:</w:instrText>
      </w:r>
      <w:r>
        <w:instrText>Application Javascript Files Renamed</w:instrText>
      </w:r>
      <w:r w:rsidRPr="007070AB">
        <w:instrText>"</w:instrText>
      </w:r>
      <w:r w:rsidRPr="007070AB">
        <w:fldChar w:fldCharType="end"/>
      </w:r>
      <w:r w:rsidR="0067404A">
        <w:t xml:space="preserve">Iron Speed Designer </w:t>
      </w:r>
      <w:r w:rsidR="00855519">
        <w:t>creates</w:t>
      </w:r>
      <w:r w:rsidR="0067404A">
        <w:t xml:space="preserve"> certain client-side Javascript files.  </w:t>
      </w:r>
      <w:r w:rsidR="00924C55">
        <w:t xml:space="preserve">In Iron Speed Designer </w:t>
      </w:r>
      <w:r w:rsidR="0067404A">
        <w:t>V</w:t>
      </w:r>
      <w:r w:rsidR="00924C55">
        <w:t xml:space="preserve">3.0 </w:t>
      </w:r>
      <w:r w:rsidR="0024798A">
        <w:t>application</w:t>
      </w:r>
      <w:r w:rsidR="0067404A">
        <w:t>s</w:t>
      </w:r>
      <w:r w:rsidR="00924C55">
        <w:t>, the Javascript files were renamed as follow</w:t>
      </w:r>
      <w:r w:rsidR="00551D33">
        <w:t>s</w:t>
      </w:r>
      <w:r w:rsidR="00924C55">
        <w:t>:</w:t>
      </w: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000" w:firstRow="0" w:lastRow="0" w:firstColumn="0" w:lastColumn="0" w:noHBand="0" w:noVBand="0"/>
      </w:tblPr>
      <w:tblGrid>
        <w:gridCol w:w="2903"/>
        <w:gridCol w:w="2996"/>
      </w:tblGrid>
      <w:tr w:rsidR="00924C55" w:rsidRPr="009010EA">
        <w:tc>
          <w:tcPr>
            <w:tcW w:w="2903" w:type="dxa"/>
            <w:shd w:val="clear" w:color="auto" w:fill="808080"/>
          </w:tcPr>
          <w:p w:rsidR="00924C55" w:rsidRPr="009010EA" w:rsidRDefault="00924C55" w:rsidP="0067404A">
            <w:pPr>
              <w:pStyle w:val="TableHeading"/>
            </w:pPr>
            <w:r w:rsidRPr="009010EA">
              <w:lastRenderedPageBreak/>
              <w:t>Old File Names</w:t>
            </w:r>
          </w:p>
        </w:tc>
        <w:tc>
          <w:tcPr>
            <w:tcW w:w="2996" w:type="dxa"/>
            <w:shd w:val="clear" w:color="auto" w:fill="808080"/>
          </w:tcPr>
          <w:p w:rsidR="00924C55" w:rsidRPr="009010EA" w:rsidRDefault="00924C55" w:rsidP="0067404A">
            <w:pPr>
              <w:pStyle w:val="TableHeading"/>
            </w:pPr>
            <w:r w:rsidRPr="009010EA">
              <w:t>New File Names</w:t>
            </w:r>
          </w:p>
        </w:tc>
      </w:tr>
      <w:tr w:rsidR="00924C55" w:rsidRPr="009010EA">
        <w:tc>
          <w:tcPr>
            <w:tcW w:w="2903" w:type="dxa"/>
            <w:shd w:val="clear" w:color="auto" w:fill="E0E0E0"/>
          </w:tcPr>
          <w:p w:rsidR="00924C55" w:rsidRPr="009010EA" w:rsidRDefault="00924C55" w:rsidP="009010EA">
            <w:r w:rsidRPr="009010EA">
              <w:t>IronspeedWebUIValidation.js</w:t>
            </w:r>
          </w:p>
        </w:tc>
        <w:tc>
          <w:tcPr>
            <w:tcW w:w="2996" w:type="dxa"/>
            <w:shd w:val="clear" w:color="auto" w:fill="E0E0E0"/>
          </w:tcPr>
          <w:p w:rsidR="00924C55" w:rsidRPr="009010EA" w:rsidRDefault="00924C55" w:rsidP="009010EA">
            <w:r w:rsidRPr="009010EA">
              <w:t>ApplicationWebUIValidation.js</w:t>
            </w:r>
          </w:p>
        </w:tc>
      </w:tr>
      <w:tr w:rsidR="0067404A" w:rsidRPr="009010EA">
        <w:tc>
          <w:tcPr>
            <w:tcW w:w="2903" w:type="dxa"/>
            <w:shd w:val="clear" w:color="auto" w:fill="E0E0E0"/>
          </w:tcPr>
          <w:p w:rsidR="0067404A" w:rsidRPr="009010EA" w:rsidRDefault="0067404A" w:rsidP="009010EA">
            <w:r w:rsidRPr="009010EA">
              <w:t>IronspeedWebForm.js</w:t>
            </w:r>
          </w:p>
        </w:tc>
        <w:tc>
          <w:tcPr>
            <w:tcW w:w="2996" w:type="dxa"/>
            <w:shd w:val="clear" w:color="auto" w:fill="E0E0E0"/>
          </w:tcPr>
          <w:p w:rsidR="0067404A" w:rsidRPr="009010EA" w:rsidRDefault="0067404A" w:rsidP="009010EA">
            <w:r w:rsidRPr="009010EA">
              <w:t>ApplicationWebForm.js</w:t>
            </w:r>
          </w:p>
        </w:tc>
      </w:tr>
    </w:tbl>
    <w:p w:rsidR="009E5A37" w:rsidRDefault="009E5A37" w:rsidP="009E5A37">
      <w:pPr>
        <w:pStyle w:val="Heading5"/>
      </w:pPr>
      <w:r>
        <w:t>Migration effects</w:t>
      </w:r>
    </w:p>
    <w:p w:rsidR="009E5A37" w:rsidRPr="009E5A37" w:rsidRDefault="009E5A37" w:rsidP="009E5A37">
      <w:r>
        <w:t>During migration, Iron Speed Designer replaces the existing Javascript files with the new, updates ones.</w:t>
      </w:r>
    </w:p>
    <w:p w:rsidR="002E7F57" w:rsidRDefault="002E7F57" w:rsidP="002E7F57">
      <w:pPr>
        <w:pStyle w:val="Heading5"/>
      </w:pPr>
      <w:r>
        <w:t>What you should do</w:t>
      </w:r>
    </w:p>
    <w:p w:rsidR="00924C55" w:rsidRDefault="00924C55" w:rsidP="00924C55">
      <w:r>
        <w:t xml:space="preserve">If you </w:t>
      </w:r>
      <w:r w:rsidR="009E5A37">
        <w:t xml:space="preserve">customized any of </w:t>
      </w:r>
      <w:r>
        <w:t>the JavaScript files</w:t>
      </w:r>
      <w:r w:rsidR="00264689">
        <w:t xml:space="preserve"> in previous versions</w:t>
      </w:r>
      <w:r w:rsidR="009E5A37">
        <w:t>, you should re-apply your customizations to the new Javascript files</w:t>
      </w:r>
      <w:r>
        <w:t>.</w:t>
      </w:r>
    </w:p>
    <w:p w:rsidR="00917867" w:rsidRPr="00924C55" w:rsidRDefault="00917867" w:rsidP="00924C55"/>
    <w:p w:rsidR="009E08DF" w:rsidRDefault="009E08DF" w:rsidP="009E08DF">
      <w:pPr>
        <w:pStyle w:val="Heading2"/>
        <w:numPr>
          <w:ilvl w:val="0"/>
          <w:numId w:val="0"/>
        </w:numPr>
      </w:pPr>
      <w:bookmarkStart w:id="658" w:name="_Ref110669037"/>
      <w:bookmarkStart w:id="659" w:name="_Toc427823455"/>
      <w:r>
        <w:lastRenderedPageBreak/>
        <w:t xml:space="preserve">Version 2.1 </w:t>
      </w:r>
      <w:r w:rsidR="00682A88">
        <w:t xml:space="preserve">Application </w:t>
      </w:r>
      <w:r>
        <w:t>Migration</w:t>
      </w:r>
      <w:bookmarkEnd w:id="638"/>
      <w:bookmarkEnd w:id="658"/>
      <w:bookmarkEnd w:id="659"/>
    </w:p>
    <w:p w:rsidR="00FF2556" w:rsidRDefault="00FF2556" w:rsidP="00FF2556">
      <w:pPr>
        <w:pStyle w:val="Heading5"/>
      </w:pPr>
      <w:r>
        <w:t>Version 2.1 Changes</w:t>
      </w:r>
    </w:p>
    <w:p w:rsidR="00CA552D" w:rsidRPr="00BF7E37" w:rsidRDefault="00CA552D" w:rsidP="00CA552D">
      <w:r w:rsidRPr="00BF7E37">
        <w:fldChar w:fldCharType="begin"/>
      </w:r>
      <w:r w:rsidRPr="00BF7E37">
        <w:instrText xml:space="preserve"> REF _Ref96512505 \h  \* MERGEFORMAT </w:instrText>
      </w:r>
      <w:r w:rsidRPr="00BF7E37">
        <w:fldChar w:fldCharType="separate"/>
      </w:r>
      <w:r w:rsidR="00CB0A30">
        <w:t>Application Folder Structure Changes</w:t>
      </w:r>
      <w:r w:rsidRPr="00BF7E37">
        <w:fldChar w:fldCharType="end"/>
      </w:r>
    </w:p>
    <w:p w:rsidR="00CA552D" w:rsidRPr="00BF7E37" w:rsidRDefault="00CA552D" w:rsidP="00CA552D">
      <w:r w:rsidRPr="00BF7E37">
        <w:fldChar w:fldCharType="begin"/>
      </w:r>
      <w:r w:rsidRPr="00BF7E37">
        <w:instrText xml:space="preserve"> REF _Ref96512506 \h  \* MERGEFORMAT </w:instrText>
      </w:r>
      <w:r w:rsidRPr="00BF7E37">
        <w:fldChar w:fldCharType="separate"/>
      </w:r>
      <w:r w:rsidR="00CB0A30" w:rsidRPr="00CB0A30">
        <w:t>Component File Name Changes</w:t>
      </w:r>
      <w:r w:rsidRPr="00BF7E37">
        <w:fldChar w:fldCharType="end"/>
      </w:r>
    </w:p>
    <w:p w:rsidR="00CA552D" w:rsidRPr="00BF7E37" w:rsidRDefault="00CA552D" w:rsidP="00CA552D">
      <w:r w:rsidRPr="00BF7E37">
        <w:fldChar w:fldCharType="begin"/>
      </w:r>
      <w:r w:rsidRPr="00BF7E37">
        <w:instrText xml:space="preserve"> REF _Ref96512508 \h  \* MERGEFORMAT </w:instrText>
      </w:r>
      <w:r w:rsidRPr="00BF7E37">
        <w:fldChar w:fldCharType="separate"/>
      </w:r>
      <w:r w:rsidR="00CB0A30" w:rsidRPr="00CB0A30">
        <w:t>Page Style Template Changes</w:t>
      </w:r>
      <w:r w:rsidRPr="00BF7E37">
        <w:fldChar w:fldCharType="end"/>
      </w:r>
    </w:p>
    <w:p w:rsidR="00CA552D" w:rsidRPr="00BF7E37" w:rsidRDefault="00CA552D" w:rsidP="00CA552D">
      <w:r w:rsidRPr="00BF7E37">
        <w:fldChar w:fldCharType="begin"/>
      </w:r>
      <w:r w:rsidRPr="00BF7E37">
        <w:instrText xml:space="preserve"> REF _Ref96512510 \h  \* MERGEFORMAT </w:instrText>
      </w:r>
      <w:r w:rsidRPr="00BF7E37">
        <w:fldChar w:fldCharType="separate"/>
      </w:r>
      <w:r w:rsidR="00CB0A30">
        <w:t>Component Template Changes</w:t>
      </w:r>
      <w:r w:rsidRPr="00BF7E37">
        <w:fldChar w:fldCharType="end"/>
      </w:r>
    </w:p>
    <w:p w:rsidR="00CA552D" w:rsidRPr="00BF7E37" w:rsidRDefault="00CA552D" w:rsidP="00CA552D">
      <w:r w:rsidRPr="00BF7E37">
        <w:fldChar w:fldCharType="begin"/>
      </w:r>
      <w:r w:rsidRPr="00BF7E37">
        <w:instrText xml:space="preserve"> REF _Ref96512515 \h  \* MERGEFORMAT </w:instrText>
      </w:r>
      <w:r w:rsidRPr="00BF7E37">
        <w:fldChar w:fldCharType="separate"/>
      </w:r>
      <w:r w:rsidR="00CB0A30">
        <w:t>Page Level Button Changes</w:t>
      </w:r>
      <w:r w:rsidRPr="00BF7E37">
        <w:fldChar w:fldCharType="end"/>
      </w:r>
    </w:p>
    <w:p w:rsidR="00CA552D" w:rsidRDefault="00CA552D" w:rsidP="00CA552D">
      <w:r w:rsidRPr="00BF7E37">
        <w:fldChar w:fldCharType="begin"/>
      </w:r>
      <w:r w:rsidRPr="00BF7E37">
        <w:instrText xml:space="preserve"> REF _Ref96512517 \h  \* MERGEFORMAT </w:instrText>
      </w:r>
      <w:r w:rsidRPr="00BF7E37">
        <w:fldChar w:fldCharType="separate"/>
      </w:r>
      <w:r w:rsidR="00CB0A30" w:rsidRPr="00CB0A30">
        <w:t>K2 Design Theme Changes</w:t>
      </w:r>
      <w:r w:rsidRPr="00BF7E37">
        <w:fldChar w:fldCharType="end"/>
      </w:r>
    </w:p>
    <w:p w:rsidR="00764E01" w:rsidRPr="00764E01" w:rsidRDefault="00764E01" w:rsidP="00764E01">
      <w:pPr>
        <w:pStyle w:val="Heading5"/>
      </w:pPr>
      <w:r>
        <w:t>What is migrated</w:t>
      </w:r>
      <w:r w:rsidR="00F816DD">
        <w:t xml:space="preserve"> in V2.1</w:t>
      </w:r>
    </w:p>
    <w:p w:rsidR="00764E01" w:rsidRPr="00764E01" w:rsidRDefault="00764E01" w:rsidP="00764E01">
      <w:r w:rsidRPr="00764E01">
        <w:t xml:space="preserve">(1) </w:t>
      </w:r>
      <w:r w:rsidR="00EE605A">
        <w:t>C</w:t>
      </w:r>
      <w:r>
        <w:t xml:space="preserve">lasses and base classes. </w:t>
      </w:r>
      <w:r w:rsidRPr="00764E01">
        <w:t xml:space="preserve"> If </w:t>
      </w:r>
      <w:r>
        <w:t>newer versions</w:t>
      </w:r>
      <w:r w:rsidRPr="00764E01">
        <w:t xml:space="preserve"> change the underlying class or base class structure, Iron Speed Designer </w:t>
      </w:r>
      <w:proofErr w:type="gramStart"/>
      <w:r>
        <w:t>migrates</w:t>
      </w:r>
      <w:proofErr w:type="gramEnd"/>
      <w:r w:rsidRPr="00764E01">
        <w:t xml:space="preserve"> this code, because it simply </w:t>
      </w:r>
      <w:r w:rsidR="00674CDB">
        <w:t>updates</w:t>
      </w:r>
      <w:r w:rsidRPr="00764E01">
        <w:t xml:space="preserve"> the code during migration.</w:t>
      </w:r>
    </w:p>
    <w:p w:rsidR="00764E01" w:rsidRPr="00764E01" w:rsidRDefault="00764E01" w:rsidP="00764E01">
      <w:r>
        <w:t xml:space="preserve">(2) Component property files. </w:t>
      </w:r>
      <w:r w:rsidRPr="00764E01">
        <w:t xml:space="preserve"> Properties are the settings you make in </w:t>
      </w:r>
      <w:r w:rsidR="00262C57">
        <w:t xml:space="preserve">the </w:t>
      </w:r>
      <w:r w:rsidR="00482C3C">
        <w:t>Property Sheet</w:t>
      </w:r>
      <w:r w:rsidRPr="00764E01">
        <w:t>s in Iron Spee</w:t>
      </w:r>
      <w:r>
        <w:t xml:space="preserve">d Designer and in other places. </w:t>
      </w:r>
      <w:r w:rsidRPr="00764E01">
        <w:t xml:space="preserve"> Iron Speed Designer </w:t>
      </w:r>
      <w:proofErr w:type="gramStart"/>
      <w:r>
        <w:t>migrates</w:t>
      </w:r>
      <w:proofErr w:type="gramEnd"/>
      <w:r w:rsidRPr="00764E01">
        <w:t xml:space="preserve"> changes to the property file structure (XML).</w:t>
      </w:r>
    </w:p>
    <w:p w:rsidR="00764E01" w:rsidRDefault="00764E01" w:rsidP="00764E01">
      <w:r w:rsidRPr="00764E01">
        <w:t xml:space="preserve">(3) </w:t>
      </w:r>
      <w:r w:rsidR="00EE605A">
        <w:t>W</w:t>
      </w:r>
      <w:r>
        <w:t xml:space="preserve">eb pages. </w:t>
      </w:r>
      <w:r w:rsidRPr="00764E01">
        <w:t xml:space="preserve"> Iron Speed Designer </w:t>
      </w:r>
      <w:proofErr w:type="gramStart"/>
      <w:r>
        <w:t>migrates</w:t>
      </w:r>
      <w:proofErr w:type="gramEnd"/>
      <w:r w:rsidRPr="00764E01">
        <w:t xml:space="preserve"> pages originally created with the Application Builder, Application Wizard, or Add Page facilities in Iron Speed Designer, assuming you ha</w:t>
      </w:r>
      <w:r>
        <w:t xml:space="preserve">ve not edited the HTML by hand. </w:t>
      </w:r>
      <w:r w:rsidRPr="00764E01">
        <w:t xml:space="preserve"> These pages are re-</w:t>
      </w:r>
      <w:r w:rsidR="00EE605A">
        <w:t>created</w:t>
      </w:r>
      <w:r w:rsidRPr="00764E01">
        <w:t xml:space="preserve"> using the component property files and the underlying design theme files during migration.</w:t>
      </w:r>
    </w:p>
    <w:p w:rsidR="00764E01" w:rsidRPr="00764E01" w:rsidRDefault="00764E01" w:rsidP="00764E01">
      <w:pPr>
        <w:pStyle w:val="Heading5"/>
      </w:pPr>
      <w:r>
        <w:t>What is not migrated</w:t>
      </w:r>
      <w:r w:rsidR="00F816DD">
        <w:t xml:space="preserve"> in V2.1</w:t>
      </w:r>
    </w:p>
    <w:p w:rsidR="00764E01" w:rsidRPr="00764E01" w:rsidRDefault="00764E01" w:rsidP="00764E01">
      <w:r>
        <w:t>N</w:t>
      </w:r>
      <w:r w:rsidRPr="00764E01">
        <w:t>ew versions of Iron Speed Designer automatically upgrade applications built in previous versions with these exceptions:</w:t>
      </w:r>
    </w:p>
    <w:p w:rsidR="00764E01" w:rsidRPr="00764E01" w:rsidRDefault="00764E01" w:rsidP="00764E01">
      <w:r w:rsidRPr="00764E01">
        <w:t xml:space="preserve">(1) Code customizations made in </w:t>
      </w:r>
      <w:r>
        <w:t>customizable (</w:t>
      </w:r>
      <w:r w:rsidRPr="00764E01">
        <w:t>"safe"</w:t>
      </w:r>
      <w:r>
        <w:t xml:space="preserve">) class files aren't upgraded. </w:t>
      </w:r>
      <w:r w:rsidRPr="00764E01">
        <w:t xml:space="preserve"> By policy Iron Speed Designer </w:t>
      </w:r>
      <w:r>
        <w:t xml:space="preserve">doesn't touch safe class files. </w:t>
      </w:r>
      <w:r w:rsidRPr="00764E01">
        <w:t xml:space="preserve"> Generally, you will need to re-apply code customizations manu</w:t>
      </w:r>
      <w:r>
        <w:t xml:space="preserve">ally to a migrated application. </w:t>
      </w:r>
      <w:r w:rsidRPr="00764E01">
        <w:t xml:space="preserve"> Often-times, nothing need be done because the underlying class</w:t>
      </w:r>
      <w:r>
        <w:t xml:space="preserve">es and methods remain the same. </w:t>
      </w:r>
      <w:r w:rsidRPr="00764E01">
        <w:t xml:space="preserve"> Other times, the underlying classes have been simplified and changed, so some renaming is required to use the new classes and methods.</w:t>
      </w:r>
    </w:p>
    <w:p w:rsidR="00764E01" w:rsidRPr="00764E01" w:rsidRDefault="00764E01" w:rsidP="00764E01">
      <w:r w:rsidRPr="00764E01">
        <w:t>(2) HTML layout pages are automatically m</w:t>
      </w:r>
      <w:r>
        <w:t xml:space="preserve">igrated to the extent possible. </w:t>
      </w:r>
      <w:r w:rsidRPr="00764E01">
        <w:t xml:space="preserve"> Generally, Iron Speed Designer is able to do a p</w:t>
      </w:r>
      <w:r>
        <w:t xml:space="preserve">retty good job migrating pages. </w:t>
      </w:r>
      <w:r w:rsidRPr="00764E01">
        <w:t xml:space="preserve"> However, the Version </w:t>
      </w:r>
      <w:r w:rsidR="0006516B">
        <w:t>2.1</w:t>
      </w:r>
      <w:r w:rsidRPr="00764E01">
        <w:t xml:space="preserve"> release included significant changes to the page structure, so some manual adjustment was requi</w:t>
      </w:r>
      <w:r>
        <w:t>red on hand-edited pages only.</w:t>
      </w:r>
      <w:r w:rsidR="00795BD0">
        <w:t xml:space="preserve"> </w:t>
      </w:r>
      <w:r>
        <w:t xml:space="preserve"> </w:t>
      </w:r>
      <w:r w:rsidRPr="00764E01">
        <w:t xml:space="preserve">(Pages </w:t>
      </w:r>
      <w:r w:rsidR="00F55ED7">
        <w:t>created by</w:t>
      </w:r>
      <w:r w:rsidRPr="00764E01">
        <w:t xml:space="preserve"> Iron Speed Designer and unmodified by developers were automatically upgraded.)</w:t>
      </w:r>
    </w:p>
    <w:p w:rsidR="00764E01" w:rsidRDefault="00764E01" w:rsidP="00764E01">
      <w:r w:rsidRPr="00764E01">
        <w:t>(3) Custom design theme changes are generally not migrated since it's almost impossible for Iron Speed Designer to know how to apply your custom styles and HTML.</w:t>
      </w:r>
    </w:p>
    <w:p w:rsidR="00DE0968" w:rsidRDefault="00DE0968" w:rsidP="00E619C4"/>
    <w:p w:rsidR="009E08DF" w:rsidRDefault="009E08DF" w:rsidP="009E08DF">
      <w:pPr>
        <w:pStyle w:val="Heading3"/>
      </w:pPr>
      <w:bookmarkStart w:id="660" w:name="_Ref96512505"/>
      <w:bookmarkStart w:id="661" w:name="_Toc105587068"/>
      <w:bookmarkStart w:id="662" w:name="_Toc427823456"/>
      <w:r>
        <w:t>Application Folder Structure Changes</w:t>
      </w:r>
      <w:bookmarkEnd w:id="660"/>
      <w:bookmarkEnd w:id="661"/>
      <w:bookmarkEnd w:id="662"/>
    </w:p>
    <w:p w:rsidR="009E08DF" w:rsidRPr="00BF7E37" w:rsidRDefault="007048F2" w:rsidP="00BF7E37">
      <w:r w:rsidRPr="00BF7E37">
        <w:fldChar w:fldCharType="begin"/>
      </w:r>
      <w:r w:rsidR="001C6C49" w:rsidRPr="00BF7E37">
        <w:instrText>xe "Migration:</w:instrText>
      </w:r>
      <w:r w:rsidR="00801C2C">
        <w:instrText>Version 2.1:</w:instrText>
      </w:r>
      <w:r w:rsidR="001C6C49" w:rsidRPr="00BF7E37">
        <w:instrText>Application folder structure changes"</w:instrText>
      </w:r>
      <w:r w:rsidRPr="00BF7E37">
        <w:fldChar w:fldCharType="end"/>
      </w:r>
      <w:r w:rsidR="009E08DF" w:rsidRPr="00BF7E37">
        <w:t>The directory structure for an application changed:</w:t>
      </w:r>
    </w:p>
    <w:p w:rsidR="009E08DF" w:rsidRPr="009E08DF" w:rsidRDefault="009E08DF" w:rsidP="00DF01D5">
      <w:pPr>
        <w:numPr>
          <w:ilvl w:val="0"/>
          <w:numId w:val="13"/>
        </w:numPr>
      </w:pPr>
      <w:r w:rsidRPr="009E08DF">
        <w:t xml:space="preserve">The source </w:t>
      </w:r>
      <w:r>
        <w:t>folder</w:t>
      </w:r>
      <w:r w:rsidRPr="009E08DF">
        <w:t xml:space="preserve"> was eliminated and the content moved directly under the application </w:t>
      </w:r>
      <w:r>
        <w:t>folder</w:t>
      </w:r>
      <w:r w:rsidRPr="009E08DF">
        <w:t>.</w:t>
      </w:r>
    </w:p>
    <w:p w:rsidR="009E08DF" w:rsidRPr="009E08DF" w:rsidRDefault="009E08DF" w:rsidP="00DF01D5">
      <w:pPr>
        <w:numPr>
          <w:ilvl w:val="0"/>
          <w:numId w:val="13"/>
        </w:numPr>
      </w:pPr>
      <w:r w:rsidRPr="009E08DF">
        <w:t xml:space="preserve">The header and footer components were moved from the OtherComponents </w:t>
      </w:r>
      <w:r>
        <w:t>folder</w:t>
      </w:r>
      <w:r w:rsidRPr="009E08DF">
        <w:t xml:space="preserve"> into </w:t>
      </w:r>
      <w:r>
        <w:t xml:space="preserve">the </w:t>
      </w:r>
      <w:r w:rsidRPr="009E08DF">
        <w:t xml:space="preserve">Header &amp; Footer </w:t>
      </w:r>
      <w:r>
        <w:t>folder</w:t>
      </w:r>
      <w:r w:rsidRPr="009E08DF">
        <w:t>.</w:t>
      </w:r>
    </w:p>
    <w:p w:rsidR="009E08DF" w:rsidRPr="009E08DF" w:rsidRDefault="009E08DF" w:rsidP="00DF01D5">
      <w:pPr>
        <w:numPr>
          <w:ilvl w:val="0"/>
          <w:numId w:val="13"/>
        </w:numPr>
      </w:pPr>
      <w:r w:rsidRPr="009E08DF">
        <w:t xml:space="preserve">The menu component was moved from OtherComponents </w:t>
      </w:r>
      <w:r>
        <w:t>folder</w:t>
      </w:r>
      <w:r w:rsidRPr="009E08DF">
        <w:t xml:space="preserve"> into </w:t>
      </w:r>
      <w:r>
        <w:t xml:space="preserve">the </w:t>
      </w:r>
      <w:r w:rsidRPr="009E08DF">
        <w:t xml:space="preserve">Menu Panels </w:t>
      </w:r>
      <w:r>
        <w:t>folder</w:t>
      </w:r>
      <w:r w:rsidRPr="009E08DF">
        <w:t>.</w:t>
      </w:r>
    </w:p>
    <w:p w:rsidR="009E08DF" w:rsidRPr="009E08DF" w:rsidRDefault="009E08DF" w:rsidP="00DF01D5">
      <w:pPr>
        <w:numPr>
          <w:ilvl w:val="0"/>
          <w:numId w:val="13"/>
        </w:numPr>
      </w:pPr>
      <w:r w:rsidRPr="009E08DF">
        <w:t xml:space="preserve">The OtherComponents and OtherPages </w:t>
      </w:r>
      <w:r>
        <w:t>folders</w:t>
      </w:r>
      <w:r w:rsidRPr="009E08DF">
        <w:t xml:space="preserve"> were merged into </w:t>
      </w:r>
      <w:r>
        <w:t xml:space="preserve">the </w:t>
      </w:r>
      <w:r w:rsidRPr="009E08DF">
        <w:t xml:space="preserve">Shared </w:t>
      </w:r>
      <w:r>
        <w:t>folder</w:t>
      </w:r>
      <w:r w:rsidRPr="009E08DF">
        <w:t>.</w:t>
      </w:r>
    </w:p>
    <w:p w:rsidR="009E08DF" w:rsidRPr="009E08DF" w:rsidRDefault="009E08DF" w:rsidP="00DF01D5">
      <w:pPr>
        <w:numPr>
          <w:ilvl w:val="0"/>
          <w:numId w:val="13"/>
        </w:numPr>
      </w:pPr>
      <w:r w:rsidRPr="009E08DF">
        <w:t xml:space="preserve">The application image files where moved from </w:t>
      </w:r>
      <w:r>
        <w:t xml:space="preserve">the </w:t>
      </w:r>
      <w:r w:rsidR="00946591">
        <w:t>...</w:t>
      </w:r>
      <w:r>
        <w:t>\Images\&lt;</w:t>
      </w:r>
      <w:r w:rsidRPr="009E08DF">
        <w:t>Page Style</w:t>
      </w:r>
      <w:r>
        <w:t>&gt;</w:t>
      </w:r>
      <w:r w:rsidRPr="009E08DF">
        <w:t xml:space="preserve"> </w:t>
      </w:r>
      <w:r>
        <w:t>folder</w:t>
      </w:r>
      <w:r w:rsidRPr="009E08DF">
        <w:t xml:space="preserve"> into the Images </w:t>
      </w:r>
      <w:r>
        <w:t>folder</w:t>
      </w:r>
      <w:r w:rsidRPr="009E08DF">
        <w:t>.</w:t>
      </w:r>
    </w:p>
    <w:p w:rsidR="009E08DF" w:rsidRPr="009E08DF" w:rsidRDefault="009E08DF" w:rsidP="009E08DF">
      <w:pPr>
        <w:pStyle w:val="Heading5"/>
      </w:pPr>
      <w:r w:rsidRPr="009E08DF">
        <w:t>Consequences</w:t>
      </w:r>
    </w:p>
    <w:p w:rsidR="009E08DF" w:rsidRDefault="009E08DF" w:rsidP="00BF7E37">
      <w:r w:rsidRPr="00BF7E37">
        <w:t>Because of the folder structure changes, all pages will be migrated to reference the new folder structure.</w:t>
      </w:r>
    </w:p>
    <w:p w:rsidR="00C521C8" w:rsidRDefault="00C521C8" w:rsidP="00C521C8">
      <w:pPr>
        <w:pStyle w:val="Heading5"/>
      </w:pPr>
      <w:r>
        <w:t>What you should do</w:t>
      </w:r>
    </w:p>
    <w:p w:rsidR="00C521C8" w:rsidRDefault="00C521C8" w:rsidP="00C521C8">
      <w:proofErr w:type="gramStart"/>
      <w:r>
        <w:t>Nothing.</w:t>
      </w:r>
      <w:proofErr w:type="gramEnd"/>
      <w:r>
        <w:t xml:space="preserve">  Iron Speed Designer updates your application automatically.</w:t>
      </w:r>
    </w:p>
    <w:p w:rsidR="009E08DF" w:rsidRDefault="00360F8D" w:rsidP="009E08DF">
      <w:pPr>
        <w:pStyle w:val="Heading3"/>
        <w:rPr>
          <w:lang w:val="fr-FR"/>
        </w:rPr>
      </w:pPr>
      <w:bookmarkStart w:id="663" w:name="_Ref96512506"/>
      <w:bookmarkStart w:id="664" w:name="_Toc105587069"/>
      <w:bookmarkStart w:id="665" w:name="_Toc427823457"/>
      <w:r>
        <w:rPr>
          <w:lang w:val="fr-FR"/>
        </w:rPr>
        <w:t xml:space="preserve">Component </w:t>
      </w:r>
      <w:r w:rsidR="0015599F">
        <w:rPr>
          <w:lang w:val="fr-FR"/>
        </w:rPr>
        <w:t xml:space="preserve">File </w:t>
      </w:r>
      <w:r>
        <w:rPr>
          <w:lang w:val="fr-FR"/>
        </w:rPr>
        <w:t>N</w:t>
      </w:r>
      <w:r w:rsidR="009E08DF">
        <w:rPr>
          <w:lang w:val="fr-FR"/>
        </w:rPr>
        <w:t>am</w:t>
      </w:r>
      <w:r>
        <w:rPr>
          <w:lang w:val="fr-FR"/>
        </w:rPr>
        <w:t>e</w:t>
      </w:r>
      <w:r w:rsidR="009E08DF">
        <w:rPr>
          <w:lang w:val="fr-FR"/>
        </w:rPr>
        <w:t xml:space="preserve"> Changes</w:t>
      </w:r>
      <w:bookmarkEnd w:id="663"/>
      <w:bookmarkEnd w:id="664"/>
      <w:bookmarkEnd w:id="665"/>
    </w:p>
    <w:p w:rsidR="009E08DF" w:rsidRPr="00BF7E37" w:rsidRDefault="007048F2" w:rsidP="00BF7E37">
      <w:r w:rsidRPr="00BF7E37">
        <w:fldChar w:fldCharType="begin"/>
      </w:r>
      <w:r w:rsidR="001C6C49" w:rsidRPr="00BF7E37">
        <w:instrText>xe "Migration:</w:instrText>
      </w:r>
      <w:r w:rsidR="00801C2C">
        <w:instrText>Version 2.1:</w:instrText>
      </w:r>
      <w:r w:rsidR="001C6C49" w:rsidRPr="00BF7E37">
        <w:instrText xml:space="preserve">Component </w:instrText>
      </w:r>
      <w:r w:rsidR="0015599F" w:rsidRPr="00BF7E37">
        <w:instrText xml:space="preserve">file </w:instrText>
      </w:r>
      <w:r w:rsidR="00360F8D" w:rsidRPr="00BF7E37">
        <w:instrText>name</w:instrText>
      </w:r>
      <w:r w:rsidR="001C6C49" w:rsidRPr="00BF7E37">
        <w:instrText xml:space="preserve"> changes"</w:instrText>
      </w:r>
      <w:r w:rsidRPr="00BF7E37">
        <w:fldChar w:fldCharType="end"/>
      </w:r>
      <w:r w:rsidR="009E08DF" w:rsidRPr="00BF7E37">
        <w:t>An application component created using versions prior to Version 2.1 had the application page style appended to the component file name.  For example, the footer component was called “Footer-Kilimanjaro.html” if the application page style was Kilimanjaro.  As a result, switching page styles created new components instead of using existing components.  In applications created using Version 2.1</w:t>
      </w:r>
      <w:r w:rsidR="00FD16B0">
        <w:t xml:space="preserve"> or later</w:t>
      </w:r>
      <w:r w:rsidR="009E08DF" w:rsidRPr="00BF7E37">
        <w:t>, components do not have the page style appended at the end of the file name.  As a result, the footer component is called “Footer.html”.</w:t>
      </w:r>
    </w:p>
    <w:p w:rsidR="009E08DF" w:rsidRDefault="009E08DF" w:rsidP="009E08DF">
      <w:pPr>
        <w:pStyle w:val="Heading5"/>
      </w:pPr>
      <w:r>
        <w:t>Consequences</w:t>
      </w:r>
    </w:p>
    <w:p w:rsidR="009E08DF" w:rsidRDefault="00BF7E37" w:rsidP="00BF7E37">
      <w:r>
        <w:t xml:space="preserve">Iron Speed Designer </w:t>
      </w:r>
      <w:r w:rsidR="009E08DF" w:rsidRPr="00BF7E37">
        <w:t xml:space="preserve">Version 2.1 </w:t>
      </w:r>
      <w:r w:rsidR="00FD16B0">
        <w:t xml:space="preserve">and later migrate </w:t>
      </w:r>
      <w:r w:rsidR="009E08DF" w:rsidRPr="00BF7E37">
        <w:t xml:space="preserve">existing application components by deleting the page style name form the </w:t>
      </w:r>
      <w:r w:rsidR="00846DD3">
        <w:t>HTML layout page</w:t>
      </w:r>
      <w:r w:rsidR="009E08DF" w:rsidRPr="00BF7E37">
        <w:t xml:space="preserve">s and the </w:t>
      </w:r>
      <w:r w:rsidR="009C518C">
        <w:t xml:space="preserve">code </w:t>
      </w:r>
      <w:r w:rsidR="009E08DF" w:rsidRPr="00BF7E37">
        <w:t>files.  In addition, all references to the components in other files are changed to reflect the new file names.</w:t>
      </w:r>
    </w:p>
    <w:p w:rsidR="00C521C8" w:rsidRDefault="00C521C8" w:rsidP="00C521C8">
      <w:pPr>
        <w:pStyle w:val="Heading5"/>
      </w:pPr>
      <w:r>
        <w:t>What you should do</w:t>
      </w:r>
    </w:p>
    <w:p w:rsidR="00C521C8" w:rsidRDefault="00C521C8" w:rsidP="00C521C8">
      <w:proofErr w:type="gramStart"/>
      <w:r>
        <w:t>Nothing.</w:t>
      </w:r>
      <w:proofErr w:type="gramEnd"/>
      <w:r>
        <w:t xml:space="preserve">  Iron Speed Designer updates your application automatically.</w:t>
      </w:r>
    </w:p>
    <w:p w:rsidR="009E08DF" w:rsidRDefault="009E08DF" w:rsidP="009E08DF">
      <w:pPr>
        <w:pStyle w:val="Heading3"/>
        <w:rPr>
          <w:lang w:val="fr-FR"/>
        </w:rPr>
      </w:pPr>
      <w:bookmarkStart w:id="666" w:name="_Ref96512508"/>
      <w:bookmarkStart w:id="667" w:name="_Toc105587070"/>
      <w:bookmarkStart w:id="668" w:name="_Toc427823458"/>
      <w:r>
        <w:rPr>
          <w:lang w:val="fr-FR"/>
        </w:rPr>
        <w:t>Page Style Template Changes</w:t>
      </w:r>
      <w:bookmarkEnd w:id="666"/>
      <w:bookmarkEnd w:id="667"/>
      <w:bookmarkEnd w:id="668"/>
    </w:p>
    <w:p w:rsidR="009E08DF" w:rsidRPr="00BF7E37" w:rsidRDefault="007048F2" w:rsidP="00BF7E37">
      <w:r w:rsidRPr="00BF7E37">
        <w:fldChar w:fldCharType="begin"/>
      </w:r>
      <w:r w:rsidR="001C6C49" w:rsidRPr="00BF7E37">
        <w:instrText>xe "Migration:</w:instrText>
      </w:r>
      <w:r w:rsidR="00801C2C">
        <w:instrText>Version 2.1:</w:instrText>
      </w:r>
      <w:r w:rsidR="001C6C49" w:rsidRPr="00BF7E37">
        <w:instrText>Page style template changes"</w:instrText>
      </w:r>
      <w:r w:rsidRPr="00BF7E37">
        <w:fldChar w:fldCharType="end"/>
      </w:r>
      <w:r w:rsidR="009E08DF" w:rsidRPr="00BF7E37">
        <w:t>Application pages built using previous versions used one template to create the page.  Each page has a Gen</w:t>
      </w:r>
      <w:proofErr w:type="gramStart"/>
      <w:r w:rsidR="009E08DF" w:rsidRPr="00BF7E37">
        <w:t>:Template</w:t>
      </w:r>
      <w:proofErr w:type="gramEnd"/>
      <w:r w:rsidR="009E08DF" w:rsidRPr="00BF7E37">
        <w:t xml:space="preserve"> tag that refers to the template used to create the page.  Pages in an application built using Version 2.1 </w:t>
      </w:r>
      <w:r w:rsidR="00FD16B0">
        <w:t xml:space="preserve">and later </w:t>
      </w:r>
      <w:r w:rsidR="009E08DF" w:rsidRPr="00BF7E37">
        <w:t>use multiple templates.  A page is constructed using a page template and one or more table or record panel templates.</w:t>
      </w:r>
    </w:p>
    <w:p w:rsidR="009E08DF" w:rsidRDefault="009E08DF" w:rsidP="009E08DF">
      <w:pPr>
        <w:pStyle w:val="Heading5"/>
      </w:pPr>
      <w:r>
        <w:lastRenderedPageBreak/>
        <w:t>Consequences</w:t>
      </w:r>
    </w:p>
    <w:p w:rsidR="009E08DF" w:rsidRDefault="009E08DF" w:rsidP="00BF7E37">
      <w:r w:rsidRPr="00BF7E37">
        <w:t xml:space="preserve">Version 2.1 </w:t>
      </w:r>
      <w:r w:rsidR="00FD16B0">
        <w:t>and later migrate</w:t>
      </w:r>
      <w:r w:rsidRPr="00BF7E37">
        <w:t xml:space="preserve"> existing pages’ Gen</w:t>
      </w:r>
      <w:proofErr w:type="gramStart"/>
      <w:r w:rsidRPr="00BF7E37">
        <w:t>:Template</w:t>
      </w:r>
      <w:proofErr w:type="gramEnd"/>
      <w:r w:rsidRPr="00BF7E37">
        <w:t xml:space="preserve"> tags to refer to the new template structure.  For example, a page s created using the “Show Record – Everest.html” template had a Gen</w:t>
      </w:r>
      <w:proofErr w:type="gramStart"/>
      <w:r w:rsidRPr="00BF7E37">
        <w:t>:Template</w:t>
      </w:r>
      <w:proofErr w:type="gramEnd"/>
      <w:r w:rsidRPr="00BF7E37">
        <w:t xml:space="preserve"> that referred to the template. The migrated page will have a page Gen</w:t>
      </w:r>
      <w:proofErr w:type="gramStart"/>
      <w:r w:rsidRPr="00BF7E37">
        <w:t>:Template</w:t>
      </w:r>
      <w:proofErr w:type="gramEnd"/>
      <w:r w:rsidRPr="00BF7E37">
        <w:t xml:space="preserve"> tag referring to “Master Page.html” and a record Gen:Template referring to “Show Record - Label on Side.html”.  In addition, if the page’s HTML was not customized, </w:t>
      </w:r>
      <w:r w:rsidR="00C521C8">
        <w:t xml:space="preserve">the </w:t>
      </w:r>
      <w:r w:rsidRPr="00BF7E37">
        <w:t>page is rebuilt using the new templates.</w:t>
      </w:r>
    </w:p>
    <w:p w:rsidR="00C521C8" w:rsidRDefault="00C521C8" w:rsidP="00C521C8">
      <w:pPr>
        <w:pStyle w:val="Heading5"/>
      </w:pPr>
      <w:r>
        <w:t>What you should do</w:t>
      </w:r>
    </w:p>
    <w:p w:rsidR="00C521C8" w:rsidRDefault="00C521C8" w:rsidP="00C521C8">
      <w:proofErr w:type="gramStart"/>
      <w:r>
        <w:t>Nothing.</w:t>
      </w:r>
      <w:proofErr w:type="gramEnd"/>
      <w:r>
        <w:t xml:space="preserve">  Iron Speed Designer updates your application automatically.</w:t>
      </w:r>
    </w:p>
    <w:p w:rsidR="009E08DF" w:rsidRDefault="009E08DF" w:rsidP="009E08DF">
      <w:pPr>
        <w:pStyle w:val="Heading3"/>
      </w:pPr>
      <w:bookmarkStart w:id="669" w:name="_Ref96512510"/>
      <w:bookmarkStart w:id="670" w:name="_Toc105587071"/>
      <w:bookmarkStart w:id="671" w:name="_Toc427823459"/>
      <w:r>
        <w:t>Component Template Changes</w:t>
      </w:r>
      <w:bookmarkEnd w:id="669"/>
      <w:bookmarkEnd w:id="670"/>
      <w:bookmarkEnd w:id="671"/>
    </w:p>
    <w:p w:rsidR="009E08DF" w:rsidRPr="00BF7E37" w:rsidRDefault="007048F2" w:rsidP="00BF7E37">
      <w:r w:rsidRPr="00BF7E37">
        <w:fldChar w:fldCharType="begin"/>
      </w:r>
      <w:r w:rsidR="001C6C49" w:rsidRPr="00BF7E37">
        <w:instrText>xe "Migration:</w:instrText>
      </w:r>
      <w:r w:rsidR="00801C2C">
        <w:instrText>Version 2.1:</w:instrText>
      </w:r>
      <w:r w:rsidR="001C6C49" w:rsidRPr="00BF7E37">
        <w:instrText>Component template changes"</w:instrText>
      </w:r>
      <w:r w:rsidRPr="00BF7E37">
        <w:fldChar w:fldCharType="end"/>
      </w:r>
      <w:r w:rsidR="009E08DF" w:rsidRPr="00BF7E37">
        <w:t xml:space="preserve">The header and footer templates in </w:t>
      </w:r>
      <w:r w:rsidR="00FD16B0">
        <w:t xml:space="preserve">applications created with Iron Speed Designer </w:t>
      </w:r>
      <w:r w:rsidR="009E08DF" w:rsidRPr="00BF7E37">
        <w:t xml:space="preserve">Version 2.1 </w:t>
      </w:r>
      <w:r w:rsidR="00FD16B0">
        <w:t xml:space="preserve">or later </w:t>
      </w:r>
      <w:r w:rsidR="009E08DF" w:rsidRPr="00BF7E37">
        <w:t>have a Gen</w:t>
      </w:r>
      <w:proofErr w:type="gramStart"/>
      <w:r w:rsidR="009E08DF" w:rsidRPr="00BF7E37">
        <w:t>:Template</w:t>
      </w:r>
      <w:proofErr w:type="gramEnd"/>
      <w:r w:rsidR="009E08DF" w:rsidRPr="00BF7E37">
        <w:t xml:space="preserve"> tag that specifies the specific type of template.  In addition, menu templates have an orientation attribute to specify if the menu is vertical or horizontal. Newly created pages include two menu components, one for a horizontal menu called “Menu” and one for a vertical menu called “MenuV”.</w:t>
      </w:r>
    </w:p>
    <w:p w:rsidR="009E08DF" w:rsidRDefault="009E08DF" w:rsidP="009E08DF">
      <w:pPr>
        <w:pStyle w:val="Heading5"/>
      </w:pPr>
      <w:r>
        <w:t>Consequences</w:t>
      </w:r>
    </w:p>
    <w:p w:rsidR="009E08DF" w:rsidRDefault="009E08DF" w:rsidP="00BF7E37">
      <w:r w:rsidRPr="00BF7E37">
        <w:t>The migration process add</w:t>
      </w:r>
      <w:r w:rsidR="00BB77D8" w:rsidRPr="00BF7E37">
        <w:t>s</w:t>
      </w:r>
      <w:r w:rsidRPr="00BF7E37">
        <w:t xml:space="preserve"> a Gen</w:t>
      </w:r>
      <w:proofErr w:type="gramStart"/>
      <w:r w:rsidRPr="00BF7E37">
        <w:t>:Template</w:t>
      </w:r>
      <w:proofErr w:type="gramEnd"/>
      <w:r w:rsidRPr="00BF7E37">
        <w:t xml:space="preserve"> tag for the Header and Footer components in the application.  The Menu component</w:t>
      </w:r>
      <w:r w:rsidR="00BB77D8" w:rsidRPr="00BF7E37">
        <w:t>’s</w:t>
      </w:r>
      <w:r w:rsidRPr="00BF7E37">
        <w:t xml:space="preserve"> Gen</w:t>
      </w:r>
      <w:proofErr w:type="gramStart"/>
      <w:r w:rsidRPr="00BF7E37">
        <w:t>:Template</w:t>
      </w:r>
      <w:proofErr w:type="gramEnd"/>
      <w:r w:rsidRPr="00BF7E37">
        <w:t xml:space="preserve"> tag </w:t>
      </w:r>
      <w:r w:rsidR="00BB77D8" w:rsidRPr="00BF7E37">
        <w:t xml:space="preserve">is </w:t>
      </w:r>
      <w:r w:rsidRPr="00BF7E37">
        <w:t xml:space="preserve">changed by adding the Orientation attribute to specify if the menu is a vertical or horizontal menu. </w:t>
      </w:r>
      <w:r w:rsidR="00BB77D8" w:rsidRPr="00BF7E37">
        <w:t xml:space="preserve"> </w:t>
      </w:r>
      <w:r w:rsidRPr="00BF7E37">
        <w:t xml:space="preserve">In addition, menu component names in pages </w:t>
      </w:r>
      <w:r w:rsidR="00BB77D8" w:rsidRPr="00BF7E37">
        <w:t>are</w:t>
      </w:r>
      <w:r w:rsidRPr="00BF7E37">
        <w:t xml:space="preserve"> migrated to MenuV if the menu component was a vertical menu.</w:t>
      </w:r>
    </w:p>
    <w:p w:rsidR="00C521C8" w:rsidRDefault="00C521C8" w:rsidP="00C521C8">
      <w:pPr>
        <w:pStyle w:val="Heading5"/>
      </w:pPr>
      <w:r>
        <w:t>What you should do</w:t>
      </w:r>
    </w:p>
    <w:p w:rsidR="00C521C8" w:rsidRDefault="00C521C8" w:rsidP="00C521C8">
      <w:proofErr w:type="gramStart"/>
      <w:r>
        <w:t>Nothing.</w:t>
      </w:r>
      <w:proofErr w:type="gramEnd"/>
      <w:r>
        <w:t xml:space="preserve">  Iron Speed Designer updates your application automatically.</w:t>
      </w:r>
    </w:p>
    <w:p w:rsidR="009E08DF" w:rsidRDefault="001C6C49" w:rsidP="00BB77D8">
      <w:pPr>
        <w:pStyle w:val="Heading3"/>
      </w:pPr>
      <w:bookmarkStart w:id="672" w:name="_Ref96512515"/>
      <w:bookmarkStart w:id="673" w:name="_Toc105587072"/>
      <w:bookmarkStart w:id="674" w:name="_Toc427823460"/>
      <w:r>
        <w:t>Page Level Button Ch</w:t>
      </w:r>
      <w:r w:rsidR="009E08DF">
        <w:t>anges</w:t>
      </w:r>
      <w:bookmarkEnd w:id="672"/>
      <w:bookmarkEnd w:id="673"/>
      <w:bookmarkEnd w:id="674"/>
    </w:p>
    <w:p w:rsidR="009E08DF" w:rsidRPr="00BF7E37" w:rsidRDefault="007048F2" w:rsidP="00BF7E37">
      <w:r w:rsidRPr="00BF7E37">
        <w:fldChar w:fldCharType="begin"/>
      </w:r>
      <w:r w:rsidR="001C6C49" w:rsidRPr="00BF7E37">
        <w:instrText>xe "Migration:Page level button changes"</w:instrText>
      </w:r>
      <w:r w:rsidRPr="00BF7E37">
        <w:fldChar w:fldCharType="end"/>
      </w:r>
      <w:r w:rsidR="009E08DF" w:rsidRPr="00BF7E37">
        <w:t xml:space="preserve">Record pages created using </w:t>
      </w:r>
      <w:r w:rsidR="00BB77D8" w:rsidRPr="00BF7E37">
        <w:t>previous</w:t>
      </w:r>
      <w:r w:rsidR="009E08DF" w:rsidRPr="00BF7E37">
        <w:t xml:space="preserve"> versions had two page buttons. </w:t>
      </w:r>
      <w:r w:rsidR="00BB77D8" w:rsidRPr="00BF7E37">
        <w:t xml:space="preserve"> </w:t>
      </w:r>
      <w:r w:rsidR="009E08DF" w:rsidRPr="00BF7E37">
        <w:t xml:space="preserve">The OKButton and CancelButton where used in record pages to implement </w:t>
      </w:r>
      <w:r w:rsidR="00BB77D8" w:rsidRPr="00BF7E37">
        <w:t>Save</w:t>
      </w:r>
      <w:r w:rsidR="009E08DF" w:rsidRPr="00BF7E37">
        <w:t xml:space="preserve">, </w:t>
      </w:r>
      <w:r w:rsidR="00BB77D8" w:rsidRPr="00BF7E37">
        <w:t>OK</w:t>
      </w:r>
      <w:r w:rsidR="009E08DF" w:rsidRPr="00BF7E37">
        <w:t xml:space="preserve">, and </w:t>
      </w:r>
      <w:r w:rsidR="00BB77D8" w:rsidRPr="00BF7E37">
        <w:t>C</w:t>
      </w:r>
      <w:r w:rsidR="009E08DF" w:rsidRPr="00BF7E37">
        <w:t>ancel operation</w:t>
      </w:r>
      <w:r w:rsidR="00BB77D8" w:rsidRPr="00BF7E37">
        <w:t>s</w:t>
      </w:r>
      <w:r w:rsidR="009E08DF" w:rsidRPr="00BF7E37">
        <w:t xml:space="preserve">.  Record pages created using </w:t>
      </w:r>
      <w:r w:rsidR="00BB77D8" w:rsidRPr="00BF7E37">
        <w:t xml:space="preserve">Version </w:t>
      </w:r>
      <w:r w:rsidR="009E08DF" w:rsidRPr="00BF7E37">
        <w:t xml:space="preserve">2.1 </w:t>
      </w:r>
      <w:r w:rsidR="00FD16B0">
        <w:t xml:space="preserve">or later </w:t>
      </w:r>
      <w:r w:rsidR="009E08DF" w:rsidRPr="00BF7E37">
        <w:t>have three page buttons, which are SaveButton, OKButton, and CancelButton.</w:t>
      </w:r>
    </w:p>
    <w:p w:rsidR="009E08DF" w:rsidRDefault="009E08DF" w:rsidP="009E08DF">
      <w:pPr>
        <w:pStyle w:val="Heading5"/>
      </w:pPr>
      <w:r>
        <w:t>Consequences</w:t>
      </w:r>
    </w:p>
    <w:p w:rsidR="009E08DF" w:rsidRDefault="009E08DF" w:rsidP="00BF7E37">
      <w:r w:rsidRPr="00BF7E37">
        <w:t>The migration process changes the button names and bindings in existing pages and adds the SaveButton.  If the page already has a SaveButton</w:t>
      </w:r>
      <w:r w:rsidR="00BB77D8" w:rsidRPr="00BF7E37">
        <w:t>,</w:t>
      </w:r>
      <w:r w:rsidRPr="00BF7E37">
        <w:t xml:space="preserve"> the component is uniquely renamed by appending a number to the end of the original button.  All references to the added button and</w:t>
      </w:r>
      <w:r w:rsidR="00BB77D8" w:rsidRPr="00BF7E37">
        <w:t xml:space="preserve"> the </w:t>
      </w:r>
      <w:r w:rsidRPr="00BF7E37">
        <w:t>renamed button will be changed.</w:t>
      </w:r>
    </w:p>
    <w:p w:rsidR="00C521C8" w:rsidRDefault="00C521C8" w:rsidP="00C521C8">
      <w:pPr>
        <w:pStyle w:val="Heading5"/>
      </w:pPr>
      <w:r>
        <w:t>What you should do</w:t>
      </w:r>
    </w:p>
    <w:p w:rsidR="00C521C8" w:rsidRDefault="00C521C8" w:rsidP="00C521C8">
      <w:proofErr w:type="gramStart"/>
      <w:r>
        <w:t>Nothing.</w:t>
      </w:r>
      <w:proofErr w:type="gramEnd"/>
      <w:r>
        <w:t xml:space="preserve">  Iron Speed Designer updates your application automatically.</w:t>
      </w:r>
    </w:p>
    <w:p w:rsidR="00CA552D" w:rsidRPr="00BF7E37" w:rsidRDefault="00CA552D" w:rsidP="00BF7E37"/>
    <w:p w:rsidR="009E08DF" w:rsidRDefault="009E08DF" w:rsidP="00BB77D8">
      <w:pPr>
        <w:pStyle w:val="Heading3"/>
        <w:rPr>
          <w:lang w:val="fr-FR"/>
        </w:rPr>
      </w:pPr>
      <w:bookmarkStart w:id="675" w:name="_Ref96512517"/>
      <w:bookmarkStart w:id="676" w:name="_Toc105587073"/>
      <w:bookmarkStart w:id="677" w:name="_Toc427823461"/>
      <w:r>
        <w:rPr>
          <w:lang w:val="fr-FR"/>
        </w:rPr>
        <w:lastRenderedPageBreak/>
        <w:t xml:space="preserve">K2 </w:t>
      </w:r>
      <w:r w:rsidR="00BB77D8">
        <w:rPr>
          <w:lang w:val="fr-FR"/>
        </w:rPr>
        <w:t xml:space="preserve">Design Theme </w:t>
      </w:r>
      <w:r>
        <w:rPr>
          <w:lang w:val="fr-FR"/>
        </w:rPr>
        <w:t>Changes</w:t>
      </w:r>
      <w:bookmarkEnd w:id="675"/>
      <w:bookmarkEnd w:id="676"/>
      <w:bookmarkEnd w:id="677"/>
    </w:p>
    <w:p w:rsidR="009E08DF" w:rsidRPr="00BF7E37" w:rsidRDefault="007048F2" w:rsidP="00BF7E37">
      <w:r w:rsidRPr="00BF7E37">
        <w:fldChar w:fldCharType="begin"/>
      </w:r>
      <w:r w:rsidR="001C6C49" w:rsidRPr="00BF7E37">
        <w:instrText>xe "Migration:</w:instrText>
      </w:r>
      <w:r w:rsidR="00801C2C">
        <w:instrText>Version 2.1:</w:instrText>
      </w:r>
      <w:r w:rsidR="001C6C49" w:rsidRPr="00BF7E37">
        <w:instrText>K2 design theme changes"</w:instrText>
      </w:r>
      <w:r w:rsidRPr="00BF7E37">
        <w:fldChar w:fldCharType="end"/>
      </w:r>
      <w:r w:rsidR="009E08DF" w:rsidRPr="00BF7E37">
        <w:t xml:space="preserve">The K2 </w:t>
      </w:r>
      <w:r w:rsidR="00BB77D8" w:rsidRPr="00BF7E37">
        <w:t>design theme (</w:t>
      </w:r>
      <w:r w:rsidR="009E08DF" w:rsidRPr="00BF7E37">
        <w:t>page style</w:t>
      </w:r>
      <w:r w:rsidR="00BB77D8" w:rsidRPr="00BF7E37">
        <w:t>)</w:t>
      </w:r>
      <w:r w:rsidR="009E08DF" w:rsidRPr="00BF7E37">
        <w:t xml:space="preserve"> in </w:t>
      </w:r>
      <w:r w:rsidR="00BB77D8" w:rsidRPr="00BF7E37">
        <w:t>previous versions was the only right-to-</w:t>
      </w:r>
      <w:r w:rsidR="009E08DF" w:rsidRPr="00BF7E37">
        <w:t xml:space="preserve">left language </w:t>
      </w:r>
      <w:r w:rsidR="00BB77D8" w:rsidRPr="00BF7E37">
        <w:t>design theme</w:t>
      </w:r>
      <w:r w:rsidR="009E08DF" w:rsidRPr="00BF7E37">
        <w:t xml:space="preserve">.  K2 was </w:t>
      </w:r>
      <w:r w:rsidR="00BB77D8" w:rsidRPr="00BF7E37">
        <w:t>identical to the E</w:t>
      </w:r>
      <w:r w:rsidR="009E08DF" w:rsidRPr="00BF7E37">
        <w:t xml:space="preserve">verest page style but with </w:t>
      </w:r>
      <w:r w:rsidR="00BB77D8" w:rsidRPr="00BF7E37">
        <w:t xml:space="preserve">a </w:t>
      </w:r>
      <w:r w:rsidR="009E08DF" w:rsidRPr="00BF7E37">
        <w:t xml:space="preserve">different language direction.  In </w:t>
      </w:r>
      <w:r w:rsidR="00BB77D8" w:rsidRPr="00BF7E37">
        <w:t>Version</w:t>
      </w:r>
      <w:r w:rsidR="009E08DF" w:rsidRPr="00BF7E37">
        <w:t xml:space="preserve"> 2.1</w:t>
      </w:r>
      <w:r w:rsidR="00FD16B0">
        <w:t xml:space="preserve"> or later</w:t>
      </w:r>
      <w:r w:rsidR="009E08DF" w:rsidRPr="00BF7E37">
        <w:t>, the K2 page style does not exist an</w:t>
      </w:r>
      <w:r w:rsidR="00BB77D8" w:rsidRPr="00BF7E37">
        <w:t>d all page styles support right-to-</w:t>
      </w:r>
      <w:r w:rsidR="009E08DF" w:rsidRPr="00BF7E37">
        <w:t>left language direction.</w:t>
      </w:r>
    </w:p>
    <w:p w:rsidR="009E08DF" w:rsidRDefault="009E08DF" w:rsidP="009E08DF">
      <w:pPr>
        <w:pStyle w:val="Heading5"/>
      </w:pPr>
      <w:r>
        <w:t>Consequences</w:t>
      </w:r>
    </w:p>
    <w:p w:rsidR="009E08DF" w:rsidRDefault="009E08DF" w:rsidP="00BF7E37">
      <w:r w:rsidRPr="00BF7E37">
        <w:t xml:space="preserve">The migration process </w:t>
      </w:r>
      <w:proofErr w:type="gramStart"/>
      <w:r w:rsidR="00BB77D8" w:rsidRPr="00BF7E37">
        <w:t>migrates</w:t>
      </w:r>
      <w:proofErr w:type="gramEnd"/>
      <w:r w:rsidRPr="00BF7E37">
        <w:t xml:space="preserve"> applicatio</w:t>
      </w:r>
      <w:r w:rsidR="00BB77D8" w:rsidRPr="00BF7E37">
        <w:t>ns</w:t>
      </w:r>
      <w:r w:rsidRPr="00BF7E37">
        <w:t xml:space="preserve"> created using the K2 page style to application</w:t>
      </w:r>
      <w:r w:rsidR="00BB77D8" w:rsidRPr="00BF7E37">
        <w:t>s</w:t>
      </w:r>
      <w:r w:rsidRPr="00BF7E37">
        <w:t xml:space="preserve"> using the Everest </w:t>
      </w:r>
      <w:r w:rsidR="00BB77D8" w:rsidRPr="00BF7E37">
        <w:t>page style</w:t>
      </w:r>
      <w:r w:rsidRPr="00BF7E37">
        <w:t xml:space="preserve"> with a right</w:t>
      </w:r>
      <w:r w:rsidR="00BB77D8" w:rsidRPr="00BF7E37">
        <w:t>-to-</w:t>
      </w:r>
      <w:r w:rsidRPr="00BF7E37">
        <w:t>left language direction.</w:t>
      </w:r>
    </w:p>
    <w:p w:rsidR="00C521C8" w:rsidRDefault="00C521C8" w:rsidP="00C521C8">
      <w:pPr>
        <w:pStyle w:val="Heading5"/>
      </w:pPr>
      <w:r>
        <w:t>What you should do</w:t>
      </w:r>
    </w:p>
    <w:p w:rsidR="00C521C8" w:rsidRDefault="00C521C8" w:rsidP="00C521C8">
      <w:proofErr w:type="gramStart"/>
      <w:r>
        <w:t>Nothing.</w:t>
      </w:r>
      <w:proofErr w:type="gramEnd"/>
      <w:r>
        <w:t xml:space="preserve">  Iron Speed Designer updates your application automatically.</w:t>
      </w:r>
    </w:p>
    <w:p w:rsidR="00CA552D" w:rsidRDefault="00CA552D" w:rsidP="00BF7E37"/>
    <w:p w:rsidR="00CA552D" w:rsidRDefault="00CA552D" w:rsidP="00CA552D">
      <w:pPr>
        <w:pStyle w:val="Heading2"/>
        <w:numPr>
          <w:ilvl w:val="0"/>
          <w:numId w:val="0"/>
        </w:numPr>
      </w:pPr>
      <w:bookmarkStart w:id="678" w:name="_Ref119400928"/>
      <w:bookmarkStart w:id="679" w:name="_Toc427823462"/>
      <w:r>
        <w:lastRenderedPageBreak/>
        <w:t>Version 2.0 Application Migration</w:t>
      </w:r>
      <w:bookmarkEnd w:id="678"/>
      <w:bookmarkEnd w:id="679"/>
    </w:p>
    <w:p w:rsidR="00A21B75" w:rsidRDefault="00A21B75" w:rsidP="00A21B75">
      <w:pPr>
        <w:pStyle w:val="Heading5"/>
      </w:pPr>
      <w:r>
        <w:t>Version 2.0 Changes</w:t>
      </w:r>
    </w:p>
    <w:p w:rsidR="00F5692C" w:rsidRDefault="00F5692C" w:rsidP="00CA552D">
      <w:r>
        <w:fldChar w:fldCharType="begin"/>
      </w:r>
      <w:r>
        <w:instrText xml:space="preserve"> REF _Ref119401471 \h </w:instrText>
      </w:r>
      <w:r>
        <w:fldChar w:fldCharType="separate"/>
      </w:r>
      <w:r w:rsidR="00CB0A30">
        <w:t>Application Behavior Changes</w:t>
      </w:r>
      <w:r>
        <w:fldChar w:fldCharType="end"/>
      </w:r>
    </w:p>
    <w:p w:rsidR="00F5692C" w:rsidRDefault="00F5692C" w:rsidP="00CA552D">
      <w:r>
        <w:fldChar w:fldCharType="begin"/>
      </w:r>
      <w:r>
        <w:instrText xml:space="preserve"> REF _Ref119401472 \h </w:instrText>
      </w:r>
      <w:r>
        <w:fldChar w:fldCharType="separate"/>
      </w:r>
      <w:r w:rsidR="00CB0A30">
        <w:t>Data Access Layer Classes Replaced</w:t>
      </w:r>
      <w:r>
        <w:fldChar w:fldCharType="end"/>
      </w:r>
    </w:p>
    <w:p w:rsidR="00F5692C" w:rsidRDefault="00F5692C" w:rsidP="00CA552D">
      <w:r>
        <w:fldChar w:fldCharType="begin"/>
      </w:r>
      <w:r>
        <w:instrText xml:space="preserve"> REF _Ref119401476 \h </w:instrText>
      </w:r>
      <w:r>
        <w:fldChar w:fldCharType="separate"/>
      </w:r>
      <w:r w:rsidR="00CB0A30">
        <w:t>Optional Method Parameters Removed</w:t>
      </w:r>
      <w:r>
        <w:fldChar w:fldCharType="end"/>
      </w:r>
    </w:p>
    <w:p w:rsidR="00F5692C" w:rsidRDefault="00F5692C" w:rsidP="00CA552D">
      <w:r>
        <w:fldChar w:fldCharType="begin"/>
      </w:r>
      <w:r>
        <w:instrText xml:space="preserve"> REF _Ref119401478 \h </w:instrText>
      </w:r>
      <w:r>
        <w:fldChar w:fldCharType="separate"/>
      </w:r>
      <w:r w:rsidR="00CB0A30">
        <w:t>Certain Methods Renamed</w:t>
      </w:r>
      <w:r>
        <w:fldChar w:fldCharType="end"/>
      </w:r>
    </w:p>
    <w:p w:rsidR="00F5692C" w:rsidRDefault="00F5692C" w:rsidP="00CA552D">
      <w:r>
        <w:fldChar w:fldCharType="begin"/>
      </w:r>
      <w:r>
        <w:instrText xml:space="preserve"> REF _Ref119401482 \h </w:instrText>
      </w:r>
      <w:r>
        <w:fldChar w:fldCharType="separate"/>
      </w:r>
      <w:r w:rsidR="00CB0A30">
        <w:t>Certain Convenience Methods Removed</w:t>
      </w:r>
      <w:r>
        <w:fldChar w:fldCharType="end"/>
      </w:r>
    </w:p>
    <w:p w:rsidR="00F5692C" w:rsidRDefault="00F5692C" w:rsidP="00CA552D">
      <w:r>
        <w:fldChar w:fldCharType="begin"/>
      </w:r>
      <w:r>
        <w:instrText xml:space="preserve"> REF _Ref119401484 \h </w:instrText>
      </w:r>
      <w:r>
        <w:fldChar w:fldCharType="separate"/>
      </w:r>
      <w:r w:rsidR="00CB0A30">
        <w:t>Certain Constructors Have New Signatures</w:t>
      </w:r>
      <w:r>
        <w:fldChar w:fldCharType="end"/>
      </w:r>
    </w:p>
    <w:p w:rsidR="00680B75" w:rsidRDefault="00F5692C" w:rsidP="00CA552D">
      <w:r>
        <w:fldChar w:fldCharType="begin"/>
      </w:r>
      <w:r>
        <w:instrText xml:space="preserve"> REF _Ref119401487 \h </w:instrText>
      </w:r>
      <w:r>
        <w:fldChar w:fldCharType="separate"/>
      </w:r>
      <w:r w:rsidR="00CB0A30">
        <w:t>New Convenience Functions in Data Access Layer Classes</w:t>
      </w:r>
      <w:r>
        <w:fldChar w:fldCharType="end"/>
      </w:r>
    </w:p>
    <w:p w:rsidR="00A21B75" w:rsidRDefault="00A21B75" w:rsidP="00CA552D"/>
    <w:p w:rsidR="009E08DF" w:rsidRDefault="009E08DF" w:rsidP="00BB77D8">
      <w:pPr>
        <w:pStyle w:val="Heading3"/>
      </w:pPr>
      <w:bookmarkStart w:id="680" w:name="_Toc84824946"/>
      <w:bookmarkStart w:id="681" w:name="_Ref96512518"/>
      <w:bookmarkStart w:id="682" w:name="_Toc105587074"/>
      <w:bookmarkStart w:id="683" w:name="_Ref119401471"/>
      <w:bookmarkStart w:id="684" w:name="_Toc427823463"/>
      <w:r>
        <w:t>Application Behavior Changes</w:t>
      </w:r>
      <w:bookmarkEnd w:id="680"/>
      <w:bookmarkEnd w:id="681"/>
      <w:bookmarkEnd w:id="682"/>
      <w:bookmarkEnd w:id="683"/>
      <w:bookmarkEnd w:id="684"/>
    </w:p>
    <w:p w:rsidR="009E08DF" w:rsidRPr="00BF7E37" w:rsidRDefault="007048F2" w:rsidP="00BF7E37">
      <w:r w:rsidRPr="00BF7E37">
        <w:fldChar w:fldCharType="begin"/>
      </w:r>
      <w:r w:rsidR="001C6C49" w:rsidRPr="00BF7E37">
        <w:instrText>xe "Migration:</w:instrText>
      </w:r>
      <w:r w:rsidR="00F5692C">
        <w:instrText>Version 2.0:</w:instrText>
      </w:r>
      <w:r w:rsidR="001C6C49" w:rsidRPr="00BF7E37">
        <w:instrText>Applicatio</w:instrText>
      </w:r>
      <w:r w:rsidR="00CA552D">
        <w:instrText>n behavior changes</w:instrText>
      </w:r>
      <w:r w:rsidR="001C6C49" w:rsidRPr="00BF7E37">
        <w:instrText>"</w:instrText>
      </w:r>
      <w:r w:rsidRPr="00BF7E37">
        <w:fldChar w:fldCharType="end"/>
      </w:r>
      <w:r w:rsidR="009E08DF" w:rsidRPr="00BF7E37">
        <w:t xml:space="preserve">These behavioral and implementation changes were made to </w:t>
      </w:r>
      <w:r w:rsidR="0024798A">
        <w:t>application</w:t>
      </w:r>
      <w:r w:rsidR="009E08DF" w:rsidRPr="00BF7E37">
        <w:t>s in Version 2.0:</w:t>
      </w:r>
    </w:p>
    <w:p w:rsidR="009E08DF" w:rsidRPr="00A93DB4" w:rsidRDefault="00BB77D8" w:rsidP="00DF01D5">
      <w:pPr>
        <w:numPr>
          <w:ilvl w:val="0"/>
          <w:numId w:val="17"/>
        </w:numPr>
      </w:pPr>
      <w:r w:rsidRPr="00A93DB4">
        <w:t>The default p</w:t>
      </w:r>
      <w:r w:rsidR="009E08DF" w:rsidRPr="00A93DB4">
        <w:t xml:space="preserve">age </w:t>
      </w:r>
      <w:r w:rsidRPr="00A93DB4">
        <w:t>e</w:t>
      </w:r>
      <w:r w:rsidR="009E08DF" w:rsidRPr="00A93DB4">
        <w:t>xpiration behavior has changed.</w:t>
      </w:r>
    </w:p>
    <w:p w:rsidR="009E08DF" w:rsidRPr="00A93DB4" w:rsidRDefault="009E08DF" w:rsidP="00DF01D5">
      <w:pPr>
        <w:numPr>
          <w:ilvl w:val="0"/>
          <w:numId w:val="17"/>
        </w:numPr>
      </w:pPr>
      <w:r w:rsidRPr="00A93DB4">
        <w:t xml:space="preserve">A bug was fixed that could cause some </w:t>
      </w:r>
      <w:r w:rsidR="00BB77D8" w:rsidRPr="00A93DB4">
        <w:t xml:space="preserve">Version </w:t>
      </w:r>
      <w:r w:rsidRPr="00A93DB4">
        <w:t xml:space="preserve">1.6 and </w:t>
      </w:r>
      <w:r w:rsidR="00BB77D8" w:rsidRPr="00A93DB4">
        <w:t xml:space="preserve">Version </w:t>
      </w:r>
      <w:r w:rsidRPr="00A93DB4">
        <w:t>1.7 application customizations to behave differently.  The change may affect customizations involving manually initializing FieldValue controls' values using custom code, especially if they used the ResetInitialValueOnLoad property.</w:t>
      </w:r>
    </w:p>
    <w:p w:rsidR="009E08DF" w:rsidRPr="00A93DB4" w:rsidRDefault="009E08DF" w:rsidP="00DF01D5">
      <w:pPr>
        <w:numPr>
          <w:ilvl w:val="0"/>
          <w:numId w:val="17"/>
        </w:numPr>
      </w:pPr>
      <w:r w:rsidRPr="00A93DB4">
        <w:t xml:space="preserve">A bug in the default handling of </w:t>
      </w:r>
      <w:r w:rsidR="00BB77D8" w:rsidRPr="00A93DB4">
        <w:t xml:space="preserve">the </w:t>
      </w:r>
      <w:r w:rsidRPr="00A93DB4">
        <w:t>"unhandled" page exceptions was fixed.</w:t>
      </w:r>
    </w:p>
    <w:p w:rsidR="009E08DF" w:rsidRDefault="009E08DF" w:rsidP="00DF01D5">
      <w:pPr>
        <w:numPr>
          <w:ilvl w:val="0"/>
          <w:numId w:val="17"/>
        </w:numPr>
      </w:pPr>
      <w:r w:rsidRPr="00A93DB4">
        <w:t>Applications created by Iron Speed Designer Version 2.0 are now created completely in "release" mode.  The steps to enable debugging of such applications have changed.</w:t>
      </w:r>
    </w:p>
    <w:p w:rsidR="009E08DF" w:rsidRDefault="00F5692C" w:rsidP="00BB77D8">
      <w:pPr>
        <w:pStyle w:val="Heading3"/>
      </w:pPr>
      <w:bookmarkStart w:id="685" w:name="_Ref119401472"/>
      <w:bookmarkStart w:id="686" w:name="_Toc427823464"/>
      <w:r>
        <w:t>Data Access Layer Classes Replaced</w:t>
      </w:r>
      <w:bookmarkEnd w:id="685"/>
      <w:bookmarkEnd w:id="686"/>
    </w:p>
    <w:p w:rsidR="001C6C49" w:rsidRPr="00BF7E37" w:rsidRDefault="007048F2" w:rsidP="00BF7E37">
      <w:r w:rsidRPr="00BF7E37">
        <w:fldChar w:fldCharType="begin"/>
      </w:r>
      <w:r w:rsidR="001C6C49" w:rsidRPr="00BF7E37">
        <w:instrText>xe "Migration:</w:instrText>
      </w:r>
      <w:r w:rsidR="00F5692C">
        <w:instrText>Version 2.0:Data Access Layer Classes Replaced</w:instrText>
      </w:r>
      <w:r w:rsidR="001C6C49" w:rsidRPr="00BF7E37">
        <w:instrText>"</w:instrText>
      </w:r>
      <w:r w:rsidRPr="00BF7E37">
        <w:fldChar w:fldCharType="end"/>
      </w:r>
    </w:p>
    <w:p w:rsidR="009E08DF" w:rsidRDefault="009E08DF" w:rsidP="009E08DF">
      <w:pPr>
        <w:pStyle w:val="Heading5"/>
      </w:pPr>
      <w:r>
        <w:t>Issue</w:t>
      </w:r>
    </w:p>
    <w:p w:rsidR="009E08DF" w:rsidRPr="00BF7E37" w:rsidRDefault="009E08DF" w:rsidP="00BF7E37">
      <w:r w:rsidRPr="00BF7E37">
        <w:t>Some of the BaseClasses Data Access Layer (Data Access Layer) classes were replaced with completely new classes.</w:t>
      </w:r>
    </w:p>
    <w:p w:rsidR="009E08DF" w:rsidRDefault="009E08DF" w:rsidP="009E08DF">
      <w:pPr>
        <w:pStyle w:val="Heading5"/>
      </w:pPr>
      <w:r>
        <w:t>Consequences</w:t>
      </w:r>
    </w:p>
    <w:p w:rsidR="009E08DF" w:rsidRPr="00BF7E37" w:rsidRDefault="009E08DF" w:rsidP="00DF01D5">
      <w:pPr>
        <w:numPr>
          <w:ilvl w:val="0"/>
          <w:numId w:val="14"/>
        </w:numPr>
      </w:pPr>
      <w:r w:rsidRPr="00BF7E37">
        <w:t xml:space="preserve">Any customizations, overrides, or extensions in existing applications’ Data Access Layer are incompatible and will need to be </w:t>
      </w:r>
      <w:r w:rsidR="00BB77D8" w:rsidRPr="00BF7E37">
        <w:t>rewritten</w:t>
      </w:r>
      <w:r w:rsidRPr="00BF7E37">
        <w:t>.  In most cases, Iron Speed Designer will automatically "archive" such customizations when upgrading an application so that the customizations don't prevent the application from compiling.</w:t>
      </w:r>
    </w:p>
    <w:p w:rsidR="009E08DF" w:rsidRPr="00BF7E37" w:rsidRDefault="009E08DF" w:rsidP="00DF01D5">
      <w:pPr>
        <w:numPr>
          <w:ilvl w:val="0"/>
          <w:numId w:val="14"/>
        </w:numPr>
      </w:pPr>
      <w:r w:rsidRPr="00BF7E37">
        <w:lastRenderedPageBreak/>
        <w:t>Any customizations in existing applications that relied on the incompatible Data Access Layer API customizations will probably cease working and need to be manually migrated.</w:t>
      </w:r>
    </w:p>
    <w:p w:rsidR="009E08DF" w:rsidRPr="00BF7E37" w:rsidRDefault="00BB77D8" w:rsidP="00BF7E37">
      <w:r w:rsidRPr="00BF7E37">
        <w:t xml:space="preserve">Below are several </w:t>
      </w:r>
      <w:r w:rsidR="009E08DF" w:rsidRPr="00BF7E37">
        <w:t xml:space="preserve">of the Data Access Layer API changes that were made.  There are many more, but this is representative of </w:t>
      </w:r>
      <w:r w:rsidRPr="00BF7E37">
        <w:t>the</w:t>
      </w:r>
      <w:r w:rsidR="009E08DF" w:rsidRPr="00BF7E37">
        <w:t xml:space="preserve"> API changes </w:t>
      </w:r>
      <w:r w:rsidRPr="00BF7E37">
        <w:t>made</w:t>
      </w:r>
      <w:r w:rsidR="009E08DF" w:rsidRPr="00BF7E37">
        <w:t>.</w:t>
      </w:r>
    </w:p>
    <w:p w:rsidR="009E08DF" w:rsidRPr="00BF7E37" w:rsidRDefault="009E08DF" w:rsidP="00BF7E37">
      <w:r w:rsidRPr="00BF7E37">
        <w:t>SqlProvider.vb:</w:t>
      </w:r>
    </w:p>
    <w:p w:rsidR="009E08DF" w:rsidRPr="006E4241" w:rsidRDefault="009E08DF" w:rsidP="006E4241">
      <w:pPr>
        <w:pStyle w:val="Example-Code"/>
      </w:pPr>
      <w:proofErr w:type="gramStart"/>
      <w:r w:rsidRPr="006E4241">
        <w:t>Moved  Public</w:t>
      </w:r>
      <w:proofErr w:type="gramEnd"/>
      <w:r w:rsidRPr="006E4241">
        <w:t xml:space="preserve"> Shared Function ConvertDBException(ByVal e As System.Exception, Optional ByVal msg As String = "") As System.Exception</w:t>
      </w:r>
    </w:p>
    <w:p w:rsidR="009E08DF" w:rsidRPr="00BF7E37" w:rsidRDefault="009E08DF" w:rsidP="00BF7E37">
      <w:r w:rsidRPr="00BF7E37">
        <w:t>SqlTransaction.vb:</w:t>
      </w:r>
    </w:p>
    <w:p w:rsidR="009E08DF" w:rsidRDefault="009E08DF" w:rsidP="009E08DF">
      <w:pPr>
        <w:pStyle w:val="Example-Code"/>
      </w:pPr>
      <w:r>
        <w:t xml:space="preserve">Added Public Event </w:t>
      </w:r>
      <w:proofErr w:type="gramStart"/>
      <w:r>
        <w:t>Committing(</w:t>
      </w:r>
      <w:proofErr w:type="gramEnd"/>
      <w:r>
        <w:t>ByVal sender As Object, ByVal e As System.ComponentModel.CancelEventArgs)</w:t>
      </w:r>
    </w:p>
    <w:p w:rsidR="009E08DF" w:rsidRDefault="009E08DF" w:rsidP="009E08DF">
      <w:pPr>
        <w:pStyle w:val="Example-Code"/>
      </w:pPr>
      <w:r>
        <w:t xml:space="preserve">Added Public Event </w:t>
      </w:r>
      <w:proofErr w:type="gramStart"/>
      <w:r>
        <w:t>Committed(</w:t>
      </w:r>
      <w:proofErr w:type="gramEnd"/>
      <w:r>
        <w:t>ByVal sender As Object, ByVal e As System.EventArgs)</w:t>
      </w:r>
    </w:p>
    <w:p w:rsidR="009E08DF" w:rsidRDefault="009E08DF" w:rsidP="009E08DF">
      <w:pPr>
        <w:pStyle w:val="Example-Code"/>
      </w:pPr>
      <w:r>
        <w:t xml:space="preserve">Added Public Sub </w:t>
      </w:r>
      <w:proofErr w:type="gramStart"/>
      <w:r>
        <w:t>Commit()</w:t>
      </w:r>
      <w:proofErr w:type="gramEnd"/>
    </w:p>
    <w:p w:rsidR="009E08DF" w:rsidRDefault="009E08DF" w:rsidP="009E08DF">
      <w:pPr>
        <w:pStyle w:val="Example-Code"/>
      </w:pPr>
      <w:r>
        <w:t xml:space="preserve">Added Public Sub </w:t>
      </w:r>
      <w:proofErr w:type="gramStart"/>
      <w:r>
        <w:t>Commit(</w:t>
      </w:r>
      <w:proofErr w:type="gramEnd"/>
      <w:r>
        <w:t>ByVal e As System.EventArgs)</w:t>
      </w:r>
    </w:p>
    <w:p w:rsidR="009E08DF" w:rsidRDefault="009E08DF" w:rsidP="009E08DF">
      <w:pPr>
        <w:pStyle w:val="Example-Code"/>
      </w:pPr>
      <w:r>
        <w:t xml:space="preserve">Added Protected Overridable Sub </w:t>
      </w:r>
      <w:proofErr w:type="gramStart"/>
      <w:r>
        <w:t>OnCommitting(</w:t>
      </w:r>
      <w:proofErr w:type="gramEnd"/>
      <w:r>
        <w:t>ByVal e As System.ComponentModel.CancelEventArgs)</w:t>
      </w:r>
    </w:p>
    <w:p w:rsidR="009E08DF" w:rsidRDefault="009E08DF" w:rsidP="009E08DF">
      <w:pPr>
        <w:pStyle w:val="Example-Code"/>
      </w:pPr>
      <w:r>
        <w:t xml:space="preserve">Added Protected Overridable Sub </w:t>
      </w:r>
      <w:proofErr w:type="gramStart"/>
      <w:r>
        <w:t>OnCommit(</w:t>
      </w:r>
      <w:proofErr w:type="gramEnd"/>
      <w:r>
        <w:t>ByVal e As System.EventArgs)</w:t>
      </w:r>
    </w:p>
    <w:p w:rsidR="009E08DF" w:rsidRDefault="009E08DF" w:rsidP="009E08DF">
      <w:pPr>
        <w:pStyle w:val="Example-Code"/>
      </w:pPr>
      <w:r>
        <w:t xml:space="preserve">Added Protected Overridable Sub </w:t>
      </w:r>
      <w:proofErr w:type="gramStart"/>
      <w:r>
        <w:t>OnCommitted(</w:t>
      </w:r>
      <w:proofErr w:type="gramEnd"/>
      <w:r>
        <w:t>ByVal e As System.EventArgs)</w:t>
      </w:r>
    </w:p>
    <w:p w:rsidR="009E08DF" w:rsidRDefault="009E08DF" w:rsidP="009E08DF">
      <w:pPr>
        <w:pStyle w:val="Example-Code"/>
      </w:pPr>
      <w:r>
        <w:t xml:space="preserve">Added Public Event </w:t>
      </w:r>
      <w:proofErr w:type="gramStart"/>
      <w:r>
        <w:t>RollingBack(</w:t>
      </w:r>
      <w:proofErr w:type="gramEnd"/>
      <w:r>
        <w:t>ByVal sender As Object, ByVal e As System.ComponentModel.CancelEventArgs)</w:t>
      </w:r>
    </w:p>
    <w:p w:rsidR="009E08DF" w:rsidRDefault="009E08DF" w:rsidP="009E08DF">
      <w:pPr>
        <w:pStyle w:val="Example-Code"/>
      </w:pPr>
      <w:r>
        <w:t xml:space="preserve">Added Public Event </w:t>
      </w:r>
      <w:proofErr w:type="gramStart"/>
      <w:r>
        <w:t>RolledBack(</w:t>
      </w:r>
      <w:proofErr w:type="gramEnd"/>
      <w:r>
        <w:t>ByVal sender As Object, ByVal e As System.EventArgs)</w:t>
      </w:r>
    </w:p>
    <w:p w:rsidR="009E08DF" w:rsidRDefault="009E08DF" w:rsidP="009E08DF">
      <w:pPr>
        <w:pStyle w:val="Example-Code"/>
      </w:pPr>
      <w:r>
        <w:t xml:space="preserve">Added Public Sub </w:t>
      </w:r>
      <w:proofErr w:type="gramStart"/>
      <w:r>
        <w:t>RollBack()</w:t>
      </w:r>
      <w:proofErr w:type="gramEnd"/>
    </w:p>
    <w:p w:rsidR="009E08DF" w:rsidRDefault="009E08DF" w:rsidP="009E08DF">
      <w:pPr>
        <w:pStyle w:val="Example-Code"/>
      </w:pPr>
      <w:r>
        <w:t xml:space="preserve">Added Public Sub </w:t>
      </w:r>
      <w:proofErr w:type="gramStart"/>
      <w:r>
        <w:t>RollBack(</w:t>
      </w:r>
      <w:proofErr w:type="gramEnd"/>
      <w:r>
        <w:t>ByVal e As System.EventArgs)</w:t>
      </w:r>
    </w:p>
    <w:p w:rsidR="009E08DF" w:rsidRDefault="009E08DF" w:rsidP="009E08DF">
      <w:pPr>
        <w:pStyle w:val="Example-Code"/>
      </w:pPr>
      <w:r>
        <w:t xml:space="preserve">Added Protected Overridable Sub </w:t>
      </w:r>
      <w:proofErr w:type="gramStart"/>
      <w:r>
        <w:t>OnRollingBack(</w:t>
      </w:r>
      <w:proofErr w:type="gramEnd"/>
      <w:r>
        <w:t>ByVal e As System.ComponentModel.CancelEventArgs)</w:t>
      </w:r>
    </w:p>
    <w:p w:rsidR="009E08DF" w:rsidRDefault="009E08DF" w:rsidP="009E08DF">
      <w:pPr>
        <w:pStyle w:val="Example-Code"/>
      </w:pPr>
      <w:r>
        <w:t xml:space="preserve">Added Protected Overridable Sub </w:t>
      </w:r>
      <w:proofErr w:type="gramStart"/>
      <w:r>
        <w:t>OnRollBack(</w:t>
      </w:r>
      <w:proofErr w:type="gramEnd"/>
      <w:r>
        <w:t>ByVal e As System.EventArgs)</w:t>
      </w:r>
    </w:p>
    <w:p w:rsidR="009E08DF" w:rsidRDefault="009E08DF" w:rsidP="009E08DF">
      <w:pPr>
        <w:pStyle w:val="Example-Code"/>
      </w:pPr>
      <w:r>
        <w:t xml:space="preserve">Added Protected Overridable Sub </w:t>
      </w:r>
      <w:proofErr w:type="gramStart"/>
      <w:r>
        <w:t>OnRolledBack(</w:t>
      </w:r>
      <w:proofErr w:type="gramEnd"/>
      <w:r>
        <w:t>ByVal e As System.EventArgs)</w:t>
      </w:r>
    </w:p>
    <w:p w:rsidR="009E08DF" w:rsidRDefault="009E08DF" w:rsidP="009E08DF">
      <w:pPr>
        <w:pStyle w:val="Example-Code"/>
      </w:pPr>
      <w:r>
        <w:t xml:space="preserve">Added Public Event </w:t>
      </w:r>
      <w:proofErr w:type="gramStart"/>
      <w:r>
        <w:t>Released(</w:t>
      </w:r>
      <w:proofErr w:type="gramEnd"/>
      <w:r>
        <w:t>ByVal sender As Object, ByVal e As System.EventArgs)</w:t>
      </w:r>
    </w:p>
    <w:p w:rsidR="009E08DF" w:rsidRDefault="009E08DF" w:rsidP="009E08DF">
      <w:pPr>
        <w:pStyle w:val="Example-Code"/>
      </w:pPr>
      <w:r>
        <w:t xml:space="preserve">Added Protected Overridable Sub </w:t>
      </w:r>
      <w:proofErr w:type="gramStart"/>
      <w:r>
        <w:t>OnReleased(</w:t>
      </w:r>
      <w:proofErr w:type="gramEnd"/>
      <w:r>
        <w:t>ByVal e As System.EventArgs)</w:t>
      </w:r>
    </w:p>
    <w:p w:rsidR="009E08DF" w:rsidRDefault="009E08DF" w:rsidP="009E08DF">
      <w:pPr>
        <w:pStyle w:val="Example-Code"/>
      </w:pPr>
      <w:r>
        <w:t xml:space="preserve">Added Public Function </w:t>
      </w:r>
      <w:proofErr w:type="gramStart"/>
      <w:r>
        <w:t>CacheRecord(</w:t>
      </w:r>
      <w:proofErr w:type="gramEnd"/>
      <w:r>
        <w:t xml:space="preserve"> _</w:t>
      </w:r>
    </w:p>
    <w:p w:rsidR="009E08DF" w:rsidRDefault="009E08DF" w:rsidP="009E08DF">
      <w:pPr>
        <w:pStyle w:val="Example-Code"/>
      </w:pPr>
      <w:r>
        <w:t xml:space="preserve">            ByVal rec As ICacheableRecord, _</w:t>
      </w:r>
    </w:p>
    <w:p w:rsidR="009E08DF" w:rsidRDefault="009E08DF" w:rsidP="009E08DF">
      <w:pPr>
        <w:pStyle w:val="Example-Code"/>
      </w:pPr>
      <w:r>
        <w:t xml:space="preserve">            ByVal bReplaceExistingObject As Boolean _</w:t>
      </w:r>
    </w:p>
    <w:p w:rsidR="009E08DF" w:rsidRDefault="009E08DF" w:rsidP="009E08DF">
      <w:pPr>
        <w:pStyle w:val="Example-Code"/>
      </w:pPr>
      <w:r>
        <w:t xml:space="preserve">        ) As Boolean</w:t>
      </w:r>
    </w:p>
    <w:p w:rsidR="009E08DF" w:rsidRDefault="009E08DF" w:rsidP="009E08DF">
      <w:pPr>
        <w:pStyle w:val="Example-Code"/>
      </w:pPr>
      <w:r>
        <w:t xml:space="preserve">Added Public Function </w:t>
      </w:r>
      <w:proofErr w:type="gramStart"/>
      <w:r>
        <w:t>CacheList(</w:t>
      </w:r>
      <w:proofErr w:type="gramEnd"/>
      <w:r>
        <w:t xml:space="preserve"> _</w:t>
      </w:r>
    </w:p>
    <w:p w:rsidR="009E08DF" w:rsidRDefault="009E08DF" w:rsidP="009E08DF">
      <w:pPr>
        <w:pStyle w:val="Example-Code"/>
      </w:pPr>
      <w:r>
        <w:t xml:space="preserve">            ByVal hashkey As String, _</w:t>
      </w:r>
    </w:p>
    <w:p w:rsidR="009E08DF" w:rsidRDefault="009E08DF" w:rsidP="009E08DF">
      <w:pPr>
        <w:pStyle w:val="Example-Code"/>
      </w:pPr>
      <w:r>
        <w:t xml:space="preserve">            ByVal list As ArrayList, _</w:t>
      </w:r>
    </w:p>
    <w:p w:rsidR="009E08DF" w:rsidRDefault="009E08DF" w:rsidP="009E08DF">
      <w:pPr>
        <w:pStyle w:val="Example-Code"/>
      </w:pPr>
      <w:r>
        <w:t xml:space="preserve">            ByVal bReplaceExistingObject As Boolean _</w:t>
      </w:r>
    </w:p>
    <w:p w:rsidR="009E08DF" w:rsidRDefault="009E08DF" w:rsidP="009E08DF">
      <w:pPr>
        <w:pStyle w:val="Example-Code"/>
      </w:pPr>
      <w:r>
        <w:t xml:space="preserve">        ) As Boolean</w:t>
      </w:r>
    </w:p>
    <w:p w:rsidR="009E08DF" w:rsidRDefault="009E08DF" w:rsidP="009E08DF">
      <w:pPr>
        <w:pStyle w:val="Example-Code"/>
      </w:pPr>
      <w:r>
        <w:t xml:space="preserve">Changed Public Shared Sub </w:t>
      </w:r>
      <w:proofErr w:type="gramStart"/>
      <w:r>
        <w:t>LogCommitError(</w:t>
      </w:r>
      <w:proofErr w:type="gramEnd"/>
      <w:r>
        <w:t>ByVal e As System.Exception, ByVal msg As String)</w:t>
      </w:r>
    </w:p>
    <w:p w:rsidR="009E08DF" w:rsidRDefault="009E08DF" w:rsidP="009E08DF">
      <w:pPr>
        <w:pStyle w:val="Example-Code"/>
      </w:pPr>
      <w:r>
        <w:t xml:space="preserve">Changed Private Shared Function </w:t>
      </w:r>
      <w:proofErr w:type="gramStart"/>
      <w:r>
        <w:t>CreateRecordHashkey(</w:t>
      </w:r>
      <w:proofErr w:type="gramEnd"/>
      <w:r>
        <w:t xml:space="preserve"> _</w:t>
      </w:r>
    </w:p>
    <w:p w:rsidR="009E08DF" w:rsidRPr="00707D72" w:rsidRDefault="009E08DF" w:rsidP="009E08DF">
      <w:pPr>
        <w:pStyle w:val="Example-Code"/>
      </w:pPr>
      <w:r>
        <w:t xml:space="preserve">            </w:t>
      </w:r>
      <w:r w:rsidRPr="00707D72">
        <w:t xml:space="preserve">ByVal t </w:t>
      </w:r>
      <w:proofErr w:type="gramStart"/>
      <w:r w:rsidRPr="00707D72">
        <w:t>As</w:t>
      </w:r>
      <w:proofErr w:type="gramEnd"/>
      <w:r w:rsidRPr="00707D72">
        <w:t xml:space="preserve"> ITable, _</w:t>
      </w:r>
    </w:p>
    <w:p w:rsidR="009E08DF" w:rsidRDefault="009E08DF" w:rsidP="009E08DF">
      <w:pPr>
        <w:pStyle w:val="Example-Code"/>
      </w:pPr>
      <w:r w:rsidRPr="00707D72">
        <w:t xml:space="preserve">            </w:t>
      </w:r>
      <w:r>
        <w:t>ByVal recordID As KeyValue, _</w:t>
      </w:r>
    </w:p>
    <w:p w:rsidR="009E08DF" w:rsidRDefault="009E08DF" w:rsidP="009E08DF">
      <w:pPr>
        <w:pStyle w:val="Example-Code"/>
      </w:pPr>
      <w:r>
        <w:t xml:space="preserve">            ByVal bIsReadOnly As Boolean _</w:t>
      </w:r>
    </w:p>
    <w:p w:rsidR="009E08DF" w:rsidRDefault="009E08DF" w:rsidP="009E08DF">
      <w:pPr>
        <w:pStyle w:val="Example-Code"/>
      </w:pPr>
      <w:r>
        <w:t xml:space="preserve">        ) As String</w:t>
      </w:r>
    </w:p>
    <w:p w:rsidR="009E08DF" w:rsidRDefault="009E08DF" w:rsidP="009E08DF">
      <w:pPr>
        <w:pStyle w:val="Example-Code"/>
      </w:pPr>
      <w:r>
        <w:t xml:space="preserve">Changed Public Function </w:t>
      </w:r>
      <w:proofErr w:type="gramStart"/>
      <w:r>
        <w:t>CacheRecord(</w:t>
      </w:r>
      <w:proofErr w:type="gramEnd"/>
      <w:r>
        <w:t xml:space="preserve"> _</w:t>
      </w:r>
    </w:p>
    <w:p w:rsidR="009E08DF" w:rsidRDefault="009E08DF" w:rsidP="009E08DF">
      <w:pPr>
        <w:pStyle w:val="Example-Code"/>
      </w:pPr>
      <w:r>
        <w:t xml:space="preserve">            ByVal rec As ICacheableRecord, _</w:t>
      </w:r>
    </w:p>
    <w:p w:rsidR="009E08DF" w:rsidRDefault="009E08DF" w:rsidP="009E08DF">
      <w:pPr>
        <w:pStyle w:val="Example-Code"/>
      </w:pPr>
      <w:r>
        <w:t xml:space="preserve">            ByVal bReplaceExistingObject As Boolean, _</w:t>
      </w:r>
    </w:p>
    <w:p w:rsidR="009E08DF" w:rsidRDefault="009E08DF" w:rsidP="009E08DF">
      <w:pPr>
        <w:pStyle w:val="Example-Code"/>
      </w:pPr>
      <w:r>
        <w:t xml:space="preserve">            ByVal bThrowOnError As Boolean _</w:t>
      </w:r>
    </w:p>
    <w:p w:rsidR="009E08DF" w:rsidRDefault="009E08DF" w:rsidP="009E08DF">
      <w:pPr>
        <w:pStyle w:val="Example-Code"/>
      </w:pPr>
      <w:r>
        <w:t xml:space="preserve">        ) As Boolean</w:t>
      </w:r>
    </w:p>
    <w:p w:rsidR="009E08DF" w:rsidRDefault="009E08DF" w:rsidP="009E08DF">
      <w:pPr>
        <w:pStyle w:val="Example-Code"/>
      </w:pPr>
      <w:r>
        <w:lastRenderedPageBreak/>
        <w:t xml:space="preserve">Changed Public Function </w:t>
      </w:r>
      <w:proofErr w:type="gramStart"/>
      <w:r>
        <w:t>CacheList(</w:t>
      </w:r>
      <w:proofErr w:type="gramEnd"/>
      <w:r>
        <w:t xml:space="preserve"> _</w:t>
      </w:r>
    </w:p>
    <w:p w:rsidR="009E08DF" w:rsidRDefault="009E08DF" w:rsidP="009E08DF">
      <w:pPr>
        <w:pStyle w:val="Example-Code"/>
      </w:pPr>
      <w:r>
        <w:t xml:space="preserve">            ByVal hashkey As String, _</w:t>
      </w:r>
    </w:p>
    <w:p w:rsidR="009E08DF" w:rsidRDefault="009E08DF" w:rsidP="009E08DF">
      <w:pPr>
        <w:pStyle w:val="Example-Code"/>
      </w:pPr>
      <w:r>
        <w:t xml:space="preserve">            ByVal list As ArrayList, _</w:t>
      </w:r>
    </w:p>
    <w:p w:rsidR="009E08DF" w:rsidRDefault="009E08DF" w:rsidP="009E08DF">
      <w:pPr>
        <w:pStyle w:val="Example-Code"/>
      </w:pPr>
      <w:r>
        <w:t xml:space="preserve">            ByVal bReplaceExistingObject As Boolean, _</w:t>
      </w:r>
    </w:p>
    <w:p w:rsidR="009E08DF" w:rsidRDefault="009E08DF" w:rsidP="009E08DF">
      <w:pPr>
        <w:pStyle w:val="Example-Code"/>
      </w:pPr>
      <w:r>
        <w:t xml:space="preserve">            ByVal bThrowOnError As Boolean _</w:t>
      </w:r>
    </w:p>
    <w:p w:rsidR="009E08DF" w:rsidRDefault="009E08DF" w:rsidP="009E08DF">
      <w:pPr>
        <w:pStyle w:val="Example-Code"/>
      </w:pPr>
      <w:r>
        <w:t xml:space="preserve">        ) As Boolean</w:t>
      </w:r>
    </w:p>
    <w:p w:rsidR="009E08DF" w:rsidRDefault="009E08DF" w:rsidP="009E08DF">
      <w:pPr>
        <w:pStyle w:val="Example-Code"/>
      </w:pPr>
      <w:r>
        <w:t xml:space="preserve">Deleted Public Function </w:t>
      </w:r>
      <w:proofErr w:type="gramStart"/>
      <w:r>
        <w:t>CacheSqlBaseTableAccess(</w:t>
      </w:r>
      <w:proofErr w:type="gramEnd"/>
      <w:r>
        <w:t>ByVal rec As SqlBaseTableAccess, ByVal bReplaceExistingObject As Boolean) As Boolean</w:t>
      </w:r>
    </w:p>
    <w:p w:rsidR="009E08DF" w:rsidRDefault="009E08DF" w:rsidP="009E08DF">
      <w:pPr>
        <w:pStyle w:val="Example-Code"/>
      </w:pPr>
      <w:r>
        <w:t xml:space="preserve">Deleted Public Function </w:t>
      </w:r>
      <w:proofErr w:type="gramStart"/>
      <w:r>
        <w:t>GetCachedSqlBaseTableAccess(</w:t>
      </w:r>
      <w:proofErr w:type="gramEnd"/>
      <w:r>
        <w:t>ByVal hashkey As String) As SqlBaseTableAccess</w:t>
      </w:r>
    </w:p>
    <w:p w:rsidR="009E08DF" w:rsidRDefault="009E08DF" w:rsidP="009E08DF">
      <w:pPr>
        <w:pStyle w:val="Example-Code"/>
      </w:pPr>
      <w:r>
        <w:t xml:space="preserve">Deleted Public Function </w:t>
      </w:r>
      <w:proofErr w:type="gramStart"/>
      <w:r>
        <w:t>GetCachedRecord(</w:t>
      </w:r>
      <w:proofErr w:type="gramEnd"/>
      <w:r>
        <w:t xml:space="preserve"> _</w:t>
      </w:r>
    </w:p>
    <w:p w:rsidR="009E08DF" w:rsidRPr="00707D72" w:rsidRDefault="009E08DF" w:rsidP="009E08DF">
      <w:pPr>
        <w:pStyle w:val="Example-Code"/>
      </w:pPr>
      <w:r>
        <w:t xml:space="preserve">            </w:t>
      </w:r>
      <w:r w:rsidRPr="00707D72">
        <w:t xml:space="preserve">ByVal t </w:t>
      </w:r>
      <w:proofErr w:type="gramStart"/>
      <w:r w:rsidRPr="00707D72">
        <w:t>As</w:t>
      </w:r>
      <w:proofErr w:type="gramEnd"/>
      <w:r w:rsidRPr="00707D72">
        <w:t xml:space="preserve"> ITable, _</w:t>
      </w:r>
    </w:p>
    <w:p w:rsidR="009E08DF" w:rsidRDefault="009E08DF" w:rsidP="009E08DF">
      <w:pPr>
        <w:pStyle w:val="Example-Code"/>
      </w:pPr>
      <w:r w:rsidRPr="00707D72">
        <w:t xml:space="preserve">            </w:t>
      </w:r>
      <w:r>
        <w:t>ByVal recordID As KeyValue, _</w:t>
      </w:r>
    </w:p>
    <w:p w:rsidR="009E08DF" w:rsidRDefault="009E08DF" w:rsidP="009E08DF">
      <w:pPr>
        <w:pStyle w:val="Example-Code"/>
      </w:pPr>
      <w:r>
        <w:t xml:space="preserve">            ByVal bIsWritable As Boolean _</w:t>
      </w:r>
    </w:p>
    <w:p w:rsidR="009E08DF" w:rsidRDefault="009E08DF" w:rsidP="009E08DF">
      <w:pPr>
        <w:pStyle w:val="Example-Code"/>
      </w:pPr>
      <w:r>
        <w:t xml:space="preserve">        ) As IRecord</w:t>
      </w:r>
    </w:p>
    <w:p w:rsidR="00F5692C" w:rsidRPr="00F5692C" w:rsidRDefault="00F5692C" w:rsidP="00F5692C"/>
    <w:p w:rsidR="00F5692C" w:rsidRDefault="00F5692C" w:rsidP="00F5692C">
      <w:pPr>
        <w:pStyle w:val="Heading3"/>
      </w:pPr>
      <w:bookmarkStart w:id="687" w:name="_Ref119401476"/>
      <w:bookmarkStart w:id="688" w:name="_Toc427823465"/>
      <w:r>
        <w:t>Optional Method Parameters Removed</w:t>
      </w:r>
      <w:bookmarkEnd w:id="687"/>
      <w:bookmarkEnd w:id="688"/>
    </w:p>
    <w:p w:rsidR="00F5692C" w:rsidRPr="00BF7E37" w:rsidRDefault="00F5692C" w:rsidP="00F5692C">
      <w:r w:rsidRPr="00BF7E37">
        <w:fldChar w:fldCharType="begin"/>
      </w:r>
      <w:r w:rsidRPr="00BF7E37">
        <w:instrText>xe "Migration:</w:instrText>
      </w:r>
      <w:r>
        <w:instrText>Version 2.0:Optional Method Parameters Removed</w:instrText>
      </w:r>
      <w:r w:rsidRPr="00BF7E37">
        <w:instrText>"</w:instrText>
      </w:r>
      <w:r w:rsidRPr="00BF7E37">
        <w:fldChar w:fldCharType="end"/>
      </w:r>
    </w:p>
    <w:p w:rsidR="009E08DF" w:rsidRDefault="009E08DF" w:rsidP="009E08DF">
      <w:pPr>
        <w:pStyle w:val="Heading5"/>
      </w:pPr>
      <w:r>
        <w:t>Issue</w:t>
      </w:r>
    </w:p>
    <w:p w:rsidR="009E08DF" w:rsidRPr="00BF7E37" w:rsidRDefault="009E08DF" w:rsidP="00BF7E37">
      <w:r w:rsidRPr="00BF7E37">
        <w:t>Most of the "optional" method parameters in the BaseClasses API were removed and replaced with overloaded methods.  This includes the GetList and DrillDown methods in the Data Access Layer classes.</w:t>
      </w:r>
    </w:p>
    <w:p w:rsidR="009E08DF" w:rsidRDefault="009E08DF" w:rsidP="009E08DF">
      <w:pPr>
        <w:pStyle w:val="Heading5"/>
      </w:pPr>
      <w:r>
        <w:t>Consequences</w:t>
      </w:r>
    </w:p>
    <w:p w:rsidR="009E08DF" w:rsidRPr="00BF7E37" w:rsidRDefault="009E08DF" w:rsidP="00DF01D5">
      <w:pPr>
        <w:numPr>
          <w:ilvl w:val="0"/>
          <w:numId w:val="15"/>
        </w:numPr>
      </w:pPr>
      <w:r w:rsidRPr="00BF7E37">
        <w:t>Customizations in existing applications that override a method with optional parameter(s) need to be manually migrated to use a new method signature.</w:t>
      </w:r>
    </w:p>
    <w:p w:rsidR="009E08DF" w:rsidRDefault="009E08DF" w:rsidP="00DF01D5">
      <w:pPr>
        <w:numPr>
          <w:ilvl w:val="0"/>
          <w:numId w:val="15"/>
        </w:numPr>
      </w:pPr>
      <w:r w:rsidRPr="00BF7E37">
        <w:t>Customizations in existing applications that call a method with optional parameter(s) should continue to function normally because of the method overloading.</w:t>
      </w:r>
    </w:p>
    <w:p w:rsidR="00F5692C" w:rsidRDefault="00F5692C" w:rsidP="00F5692C"/>
    <w:p w:rsidR="00F5692C" w:rsidRDefault="00F5692C" w:rsidP="00F5692C">
      <w:pPr>
        <w:pStyle w:val="Heading3"/>
      </w:pPr>
      <w:bookmarkStart w:id="689" w:name="_Ref119401478"/>
      <w:bookmarkStart w:id="690" w:name="_Toc427823466"/>
      <w:r>
        <w:t>Certain Methods Renamed</w:t>
      </w:r>
      <w:bookmarkEnd w:id="689"/>
      <w:bookmarkEnd w:id="690"/>
    </w:p>
    <w:p w:rsidR="00F5692C" w:rsidRPr="00BF7E37" w:rsidRDefault="00F5692C" w:rsidP="00F5692C">
      <w:r w:rsidRPr="00BF7E37">
        <w:fldChar w:fldCharType="begin"/>
      </w:r>
      <w:r w:rsidRPr="00BF7E37">
        <w:instrText>xe "Migration:</w:instrText>
      </w:r>
      <w:r>
        <w:instrText>Version 2.0:Certain Methods Renamed</w:instrText>
      </w:r>
      <w:r w:rsidRPr="00BF7E37">
        <w:instrText>"</w:instrText>
      </w:r>
      <w:r w:rsidRPr="00BF7E37">
        <w:fldChar w:fldCharType="end"/>
      </w:r>
    </w:p>
    <w:p w:rsidR="009E08DF" w:rsidRDefault="009E08DF" w:rsidP="009E08DF">
      <w:pPr>
        <w:pStyle w:val="Heading5"/>
      </w:pPr>
      <w:r>
        <w:t>Issue</w:t>
      </w:r>
    </w:p>
    <w:p w:rsidR="009E08DF" w:rsidRPr="00BF7E37" w:rsidRDefault="009E08DF" w:rsidP="00BF7E37">
      <w:r w:rsidRPr="00BF7E37">
        <w:t>A few BaseClasses API methods were renamed.  Many of the renamed methods' old names are still supported as "obsolete" methods.  For example, some "</w:t>
      </w:r>
      <w:proofErr w:type="gramStart"/>
      <w:r w:rsidRPr="00BF7E37">
        <w:t>UpdateData(</w:t>
      </w:r>
      <w:proofErr w:type="gramEnd"/>
      <w:r w:rsidRPr="00BF7E37">
        <w:t>)" methods were renamed to "SaveData()".</w:t>
      </w:r>
    </w:p>
    <w:p w:rsidR="009E08DF" w:rsidRDefault="009E08DF" w:rsidP="009E08DF">
      <w:pPr>
        <w:pStyle w:val="Heading5"/>
      </w:pPr>
      <w:r>
        <w:t>Consequences</w:t>
      </w:r>
    </w:p>
    <w:p w:rsidR="009E08DF" w:rsidRPr="00BF7E37" w:rsidRDefault="009E08DF" w:rsidP="00DF01D5">
      <w:pPr>
        <w:numPr>
          <w:ilvl w:val="0"/>
          <w:numId w:val="16"/>
        </w:numPr>
      </w:pPr>
      <w:r w:rsidRPr="00BF7E37">
        <w:t>Most customizations in existing applications that override a renamed method need to be manually migrated to use the new method signature.</w:t>
      </w:r>
    </w:p>
    <w:p w:rsidR="009E08DF" w:rsidRPr="00BF7E37" w:rsidRDefault="009E08DF" w:rsidP="00DF01D5">
      <w:pPr>
        <w:numPr>
          <w:ilvl w:val="0"/>
          <w:numId w:val="16"/>
        </w:numPr>
      </w:pPr>
      <w:r w:rsidRPr="00BF7E37">
        <w:lastRenderedPageBreak/>
        <w:t>Many customizations in existing applications that call a renamed method should continue to function normally because the "obsolete" method names are still supported.  However, such calls will generate non-fatal compiler warnings until the code is changed to use the non-obsolete method name.</w:t>
      </w:r>
    </w:p>
    <w:p w:rsidR="009E08DF" w:rsidRPr="00BF7E37" w:rsidRDefault="009E08DF" w:rsidP="00BF7E37">
      <w:r w:rsidRPr="00BF7E37">
        <w:t>For example, you may see compilation errors like these as result of the renaming changes:</w:t>
      </w:r>
    </w:p>
    <w:p w:rsidR="009E08DF" w:rsidRDefault="009E08DF" w:rsidP="009E08DF">
      <w:pPr>
        <w:pStyle w:val="Example-Code"/>
      </w:pPr>
      <w:r>
        <w:t>C:\SampleApps2.0\Support\StandardPages\</w:t>
      </w:r>
      <w:proofErr w:type="gramStart"/>
      <w:r>
        <w:t>AddAlternateCustomers</w:t>
      </w:r>
      <w:r w:rsidR="0050763C">
        <w:t>.</w:t>
      </w:r>
      <w:r>
        <w:t>aspx.vb(</w:t>
      </w:r>
      <w:proofErr w:type="gramEnd"/>
      <w:r>
        <w:t>501) : warning BC40000: 'Public Overridable NotOverridable Sub Create()' is obsolete: 'This member will be removed from future versions. Use the Save method instead.'</w:t>
      </w:r>
    </w:p>
    <w:p w:rsidR="009E08DF" w:rsidRDefault="009E08DF" w:rsidP="009E08DF">
      <w:pPr>
        <w:pStyle w:val="Example-Code"/>
      </w:pPr>
      <w:r>
        <w:t xml:space="preserve">      </w:t>
      </w:r>
    </w:p>
    <w:p w:rsidR="009E08DF" w:rsidRDefault="009E08DF" w:rsidP="009E08DF">
      <w:pPr>
        <w:pStyle w:val="Example-Code"/>
      </w:pPr>
      <w:r>
        <w:t xml:space="preserve">               </w:t>
      </w:r>
      <w:proofErr w:type="gramStart"/>
      <w:r>
        <w:t>relatedCustomrRec.Create()</w:t>
      </w:r>
      <w:proofErr w:type="gramEnd"/>
    </w:p>
    <w:p w:rsidR="009E08DF" w:rsidRDefault="009E08DF" w:rsidP="00836C4F">
      <w:r w:rsidRPr="00836C4F">
        <w:t>For this example, the solution is to CType the IUserTable / IUserIdentityTable to "{MyTableName</w:t>
      </w:r>
      <w:proofErr w:type="gramStart"/>
      <w:r w:rsidRPr="00836C4F">
        <w:t>}</w:t>
      </w:r>
      <w:r w:rsidR="00F31136">
        <w:t>Table</w:t>
      </w:r>
      <w:proofErr w:type="gramEnd"/>
      <w:r w:rsidRPr="00836C4F">
        <w:t>".</w:t>
      </w:r>
    </w:p>
    <w:p w:rsidR="00F5692C" w:rsidRDefault="00F5692C" w:rsidP="00836C4F"/>
    <w:p w:rsidR="00F5692C" w:rsidRDefault="00F5692C" w:rsidP="00F5692C">
      <w:pPr>
        <w:pStyle w:val="Heading3"/>
      </w:pPr>
      <w:bookmarkStart w:id="691" w:name="_Ref119401482"/>
      <w:bookmarkStart w:id="692" w:name="_Toc427823467"/>
      <w:r>
        <w:t>Certain Convenience Methods Removed</w:t>
      </w:r>
      <w:bookmarkEnd w:id="691"/>
      <w:bookmarkEnd w:id="692"/>
    </w:p>
    <w:p w:rsidR="00F5692C" w:rsidRPr="00BF7E37" w:rsidRDefault="00F5692C" w:rsidP="00F5692C">
      <w:r w:rsidRPr="00BF7E37">
        <w:fldChar w:fldCharType="begin"/>
      </w:r>
      <w:r w:rsidRPr="00BF7E37">
        <w:instrText>xe "Migration:</w:instrText>
      </w:r>
      <w:r>
        <w:instrText>Version 2.0:Certain Convenience Methods Removed</w:instrText>
      </w:r>
      <w:r w:rsidRPr="00BF7E37">
        <w:instrText>"</w:instrText>
      </w:r>
      <w:r w:rsidRPr="00BF7E37">
        <w:fldChar w:fldCharType="end"/>
      </w:r>
    </w:p>
    <w:p w:rsidR="009E08DF" w:rsidRDefault="009E08DF" w:rsidP="009E08DF">
      <w:pPr>
        <w:pStyle w:val="Heading5"/>
      </w:pPr>
      <w:r>
        <w:t>Issue</w:t>
      </w:r>
    </w:p>
    <w:p w:rsidR="009E08DF" w:rsidRPr="00BF7E37" w:rsidRDefault="009E08DF" w:rsidP="00BF7E37">
      <w:r w:rsidRPr="00BF7E37">
        <w:t xml:space="preserve">Some convenience methods were removed from the </w:t>
      </w:r>
      <w:bookmarkStart w:id="693" w:name="OLE_LINK8"/>
      <w:bookmarkStart w:id="694" w:name="OLE_LINK9"/>
      <w:r w:rsidR="00396832">
        <w:t>BaseClasses.</w:t>
      </w:r>
      <w:r w:rsidRPr="00BF7E37">
        <w:t xml:space="preserve">IUserTable </w:t>
      </w:r>
      <w:bookmarkEnd w:id="693"/>
      <w:bookmarkEnd w:id="694"/>
      <w:r w:rsidRPr="00BF7E37">
        <w:t xml:space="preserve">and </w:t>
      </w:r>
      <w:r w:rsidR="00396832">
        <w:t>BaseClasses.</w:t>
      </w:r>
      <w:r w:rsidRPr="00BF7E37">
        <w:t xml:space="preserve">IUserIdentityTable interfaces.  These methods are still </w:t>
      </w:r>
      <w:r w:rsidR="00EE605A">
        <w:t>created</w:t>
      </w:r>
      <w:r w:rsidRPr="00BF7E37">
        <w:t xml:space="preserve"> as convenience methods in the same Data Access Layer classes</w:t>
      </w:r>
      <w:r w:rsidR="00BB77D8" w:rsidRPr="00BF7E37">
        <w:t xml:space="preserve"> in which </w:t>
      </w:r>
      <w:r w:rsidRPr="00BF7E37">
        <w:t>they were located before, but they are no longer part of an Interface API.</w:t>
      </w:r>
    </w:p>
    <w:p w:rsidR="009E08DF" w:rsidRDefault="009E08DF" w:rsidP="009E08DF">
      <w:pPr>
        <w:pStyle w:val="Heading5"/>
      </w:pPr>
      <w:r>
        <w:t>Consequences</w:t>
      </w:r>
    </w:p>
    <w:p w:rsidR="009E08DF" w:rsidRDefault="009E08DF" w:rsidP="00BF7E37">
      <w:r w:rsidRPr="00BF7E37">
        <w:t>Any customizations in existing applications that call one of the "removed" interfaces may need to be manually migrated to typecast the Data Access Layer object correctly.</w:t>
      </w:r>
    </w:p>
    <w:p w:rsidR="00F5692C" w:rsidRDefault="00F5692C" w:rsidP="00BF7E37"/>
    <w:p w:rsidR="00F5692C" w:rsidRDefault="00F5692C" w:rsidP="00F5692C">
      <w:pPr>
        <w:pStyle w:val="Heading3"/>
      </w:pPr>
      <w:bookmarkStart w:id="695" w:name="_Ref119401484"/>
      <w:bookmarkStart w:id="696" w:name="_Toc427823468"/>
      <w:r>
        <w:t>Certain Constructors Have New Signatures</w:t>
      </w:r>
      <w:bookmarkEnd w:id="695"/>
      <w:bookmarkEnd w:id="696"/>
    </w:p>
    <w:p w:rsidR="00F5692C" w:rsidRPr="00BF7E37" w:rsidRDefault="00F5692C" w:rsidP="00F5692C">
      <w:r w:rsidRPr="00BF7E37">
        <w:fldChar w:fldCharType="begin"/>
      </w:r>
      <w:r w:rsidRPr="00BF7E37">
        <w:instrText>xe "Migration:</w:instrText>
      </w:r>
      <w:r>
        <w:instrText>Version 2.0:Certain Constructors Have New Signatures</w:instrText>
      </w:r>
      <w:r w:rsidRPr="00BF7E37">
        <w:instrText>"</w:instrText>
      </w:r>
      <w:r w:rsidRPr="00BF7E37">
        <w:fldChar w:fldCharType="end"/>
      </w:r>
    </w:p>
    <w:p w:rsidR="009E08DF" w:rsidRDefault="009E08DF" w:rsidP="009E08DF">
      <w:pPr>
        <w:pStyle w:val="Heading5"/>
      </w:pPr>
      <w:r>
        <w:t>Issue</w:t>
      </w:r>
    </w:p>
    <w:p w:rsidR="009E08DF" w:rsidRPr="00BF7E37" w:rsidRDefault="009E08DF" w:rsidP="00BF7E37">
      <w:r w:rsidRPr="00BF7E37">
        <w:t xml:space="preserve">Some BaseClasses class' constructors have new constructor signatures.  Most of the affected classes still support the old constructor signature(s), but a few require a new constructor signature.  For example, some of the classes in the </w:t>
      </w:r>
      <w:r w:rsidR="00396832">
        <w:t>BaseClasses.</w:t>
      </w:r>
      <w:r w:rsidRPr="00BF7E37">
        <w:t>Data namespace have new and/or altered constructor signatures.</w:t>
      </w:r>
    </w:p>
    <w:p w:rsidR="009E08DF" w:rsidRDefault="009E08DF" w:rsidP="009E08DF">
      <w:pPr>
        <w:pStyle w:val="Heading5"/>
      </w:pPr>
      <w:r>
        <w:t>Consequences</w:t>
      </w:r>
    </w:p>
    <w:p w:rsidR="009E08DF" w:rsidRDefault="009E08DF" w:rsidP="00BF7E37">
      <w:r w:rsidRPr="00BF7E37">
        <w:t>Most customizations in existing applications that use or override a changed constructor will continue to work.  However, some may need to be manually migrated to use a new constructor signature.</w:t>
      </w:r>
    </w:p>
    <w:p w:rsidR="00F5692C" w:rsidRDefault="00F5692C" w:rsidP="00BF7E37"/>
    <w:p w:rsidR="00F5692C" w:rsidRDefault="00F5692C" w:rsidP="00F5692C">
      <w:pPr>
        <w:pStyle w:val="Heading3"/>
      </w:pPr>
      <w:bookmarkStart w:id="697" w:name="_Ref119401487"/>
      <w:bookmarkStart w:id="698" w:name="_Toc427823469"/>
      <w:r>
        <w:t>New Convenience Functions in Data Access Layer Classes</w:t>
      </w:r>
      <w:bookmarkEnd w:id="697"/>
      <w:bookmarkEnd w:id="698"/>
    </w:p>
    <w:p w:rsidR="00F5692C" w:rsidRPr="00BF7E37" w:rsidRDefault="00F5692C" w:rsidP="00F5692C">
      <w:r w:rsidRPr="00BF7E37">
        <w:fldChar w:fldCharType="begin"/>
      </w:r>
      <w:r w:rsidRPr="00BF7E37">
        <w:instrText>xe "Migration:</w:instrText>
      </w:r>
      <w:r>
        <w:instrText>Version 2.0:New Convenience Functions in Data Access Layer Classes</w:instrText>
      </w:r>
      <w:r w:rsidRPr="00BF7E37">
        <w:instrText>"</w:instrText>
      </w:r>
      <w:r w:rsidRPr="00BF7E37">
        <w:fldChar w:fldCharType="end"/>
      </w:r>
    </w:p>
    <w:p w:rsidR="009E08DF" w:rsidRDefault="009E08DF" w:rsidP="009E08DF">
      <w:pPr>
        <w:pStyle w:val="Heading5"/>
      </w:pPr>
      <w:r>
        <w:t>Issue</w:t>
      </w:r>
    </w:p>
    <w:p w:rsidR="009E08DF" w:rsidRPr="00BF7E37" w:rsidRDefault="009E08DF" w:rsidP="00BF7E37">
      <w:r w:rsidRPr="00BF7E37">
        <w:t xml:space="preserve">Applications </w:t>
      </w:r>
      <w:r w:rsidR="00EE605A">
        <w:t>now have</w:t>
      </w:r>
      <w:r w:rsidRPr="00BF7E37">
        <w:t xml:space="preserve"> additional convenience functions in their Data Access Layer classes.</w:t>
      </w:r>
    </w:p>
    <w:p w:rsidR="009E08DF" w:rsidRDefault="009E08DF" w:rsidP="009E08DF">
      <w:pPr>
        <w:pStyle w:val="Heading5"/>
      </w:pPr>
      <w:r>
        <w:t>Consequences</w:t>
      </w:r>
    </w:p>
    <w:p w:rsidR="009E08DF" w:rsidRPr="00BF7E37" w:rsidRDefault="009E08DF" w:rsidP="00BF7E37">
      <w:r w:rsidRPr="00BF7E37">
        <w:t xml:space="preserve">This should cause no migration issues unless an </w:t>
      </w:r>
      <w:r w:rsidR="00BB77D8" w:rsidRPr="00BF7E37">
        <w:t>application’s</w:t>
      </w:r>
      <w:r w:rsidRPr="00BF7E37">
        <w:t xml:space="preserve"> class was manually customized to contain a method with the same name as the new convenience method(s).  This is extremely unlikely to occur, but would require manual migration to fix.</w:t>
      </w:r>
    </w:p>
    <w:p w:rsidR="009E08DF" w:rsidRDefault="009E08DF" w:rsidP="00BF7E37"/>
    <w:p w:rsidR="00E71FF7" w:rsidRDefault="00E71FF7" w:rsidP="00E71FF7">
      <w:pPr>
        <w:pStyle w:val="Heading2"/>
        <w:numPr>
          <w:ilvl w:val="0"/>
          <w:numId w:val="0"/>
        </w:numPr>
      </w:pPr>
      <w:bookmarkStart w:id="699" w:name="_Ref119403359"/>
      <w:bookmarkStart w:id="700" w:name="_Toc427823470"/>
      <w:r>
        <w:lastRenderedPageBreak/>
        <w:t>Version 1.6 Application Migration</w:t>
      </w:r>
      <w:bookmarkEnd w:id="699"/>
      <w:bookmarkEnd w:id="700"/>
    </w:p>
    <w:p w:rsidR="00A21B75" w:rsidRDefault="00A21B75" w:rsidP="00A21B75">
      <w:pPr>
        <w:pStyle w:val="Heading5"/>
      </w:pPr>
      <w:r>
        <w:t>Version 1.6 Changes</w:t>
      </w:r>
    </w:p>
    <w:p w:rsidR="00E1770E" w:rsidRDefault="00E1770E" w:rsidP="00E71FF7">
      <w:r>
        <w:fldChar w:fldCharType="begin"/>
      </w:r>
      <w:r>
        <w:instrText xml:space="preserve"> REF _Ref119403327 \h </w:instrText>
      </w:r>
      <w:r>
        <w:fldChar w:fldCharType="separate"/>
      </w:r>
      <w:r w:rsidR="00EE605A">
        <w:t>Application Code Changes</w:t>
      </w:r>
      <w:r>
        <w:fldChar w:fldCharType="end"/>
      </w:r>
    </w:p>
    <w:p w:rsidR="00A21B75" w:rsidRDefault="00A21B75" w:rsidP="00E71FF7"/>
    <w:p w:rsidR="00E71FF7" w:rsidRDefault="00EE605A" w:rsidP="00E1770E">
      <w:pPr>
        <w:pStyle w:val="Heading3"/>
      </w:pPr>
      <w:bookmarkStart w:id="701" w:name="_Ref119403327"/>
      <w:bookmarkStart w:id="702" w:name="_Toc427823471"/>
      <w:r>
        <w:t xml:space="preserve">Application </w:t>
      </w:r>
      <w:r w:rsidR="00E1770E">
        <w:t>Code Changes</w:t>
      </w:r>
      <w:bookmarkEnd w:id="701"/>
      <w:bookmarkEnd w:id="702"/>
    </w:p>
    <w:p w:rsidR="00E1770E" w:rsidRPr="00BF7E37" w:rsidRDefault="00E1770E" w:rsidP="00E1770E">
      <w:r w:rsidRPr="00BF7E37">
        <w:fldChar w:fldCharType="begin"/>
      </w:r>
      <w:r w:rsidRPr="00BF7E37">
        <w:instrText>xe "Migration:</w:instrText>
      </w:r>
      <w:r>
        <w:instrText>Version 1.6:</w:instrText>
      </w:r>
      <w:r w:rsidR="00EE605A">
        <w:instrText>Application</w:instrText>
      </w:r>
      <w:r>
        <w:instrText xml:space="preserve"> Code Changes</w:instrText>
      </w:r>
      <w:r w:rsidRPr="00BF7E37">
        <w:instrText>"</w:instrText>
      </w:r>
      <w:r w:rsidRPr="00BF7E37">
        <w:fldChar w:fldCharType="end"/>
      </w:r>
    </w:p>
    <w:p w:rsidR="00E00857" w:rsidRPr="00E00857" w:rsidRDefault="00E00857" w:rsidP="00E00857">
      <w:r w:rsidRPr="00E00857">
        <w:t>1. IronSpeed.Base.ITableWithPrimaryKey.ClearRecordCache: Sub was obsolete and deleted.  There is no replacement available.</w:t>
      </w:r>
    </w:p>
    <w:p w:rsidR="00E00857" w:rsidRPr="00E00857" w:rsidRDefault="00E00857" w:rsidP="00E00857">
      <w:r w:rsidRPr="00E00857">
        <w:t xml:space="preserve">2. FieldValue*.LoadData: Sub renamed to FieldValue*.OnLoadData (plus a new FieldValue*.LoadData </w:t>
      </w:r>
      <w:r w:rsidR="004B28A9">
        <w:t>p</w:t>
      </w:r>
      <w:r w:rsidRPr="00E00857">
        <w:t>roperty was added)</w:t>
      </w:r>
      <w:r w:rsidR="002B2B4B">
        <w:t>.</w:t>
      </w:r>
    </w:p>
    <w:p w:rsidR="00E00857" w:rsidRPr="00E00857" w:rsidRDefault="00E00857" w:rsidP="00E00857">
      <w:r w:rsidRPr="00E00857">
        <w:t>3. IronSpeed.Base.Data.SqlProvider namespace: Internal implementation changes and enhancements.  No changes to the public API.</w:t>
      </w:r>
    </w:p>
    <w:p w:rsidR="00E00857" w:rsidRPr="00E00857" w:rsidRDefault="00E00857" w:rsidP="00E00857">
      <w:r w:rsidRPr="00E00857">
        <w:t>4. IronSpeed.Base.Data.BaseFilter &amp; subclasses: Internal implementation changes and enhancements.  No changes to the public API.</w:t>
      </w:r>
    </w:p>
    <w:p w:rsidR="00E00857" w:rsidRPr="00E00857" w:rsidRDefault="00E00857" w:rsidP="00E00857">
      <w:r w:rsidRPr="00E00857">
        <w:t xml:space="preserve">5. IronSpeed.Base.*: Internal implementation changes and enhancements.  No changes to the public API except some Private methods were made </w:t>
      </w:r>
      <w:proofErr w:type="gramStart"/>
      <w:r w:rsidRPr="00E00857">
        <w:t>Protected</w:t>
      </w:r>
      <w:proofErr w:type="gramEnd"/>
      <w:r w:rsidRPr="00E00857">
        <w:t xml:space="preserve"> or Public. </w:t>
      </w:r>
    </w:p>
    <w:p w:rsidR="00E00857" w:rsidRPr="00E00857" w:rsidRDefault="00E00857" w:rsidP="00E00857">
      <w:r w:rsidRPr="00E00857">
        <w:t xml:space="preserve">6. Obsolete: Some Subs, Functions, and Properties were made Obsolete.  E.g. </w:t>
      </w:r>
      <w:proofErr w:type="gramStart"/>
      <w:r w:rsidRPr="00E00857">
        <w:t>The</w:t>
      </w:r>
      <w:proofErr w:type="gramEnd"/>
      <w:r w:rsidRPr="00E00857">
        <w:t xml:space="preserve"> FieldValue*.ReadOnly </w:t>
      </w:r>
      <w:r w:rsidR="002B2B4B">
        <w:t>p</w:t>
      </w:r>
      <w:r w:rsidRPr="00E00857">
        <w:t xml:space="preserve">roperty was made </w:t>
      </w:r>
      <w:r w:rsidR="002B2B4B">
        <w:t>o</w:t>
      </w:r>
      <w:r w:rsidRPr="00E00857">
        <w:t>bsolete in favor of FieldValue*.SaveData.</w:t>
      </w:r>
    </w:p>
    <w:p w:rsidR="002F6BEB" w:rsidRPr="00BF7E37" w:rsidRDefault="002F6BEB" w:rsidP="00BF7E37"/>
    <w:sectPr w:rsidR="002F6BEB" w:rsidRPr="00BF7E37" w:rsidSect="002874EB">
      <w:headerReference w:type="default" r:id="rId15"/>
      <w:headerReference w:type="first" r:id="rId16"/>
      <w:footerReference w:type="first" r:id="rId17"/>
      <w:type w:val="continuous"/>
      <w:pgSz w:w="12240" w:h="15840" w:code="1"/>
      <w:pgMar w:top="1260" w:right="1008" w:bottom="1440" w:left="720" w:header="720" w:footer="720" w:gutter="0"/>
      <w:pgNumType w:start="1" w:chapStyle="2"/>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0879" w:rsidRDefault="00790879">
      <w:r>
        <w:separator/>
      </w:r>
    </w:p>
  </w:endnote>
  <w:endnote w:type="continuationSeparator" w:id="0">
    <w:p w:rsidR="00790879" w:rsidRDefault="00790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MS Sans Serif">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585F" w:rsidRDefault="00F0585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0879" w:rsidRDefault="00790879">
      <w:r>
        <w:separator/>
      </w:r>
    </w:p>
  </w:footnote>
  <w:footnote w:type="continuationSeparator" w:id="0">
    <w:p w:rsidR="00790879" w:rsidRDefault="007908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585F" w:rsidRDefault="00F0585F" w:rsidP="00CB40DE">
    <w:pPr>
      <w:pStyle w:val="Header"/>
      <w:ind w:right="360"/>
      <w:jc w:val="right"/>
    </w:pPr>
    <w:r>
      <w:rPr>
        <w:rStyle w:val="PageNumber"/>
      </w:rPr>
      <w:fldChar w:fldCharType="begin"/>
    </w:r>
    <w:r>
      <w:rPr>
        <w:rStyle w:val="PageNumber"/>
      </w:rPr>
      <w:instrText xml:space="preserve"> PAGE </w:instrText>
    </w:r>
    <w:r>
      <w:rPr>
        <w:rStyle w:val="PageNumber"/>
      </w:rPr>
      <w:fldChar w:fldCharType="separate"/>
    </w:r>
    <w:r w:rsidR="00DF01D5">
      <w:rPr>
        <w:rStyle w:val="PageNumber"/>
        <w:noProof/>
      </w:rPr>
      <w:t>20</w:t>
    </w:r>
    <w:r>
      <w:rPr>
        <w:rStyle w:val="PageNumber"/>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585F" w:rsidRDefault="00F0585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2A0A574"/>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8DA5152"/>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50E25E94"/>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E482CE9E"/>
    <w:lvl w:ilvl="0">
      <w:start w:val="1"/>
      <w:numFmt w:val="decimal"/>
      <w:pStyle w:val="ListNumber2"/>
      <w:lvlText w:val="%1."/>
      <w:lvlJc w:val="left"/>
      <w:pPr>
        <w:tabs>
          <w:tab w:val="num" w:pos="720"/>
        </w:tabs>
        <w:ind w:left="720" w:hanging="360"/>
      </w:pPr>
    </w:lvl>
  </w:abstractNum>
  <w:abstractNum w:abstractNumId="4">
    <w:nsid w:val="FFFFFF80"/>
    <w:multiLevelType w:val="singleLevel"/>
    <w:tmpl w:val="E1E807D4"/>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BD9EC6E8"/>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08A62CDC"/>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CE10EDFC"/>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1B04E050"/>
    <w:lvl w:ilvl="0">
      <w:start w:val="1"/>
      <w:numFmt w:val="decimal"/>
      <w:pStyle w:val="ListNumber"/>
      <w:lvlText w:val="%1."/>
      <w:lvlJc w:val="left"/>
      <w:pPr>
        <w:tabs>
          <w:tab w:val="num" w:pos="360"/>
        </w:tabs>
        <w:ind w:left="360" w:hanging="360"/>
      </w:pPr>
    </w:lvl>
  </w:abstractNum>
  <w:abstractNum w:abstractNumId="9">
    <w:nsid w:val="FFFFFF89"/>
    <w:multiLevelType w:val="singleLevel"/>
    <w:tmpl w:val="E65253E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1B82ADE"/>
    <w:multiLevelType w:val="hybridMultilevel"/>
    <w:tmpl w:val="8A6AAD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091110D0"/>
    <w:multiLevelType w:val="multilevel"/>
    <w:tmpl w:val="41DAD2D0"/>
    <w:lvl w:ilvl="0">
      <w:start w:val="1"/>
      <w:numFmt w:val="bullet"/>
      <w:lvlText w:val=""/>
      <w:lvlJc w:val="left"/>
      <w:pPr>
        <w:ind w:left="720" w:hanging="720"/>
      </w:pPr>
      <w:rPr>
        <w:rFonts w:ascii="Symbol" w:hAnsi="Symbol" w:hint="default"/>
      </w:rPr>
    </w:lvl>
    <w:lvl w:ilvl="1">
      <w:start w:val="1"/>
      <w:numFmt w:val="decimal"/>
      <w:lvlRestart w:val="0"/>
      <w:suff w:val="space"/>
      <w:lvlText w:val="%2."/>
      <w:lvlJc w:val="left"/>
      <w:pPr>
        <w:ind w:left="0" w:firstLine="0"/>
      </w:pPr>
      <w:rPr>
        <w:rFonts w:hint="default"/>
      </w:rPr>
    </w:lvl>
    <w:lvl w:ilvl="2">
      <w:start w:val="55755084"/>
      <w:numFmt w:val="none"/>
      <w:suff w:val="nothing"/>
      <w:lvlText w:val=""/>
      <w:lvlJc w:val="left"/>
      <w:pPr>
        <w:ind w:left="2160" w:hanging="2160"/>
      </w:pPr>
      <w:rPr>
        <w:rFonts w:hint="default"/>
      </w:rPr>
    </w:lvl>
    <w:lvl w:ilvl="3">
      <w:numFmt w:val="none"/>
      <w:suff w:val="nothing"/>
      <w:lvlText w:val=""/>
      <w:lvlJc w:val="left"/>
      <w:pPr>
        <w:ind w:left="2880" w:hanging="2880"/>
      </w:pPr>
      <w:rPr>
        <w:rFonts w:hint="default"/>
      </w:rPr>
    </w:lvl>
    <w:lvl w:ilvl="4">
      <w:numFmt w:val="none"/>
      <w:suff w:val="nothing"/>
      <w:lvlText w:val=""/>
      <w:lvlJc w:val="left"/>
      <w:pPr>
        <w:ind w:left="3600" w:hanging="3600"/>
      </w:pPr>
      <w:rPr>
        <w:rFonts w:hint="default"/>
      </w:rPr>
    </w:lvl>
    <w:lvl w:ilvl="5">
      <w:start w:val="23789584"/>
      <w:numFmt w:val="none"/>
      <w:lvlText w:val=""/>
      <w:lvlJc w:val="left"/>
      <w:pPr>
        <w:tabs>
          <w:tab w:val="num" w:pos="0"/>
        </w:tabs>
        <w:ind w:left="4320" w:hanging="4320"/>
      </w:pPr>
      <w:rPr>
        <w:rFonts w:hint="default"/>
      </w:rPr>
    </w:lvl>
    <w:lvl w:ilvl="6">
      <w:start w:val="1236308"/>
      <w:numFmt w:val="decimal"/>
      <w:lvlText w:val="%1.%2.%3.%4.%5.%6.%7."/>
      <w:lvlJc w:val="left"/>
      <w:pPr>
        <w:tabs>
          <w:tab w:val="num" w:pos="0"/>
        </w:tabs>
        <w:ind w:left="5040" w:hanging="720"/>
      </w:pPr>
      <w:rPr>
        <w:rFonts w:hint="default"/>
      </w:rPr>
    </w:lvl>
    <w:lvl w:ilvl="7">
      <w:start w:val="44"/>
      <w:numFmt w:val="decimal"/>
      <w:lvlText w:val="%1.%2.%3.%4.%5.%6.%7.%8."/>
      <w:lvlJc w:val="left"/>
      <w:pPr>
        <w:tabs>
          <w:tab w:val="num" w:pos="0"/>
        </w:tabs>
        <w:ind w:left="5760" w:hanging="720"/>
      </w:pPr>
      <w:rPr>
        <w:rFonts w:hint="default"/>
      </w:rPr>
    </w:lvl>
    <w:lvl w:ilvl="8">
      <w:start w:val="556742189"/>
      <w:numFmt w:val="decimal"/>
      <w:lvlText w:val="%1.%2.%3.%4.%5.%6.%7.%8.%9."/>
      <w:lvlJc w:val="left"/>
      <w:pPr>
        <w:tabs>
          <w:tab w:val="num" w:pos="0"/>
        </w:tabs>
        <w:ind w:left="6480" w:hanging="720"/>
      </w:pPr>
      <w:rPr>
        <w:rFonts w:hint="default"/>
      </w:rPr>
    </w:lvl>
  </w:abstractNum>
  <w:abstractNum w:abstractNumId="12">
    <w:nsid w:val="125F0A4F"/>
    <w:multiLevelType w:val="hybridMultilevel"/>
    <w:tmpl w:val="37CA8AC0"/>
    <w:lvl w:ilvl="0" w:tplc="0409000F">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nsid w:val="15790049"/>
    <w:multiLevelType w:val="hybridMultilevel"/>
    <w:tmpl w:val="44ACCB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61F6016"/>
    <w:multiLevelType w:val="hybridMultilevel"/>
    <w:tmpl w:val="73C0F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63512A2"/>
    <w:multiLevelType w:val="multilevel"/>
    <w:tmpl w:val="EBEEB9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191F0121"/>
    <w:multiLevelType w:val="hybridMultilevel"/>
    <w:tmpl w:val="FF7E0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9977CA3"/>
    <w:multiLevelType w:val="hybridMultilevel"/>
    <w:tmpl w:val="7D5CC3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1E6F45CC"/>
    <w:multiLevelType w:val="hybridMultilevel"/>
    <w:tmpl w:val="DE24AFC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1ED57E58"/>
    <w:multiLevelType w:val="multilevel"/>
    <w:tmpl w:val="BA3624C6"/>
    <w:lvl w:ilvl="0">
      <w:start w:val="1"/>
      <w:numFmt w:val="bullet"/>
      <w:lvlText w:val=""/>
      <w:lvlJc w:val="left"/>
      <w:pPr>
        <w:ind w:left="720" w:hanging="720"/>
      </w:pPr>
      <w:rPr>
        <w:rFonts w:ascii="Symbol" w:hAnsi="Symbol" w:hint="default"/>
      </w:rPr>
    </w:lvl>
    <w:lvl w:ilvl="1">
      <w:start w:val="1"/>
      <w:numFmt w:val="decimal"/>
      <w:lvlRestart w:val="0"/>
      <w:suff w:val="space"/>
      <w:lvlText w:val="%2."/>
      <w:lvlJc w:val="left"/>
      <w:pPr>
        <w:ind w:left="0" w:firstLine="0"/>
      </w:pPr>
      <w:rPr>
        <w:rFonts w:hint="default"/>
      </w:rPr>
    </w:lvl>
    <w:lvl w:ilvl="2">
      <w:start w:val="55755084"/>
      <w:numFmt w:val="none"/>
      <w:suff w:val="nothing"/>
      <w:lvlText w:val=""/>
      <w:lvlJc w:val="left"/>
      <w:pPr>
        <w:ind w:left="2160" w:hanging="2160"/>
      </w:pPr>
      <w:rPr>
        <w:rFonts w:hint="default"/>
      </w:rPr>
    </w:lvl>
    <w:lvl w:ilvl="3">
      <w:numFmt w:val="none"/>
      <w:suff w:val="nothing"/>
      <w:lvlText w:val=""/>
      <w:lvlJc w:val="left"/>
      <w:pPr>
        <w:ind w:left="2880" w:hanging="2880"/>
      </w:pPr>
      <w:rPr>
        <w:rFonts w:hint="default"/>
      </w:rPr>
    </w:lvl>
    <w:lvl w:ilvl="4">
      <w:numFmt w:val="none"/>
      <w:suff w:val="nothing"/>
      <w:lvlText w:val=""/>
      <w:lvlJc w:val="left"/>
      <w:pPr>
        <w:ind w:left="3600" w:hanging="3600"/>
      </w:pPr>
      <w:rPr>
        <w:rFonts w:hint="default"/>
      </w:rPr>
    </w:lvl>
    <w:lvl w:ilvl="5">
      <w:start w:val="23789584"/>
      <w:numFmt w:val="none"/>
      <w:lvlText w:val=""/>
      <w:lvlJc w:val="left"/>
      <w:pPr>
        <w:tabs>
          <w:tab w:val="num" w:pos="0"/>
        </w:tabs>
        <w:ind w:left="4320" w:hanging="4320"/>
      </w:pPr>
      <w:rPr>
        <w:rFonts w:hint="default"/>
      </w:rPr>
    </w:lvl>
    <w:lvl w:ilvl="6">
      <w:start w:val="1236308"/>
      <w:numFmt w:val="decimal"/>
      <w:lvlText w:val="%1.%2.%3.%4.%5.%6.%7."/>
      <w:lvlJc w:val="left"/>
      <w:pPr>
        <w:tabs>
          <w:tab w:val="num" w:pos="0"/>
        </w:tabs>
        <w:ind w:left="5040" w:hanging="720"/>
      </w:pPr>
      <w:rPr>
        <w:rFonts w:hint="default"/>
      </w:rPr>
    </w:lvl>
    <w:lvl w:ilvl="7">
      <w:start w:val="44"/>
      <w:numFmt w:val="decimal"/>
      <w:lvlText w:val="%1.%2.%3.%4.%5.%6.%7.%8."/>
      <w:lvlJc w:val="left"/>
      <w:pPr>
        <w:tabs>
          <w:tab w:val="num" w:pos="0"/>
        </w:tabs>
        <w:ind w:left="5760" w:hanging="720"/>
      </w:pPr>
      <w:rPr>
        <w:rFonts w:hint="default"/>
      </w:rPr>
    </w:lvl>
    <w:lvl w:ilvl="8">
      <w:start w:val="556742189"/>
      <w:numFmt w:val="decimal"/>
      <w:lvlText w:val="%1.%2.%3.%4.%5.%6.%7.%8.%9."/>
      <w:lvlJc w:val="left"/>
      <w:pPr>
        <w:tabs>
          <w:tab w:val="num" w:pos="0"/>
        </w:tabs>
        <w:ind w:left="6480" w:hanging="720"/>
      </w:pPr>
      <w:rPr>
        <w:rFonts w:hint="default"/>
      </w:rPr>
    </w:lvl>
  </w:abstractNum>
  <w:abstractNum w:abstractNumId="20">
    <w:nsid w:val="1F3579A3"/>
    <w:multiLevelType w:val="hybridMultilevel"/>
    <w:tmpl w:val="4A32D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1FA95882"/>
    <w:multiLevelType w:val="hybridMultilevel"/>
    <w:tmpl w:val="71D8E4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251D75AD"/>
    <w:multiLevelType w:val="hybridMultilevel"/>
    <w:tmpl w:val="A2FAD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28C00E22"/>
    <w:multiLevelType w:val="multilevel"/>
    <w:tmpl w:val="7A326046"/>
    <w:lvl w:ilvl="0">
      <w:start w:val="53"/>
      <w:numFmt w:val="decimal"/>
      <w:isLgl/>
      <w:suff w:val="space"/>
      <w:lvlText w:val="%1."/>
      <w:lvlJc w:val="left"/>
      <w:pPr>
        <w:ind w:left="720" w:hanging="720"/>
      </w:pPr>
      <w:rPr>
        <w:rFonts w:hint="default"/>
      </w:rPr>
    </w:lvl>
    <w:lvl w:ilvl="1">
      <w:start w:val="1"/>
      <w:numFmt w:val="decimal"/>
      <w:lvlRestart w:val="0"/>
      <w:pStyle w:val="Heading2"/>
      <w:suff w:val="space"/>
      <w:lvlText w:val="%2."/>
      <w:lvlJc w:val="left"/>
      <w:pPr>
        <w:ind w:left="0" w:firstLine="0"/>
      </w:pPr>
      <w:rPr>
        <w:rFonts w:hint="default"/>
      </w:rPr>
    </w:lvl>
    <w:lvl w:ilvl="2">
      <w:start w:val="55755084"/>
      <w:numFmt w:val="none"/>
      <w:pStyle w:val="Heading3"/>
      <w:suff w:val="nothing"/>
      <w:lvlText w:val=""/>
      <w:lvlJc w:val="left"/>
      <w:pPr>
        <w:ind w:left="2160" w:hanging="2160"/>
      </w:pPr>
      <w:rPr>
        <w:rFonts w:hint="default"/>
      </w:rPr>
    </w:lvl>
    <w:lvl w:ilvl="3">
      <w:numFmt w:val="none"/>
      <w:pStyle w:val="Heading4"/>
      <w:suff w:val="nothing"/>
      <w:lvlText w:val=""/>
      <w:lvlJc w:val="left"/>
      <w:pPr>
        <w:ind w:left="2880" w:hanging="2880"/>
      </w:pPr>
      <w:rPr>
        <w:rFonts w:hint="default"/>
      </w:rPr>
    </w:lvl>
    <w:lvl w:ilvl="4">
      <w:numFmt w:val="none"/>
      <w:pStyle w:val="Heading5"/>
      <w:suff w:val="nothing"/>
      <w:lvlText w:val=""/>
      <w:lvlJc w:val="left"/>
      <w:pPr>
        <w:ind w:left="3600" w:hanging="3600"/>
      </w:pPr>
      <w:rPr>
        <w:rFonts w:hint="default"/>
      </w:rPr>
    </w:lvl>
    <w:lvl w:ilvl="5">
      <w:start w:val="23789584"/>
      <w:numFmt w:val="none"/>
      <w:pStyle w:val="Heading6"/>
      <w:lvlText w:val=""/>
      <w:lvlJc w:val="left"/>
      <w:pPr>
        <w:tabs>
          <w:tab w:val="num" w:pos="0"/>
        </w:tabs>
        <w:ind w:left="4320" w:hanging="4320"/>
      </w:pPr>
      <w:rPr>
        <w:rFonts w:hint="default"/>
      </w:rPr>
    </w:lvl>
    <w:lvl w:ilvl="6">
      <w:start w:val="1236308"/>
      <w:numFmt w:val="decimal"/>
      <w:pStyle w:val="Heading7"/>
      <w:lvlText w:val="%1.%2.%3.%4.%5.%6.%7."/>
      <w:lvlJc w:val="left"/>
      <w:pPr>
        <w:tabs>
          <w:tab w:val="num" w:pos="0"/>
        </w:tabs>
        <w:ind w:left="5040" w:hanging="720"/>
      </w:pPr>
      <w:rPr>
        <w:rFonts w:hint="default"/>
      </w:rPr>
    </w:lvl>
    <w:lvl w:ilvl="7">
      <w:start w:val="44"/>
      <w:numFmt w:val="decimal"/>
      <w:pStyle w:val="Heading8"/>
      <w:lvlText w:val="%1.%2.%3.%4.%5.%6.%7.%8."/>
      <w:lvlJc w:val="left"/>
      <w:pPr>
        <w:tabs>
          <w:tab w:val="num" w:pos="0"/>
        </w:tabs>
        <w:ind w:left="5760" w:hanging="720"/>
      </w:pPr>
      <w:rPr>
        <w:rFonts w:hint="default"/>
      </w:rPr>
    </w:lvl>
    <w:lvl w:ilvl="8">
      <w:start w:val="556742189"/>
      <w:numFmt w:val="decimal"/>
      <w:pStyle w:val="Heading9"/>
      <w:lvlText w:val="%1.%2.%3.%4.%5.%6.%7.%8.%9."/>
      <w:lvlJc w:val="left"/>
      <w:pPr>
        <w:tabs>
          <w:tab w:val="num" w:pos="0"/>
        </w:tabs>
        <w:ind w:left="6480" w:hanging="720"/>
      </w:pPr>
      <w:rPr>
        <w:rFonts w:hint="default"/>
      </w:rPr>
    </w:lvl>
  </w:abstractNum>
  <w:abstractNum w:abstractNumId="24">
    <w:nsid w:val="35AB22BC"/>
    <w:multiLevelType w:val="hybridMultilevel"/>
    <w:tmpl w:val="6A20B96E"/>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37893C8E"/>
    <w:multiLevelType w:val="multilevel"/>
    <w:tmpl w:val="3E103B52"/>
    <w:styleLink w:val="Numbered"/>
    <w:lvl w:ilvl="0">
      <w:start w:val="1"/>
      <w:numFmt w:val="decimal"/>
      <w:lvlText w:val="%1."/>
      <w:lvlJc w:val="left"/>
      <w:pPr>
        <w:tabs>
          <w:tab w:val="num" w:pos="720"/>
        </w:tabs>
        <w:ind w:left="720" w:hanging="360"/>
      </w:pPr>
      <w:rPr>
        <w:rFonts w:ascii="Helvetica" w:hAnsi="Helvetica" w:cs="Helvetica"/>
        <w:color w:val="5F5F5F"/>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38263AD1"/>
    <w:multiLevelType w:val="hybridMultilevel"/>
    <w:tmpl w:val="649648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3C6F341A"/>
    <w:multiLevelType w:val="hybridMultilevel"/>
    <w:tmpl w:val="F48C57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3CEB341B"/>
    <w:multiLevelType w:val="hybridMultilevel"/>
    <w:tmpl w:val="5AC6B5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424E781C"/>
    <w:multiLevelType w:val="hybridMultilevel"/>
    <w:tmpl w:val="1604D64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48937CED"/>
    <w:multiLevelType w:val="hybridMultilevel"/>
    <w:tmpl w:val="D8306448"/>
    <w:lvl w:ilvl="0" w:tplc="44B43D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3861160"/>
    <w:multiLevelType w:val="multilevel"/>
    <w:tmpl w:val="9820AD20"/>
    <w:lvl w:ilvl="0">
      <w:start w:val="1"/>
      <w:numFmt w:val="bullet"/>
      <w:lvlText w:val=""/>
      <w:lvlJc w:val="left"/>
      <w:pPr>
        <w:ind w:left="720" w:hanging="720"/>
      </w:pPr>
      <w:rPr>
        <w:rFonts w:ascii="Symbol" w:hAnsi="Symbol" w:hint="default"/>
      </w:rPr>
    </w:lvl>
    <w:lvl w:ilvl="1">
      <w:start w:val="1"/>
      <w:numFmt w:val="decimal"/>
      <w:lvlRestart w:val="0"/>
      <w:suff w:val="space"/>
      <w:lvlText w:val="%2."/>
      <w:lvlJc w:val="left"/>
      <w:pPr>
        <w:ind w:left="0" w:firstLine="0"/>
      </w:pPr>
      <w:rPr>
        <w:rFonts w:hint="default"/>
      </w:rPr>
    </w:lvl>
    <w:lvl w:ilvl="2">
      <w:start w:val="55755084"/>
      <w:numFmt w:val="none"/>
      <w:suff w:val="nothing"/>
      <w:lvlText w:val=""/>
      <w:lvlJc w:val="left"/>
      <w:pPr>
        <w:ind w:left="2160" w:hanging="2160"/>
      </w:pPr>
      <w:rPr>
        <w:rFonts w:hint="default"/>
      </w:rPr>
    </w:lvl>
    <w:lvl w:ilvl="3">
      <w:numFmt w:val="none"/>
      <w:suff w:val="nothing"/>
      <w:lvlText w:val=""/>
      <w:lvlJc w:val="left"/>
      <w:pPr>
        <w:ind w:left="2880" w:hanging="2880"/>
      </w:pPr>
      <w:rPr>
        <w:rFonts w:hint="default"/>
      </w:rPr>
    </w:lvl>
    <w:lvl w:ilvl="4">
      <w:numFmt w:val="none"/>
      <w:suff w:val="nothing"/>
      <w:lvlText w:val=""/>
      <w:lvlJc w:val="left"/>
      <w:pPr>
        <w:ind w:left="3600" w:hanging="3600"/>
      </w:pPr>
      <w:rPr>
        <w:rFonts w:hint="default"/>
      </w:rPr>
    </w:lvl>
    <w:lvl w:ilvl="5">
      <w:start w:val="23789584"/>
      <w:numFmt w:val="none"/>
      <w:lvlText w:val=""/>
      <w:lvlJc w:val="left"/>
      <w:pPr>
        <w:tabs>
          <w:tab w:val="num" w:pos="0"/>
        </w:tabs>
        <w:ind w:left="4320" w:hanging="4320"/>
      </w:pPr>
      <w:rPr>
        <w:rFonts w:hint="default"/>
      </w:rPr>
    </w:lvl>
    <w:lvl w:ilvl="6">
      <w:start w:val="1236308"/>
      <w:numFmt w:val="decimal"/>
      <w:lvlText w:val="%1.%2.%3.%4.%5.%6.%7."/>
      <w:lvlJc w:val="left"/>
      <w:pPr>
        <w:tabs>
          <w:tab w:val="num" w:pos="0"/>
        </w:tabs>
        <w:ind w:left="5040" w:hanging="720"/>
      </w:pPr>
      <w:rPr>
        <w:rFonts w:hint="default"/>
      </w:rPr>
    </w:lvl>
    <w:lvl w:ilvl="7">
      <w:start w:val="44"/>
      <w:numFmt w:val="decimal"/>
      <w:lvlText w:val="%1.%2.%3.%4.%5.%6.%7.%8."/>
      <w:lvlJc w:val="left"/>
      <w:pPr>
        <w:tabs>
          <w:tab w:val="num" w:pos="0"/>
        </w:tabs>
        <w:ind w:left="5760" w:hanging="720"/>
      </w:pPr>
      <w:rPr>
        <w:rFonts w:hint="default"/>
      </w:rPr>
    </w:lvl>
    <w:lvl w:ilvl="8">
      <w:start w:val="556742189"/>
      <w:numFmt w:val="decimal"/>
      <w:lvlText w:val="%1.%2.%3.%4.%5.%6.%7.%8.%9."/>
      <w:lvlJc w:val="left"/>
      <w:pPr>
        <w:tabs>
          <w:tab w:val="num" w:pos="0"/>
        </w:tabs>
        <w:ind w:left="6480" w:hanging="720"/>
      </w:pPr>
      <w:rPr>
        <w:rFonts w:hint="default"/>
      </w:rPr>
    </w:lvl>
  </w:abstractNum>
  <w:abstractNum w:abstractNumId="32">
    <w:nsid w:val="550144CB"/>
    <w:multiLevelType w:val="hybridMultilevel"/>
    <w:tmpl w:val="A6B88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51C5971"/>
    <w:multiLevelType w:val="hybridMultilevel"/>
    <w:tmpl w:val="2F1E210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596704A6"/>
    <w:multiLevelType w:val="hybridMultilevel"/>
    <w:tmpl w:val="2542A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62DD0ED4"/>
    <w:multiLevelType w:val="hybridMultilevel"/>
    <w:tmpl w:val="085E4C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686244CD"/>
    <w:multiLevelType w:val="hybridMultilevel"/>
    <w:tmpl w:val="6C72E5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97568C4"/>
    <w:multiLevelType w:val="hybridMultilevel"/>
    <w:tmpl w:val="39B081A8"/>
    <w:styleLink w:val="Numbered1"/>
    <w:lvl w:ilvl="0" w:tplc="53649154">
      <w:start w:val="1"/>
      <w:numFmt w:val="bullet"/>
      <w:lvlText w:val=""/>
      <w:lvlJc w:val="left"/>
      <w:pPr>
        <w:tabs>
          <w:tab w:val="num" w:pos="1555"/>
        </w:tabs>
        <w:ind w:left="1555" w:hanging="360"/>
      </w:pPr>
      <w:rPr>
        <w:rFonts w:ascii="Symbol" w:hAnsi="Symbol" w:cs="Symbol" w:hint="default"/>
      </w:rPr>
    </w:lvl>
    <w:lvl w:ilvl="1" w:tplc="04090003">
      <w:start w:val="1"/>
      <w:numFmt w:val="decimal"/>
      <w:lvlText w:val="%2)"/>
      <w:lvlJc w:val="left"/>
      <w:pPr>
        <w:tabs>
          <w:tab w:val="num" w:pos="1944"/>
        </w:tabs>
        <w:ind w:left="1944" w:hanging="360"/>
      </w:pPr>
      <w:rPr>
        <w:rFonts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decimal"/>
      <w:lvlText w:val="%4."/>
      <w:lvlJc w:val="left"/>
      <w:pPr>
        <w:tabs>
          <w:tab w:val="num" w:pos="3384"/>
        </w:tabs>
        <w:ind w:left="3384" w:hanging="360"/>
      </w:pPr>
    </w:lvl>
    <w:lvl w:ilvl="4" w:tplc="04090003">
      <w:start w:val="1"/>
      <w:numFmt w:val="lowerLetter"/>
      <w:lvlText w:val="%5."/>
      <w:lvlJc w:val="left"/>
      <w:pPr>
        <w:tabs>
          <w:tab w:val="num" w:pos="4104"/>
        </w:tabs>
        <w:ind w:left="4104" w:hanging="360"/>
      </w:pPr>
    </w:lvl>
    <w:lvl w:ilvl="5" w:tplc="04090005">
      <w:start w:val="1"/>
      <w:numFmt w:val="lowerRoman"/>
      <w:lvlText w:val="%6."/>
      <w:lvlJc w:val="right"/>
      <w:pPr>
        <w:tabs>
          <w:tab w:val="num" w:pos="4824"/>
        </w:tabs>
        <w:ind w:left="4824" w:hanging="180"/>
      </w:pPr>
    </w:lvl>
    <w:lvl w:ilvl="6" w:tplc="04090001">
      <w:start w:val="1"/>
      <w:numFmt w:val="decimal"/>
      <w:lvlText w:val="%7."/>
      <w:lvlJc w:val="left"/>
      <w:pPr>
        <w:tabs>
          <w:tab w:val="num" w:pos="5544"/>
        </w:tabs>
        <w:ind w:left="5544" w:hanging="360"/>
      </w:pPr>
    </w:lvl>
    <w:lvl w:ilvl="7" w:tplc="04090003">
      <w:start w:val="1"/>
      <w:numFmt w:val="lowerLetter"/>
      <w:lvlText w:val="%8."/>
      <w:lvlJc w:val="left"/>
      <w:pPr>
        <w:tabs>
          <w:tab w:val="num" w:pos="6264"/>
        </w:tabs>
        <w:ind w:left="6264" w:hanging="360"/>
      </w:pPr>
    </w:lvl>
    <w:lvl w:ilvl="8" w:tplc="04090005">
      <w:start w:val="1"/>
      <w:numFmt w:val="lowerRoman"/>
      <w:lvlText w:val="%9."/>
      <w:lvlJc w:val="right"/>
      <w:pPr>
        <w:tabs>
          <w:tab w:val="num" w:pos="6984"/>
        </w:tabs>
        <w:ind w:left="6984" w:hanging="180"/>
      </w:pPr>
    </w:lvl>
  </w:abstractNum>
  <w:abstractNum w:abstractNumId="38">
    <w:nsid w:val="6AEE7DFB"/>
    <w:multiLevelType w:val="hybridMultilevel"/>
    <w:tmpl w:val="A776D52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6B671538"/>
    <w:multiLevelType w:val="hybridMultilevel"/>
    <w:tmpl w:val="5C1625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5"/>
  </w:num>
  <w:num w:numId="12">
    <w:abstractNumId w:val="37"/>
  </w:num>
  <w:num w:numId="13">
    <w:abstractNumId w:val="12"/>
  </w:num>
  <w:num w:numId="14">
    <w:abstractNumId w:val="38"/>
  </w:num>
  <w:num w:numId="15">
    <w:abstractNumId w:val="29"/>
  </w:num>
  <w:num w:numId="16">
    <w:abstractNumId w:val="33"/>
  </w:num>
  <w:num w:numId="17">
    <w:abstractNumId w:val="24"/>
  </w:num>
  <w:num w:numId="18">
    <w:abstractNumId w:val="10"/>
  </w:num>
  <w:num w:numId="19">
    <w:abstractNumId w:val="21"/>
  </w:num>
  <w:num w:numId="20">
    <w:abstractNumId w:val="27"/>
  </w:num>
  <w:num w:numId="21">
    <w:abstractNumId w:val="13"/>
  </w:num>
  <w:num w:numId="22">
    <w:abstractNumId w:val="35"/>
  </w:num>
  <w:num w:numId="23">
    <w:abstractNumId w:val="26"/>
  </w:num>
  <w:num w:numId="24">
    <w:abstractNumId w:val="17"/>
  </w:num>
  <w:num w:numId="25">
    <w:abstractNumId w:val="18"/>
  </w:num>
  <w:num w:numId="26">
    <w:abstractNumId w:val="28"/>
  </w:num>
  <w:num w:numId="27">
    <w:abstractNumId w:val="39"/>
  </w:num>
  <w:num w:numId="28">
    <w:abstractNumId w:val="22"/>
  </w:num>
  <w:num w:numId="29">
    <w:abstractNumId w:val="14"/>
  </w:num>
  <w:num w:numId="30">
    <w:abstractNumId w:val="20"/>
  </w:num>
  <w:num w:numId="31">
    <w:abstractNumId w:val="16"/>
  </w:num>
  <w:num w:numId="32">
    <w:abstractNumId w:val="20"/>
  </w:num>
  <w:num w:numId="33">
    <w:abstractNumId w:val="16"/>
  </w:num>
  <w:num w:numId="34">
    <w:abstractNumId w:val="34"/>
  </w:num>
  <w:num w:numId="35">
    <w:abstractNumId w:val="11"/>
  </w:num>
  <w:num w:numId="36">
    <w:abstractNumId w:val="31"/>
  </w:num>
  <w:num w:numId="37">
    <w:abstractNumId w:val="19"/>
  </w:num>
  <w:num w:numId="38">
    <w:abstractNumId w:val="32"/>
  </w:num>
  <w:num w:numId="39">
    <w:abstractNumId w:val="36"/>
  </w:num>
  <w:num w:numId="40">
    <w:abstractNumId w:val="30"/>
  </w:num>
  <w:num w:numId="41">
    <w:abstractNumId w:val="23"/>
  </w:num>
  <w:num w:numId="42">
    <w:abstractNumId w:val="15"/>
  </w:num>
  <w:num w:numId="43">
    <w:abstractNumId w:val="23"/>
  </w:num>
  <w:num w:numId="44">
    <w:abstractNumId w:val="2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720"/>
  <w:doNotHyphenateCaps/>
  <w:drawingGridHorizontalSpacing w:val="187"/>
  <w:drawingGridVerticalSpacing w:val="187"/>
  <w:doNotUseMarginsForDrawingGridOrigin/>
  <w:drawingGridHorizontalOrigin w:val="1699"/>
  <w:drawingGridVerticalOrigin w:val="1987"/>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0937"/>
    <w:rsid w:val="000002CE"/>
    <w:rsid w:val="000016E2"/>
    <w:rsid w:val="0000402A"/>
    <w:rsid w:val="00004139"/>
    <w:rsid w:val="00004D35"/>
    <w:rsid w:val="00005641"/>
    <w:rsid w:val="00006079"/>
    <w:rsid w:val="00011165"/>
    <w:rsid w:val="00011759"/>
    <w:rsid w:val="00013349"/>
    <w:rsid w:val="00014528"/>
    <w:rsid w:val="00014949"/>
    <w:rsid w:val="00014DA9"/>
    <w:rsid w:val="00015DE9"/>
    <w:rsid w:val="00015FAE"/>
    <w:rsid w:val="000160EE"/>
    <w:rsid w:val="0002030A"/>
    <w:rsid w:val="0002550F"/>
    <w:rsid w:val="00027D13"/>
    <w:rsid w:val="00034755"/>
    <w:rsid w:val="00036B7D"/>
    <w:rsid w:val="00037E92"/>
    <w:rsid w:val="000409B4"/>
    <w:rsid w:val="00040BEF"/>
    <w:rsid w:val="0004113E"/>
    <w:rsid w:val="00046D37"/>
    <w:rsid w:val="00050713"/>
    <w:rsid w:val="00050BD7"/>
    <w:rsid w:val="00050BF5"/>
    <w:rsid w:val="0005437C"/>
    <w:rsid w:val="00055EC1"/>
    <w:rsid w:val="000569B2"/>
    <w:rsid w:val="00060441"/>
    <w:rsid w:val="00060B24"/>
    <w:rsid w:val="00061598"/>
    <w:rsid w:val="00062FFE"/>
    <w:rsid w:val="00064EDF"/>
    <w:rsid w:val="0006516B"/>
    <w:rsid w:val="00065D52"/>
    <w:rsid w:val="00066802"/>
    <w:rsid w:val="00066EF6"/>
    <w:rsid w:val="00072838"/>
    <w:rsid w:val="00074C8C"/>
    <w:rsid w:val="000765FD"/>
    <w:rsid w:val="00077098"/>
    <w:rsid w:val="00077548"/>
    <w:rsid w:val="00082D09"/>
    <w:rsid w:val="00085831"/>
    <w:rsid w:val="00086233"/>
    <w:rsid w:val="0008797B"/>
    <w:rsid w:val="00090EFA"/>
    <w:rsid w:val="00091485"/>
    <w:rsid w:val="0009280A"/>
    <w:rsid w:val="00095756"/>
    <w:rsid w:val="000961FF"/>
    <w:rsid w:val="0009709D"/>
    <w:rsid w:val="000A4C48"/>
    <w:rsid w:val="000A6C03"/>
    <w:rsid w:val="000B016A"/>
    <w:rsid w:val="000B11CD"/>
    <w:rsid w:val="000B2BA0"/>
    <w:rsid w:val="000B3FFD"/>
    <w:rsid w:val="000B5111"/>
    <w:rsid w:val="000B77E6"/>
    <w:rsid w:val="000C20A1"/>
    <w:rsid w:val="000C22D7"/>
    <w:rsid w:val="000C2538"/>
    <w:rsid w:val="000C4524"/>
    <w:rsid w:val="000C45AE"/>
    <w:rsid w:val="000C46B2"/>
    <w:rsid w:val="000C67CB"/>
    <w:rsid w:val="000D2791"/>
    <w:rsid w:val="000D3624"/>
    <w:rsid w:val="000D3C73"/>
    <w:rsid w:val="000D4C76"/>
    <w:rsid w:val="000D5468"/>
    <w:rsid w:val="000E0FB0"/>
    <w:rsid w:val="000E13EC"/>
    <w:rsid w:val="000E342A"/>
    <w:rsid w:val="000E725B"/>
    <w:rsid w:val="000E745E"/>
    <w:rsid w:val="000F0A0C"/>
    <w:rsid w:val="000F2872"/>
    <w:rsid w:val="000F3865"/>
    <w:rsid w:val="000F446D"/>
    <w:rsid w:val="000F4EE1"/>
    <w:rsid w:val="000F521D"/>
    <w:rsid w:val="000F640C"/>
    <w:rsid w:val="000F7B1A"/>
    <w:rsid w:val="00101AE1"/>
    <w:rsid w:val="00102A68"/>
    <w:rsid w:val="00105155"/>
    <w:rsid w:val="001122FF"/>
    <w:rsid w:val="0011273F"/>
    <w:rsid w:val="00120A69"/>
    <w:rsid w:val="001225CC"/>
    <w:rsid w:val="0012469A"/>
    <w:rsid w:val="00124A56"/>
    <w:rsid w:val="0012606E"/>
    <w:rsid w:val="00127902"/>
    <w:rsid w:val="001323AD"/>
    <w:rsid w:val="00132C9F"/>
    <w:rsid w:val="001335DB"/>
    <w:rsid w:val="00133844"/>
    <w:rsid w:val="00134965"/>
    <w:rsid w:val="0013669F"/>
    <w:rsid w:val="00136F49"/>
    <w:rsid w:val="00137AD9"/>
    <w:rsid w:val="00141BD5"/>
    <w:rsid w:val="00142F33"/>
    <w:rsid w:val="00143147"/>
    <w:rsid w:val="001435F9"/>
    <w:rsid w:val="00152BF0"/>
    <w:rsid w:val="00152D7B"/>
    <w:rsid w:val="00154AAD"/>
    <w:rsid w:val="00154AF9"/>
    <w:rsid w:val="0015599F"/>
    <w:rsid w:val="00155AC0"/>
    <w:rsid w:val="001620F4"/>
    <w:rsid w:val="0016367E"/>
    <w:rsid w:val="0016390E"/>
    <w:rsid w:val="001671DB"/>
    <w:rsid w:val="00167C67"/>
    <w:rsid w:val="0017419C"/>
    <w:rsid w:val="00184087"/>
    <w:rsid w:val="0018475A"/>
    <w:rsid w:val="0019074F"/>
    <w:rsid w:val="00190ED1"/>
    <w:rsid w:val="00190F46"/>
    <w:rsid w:val="0019302A"/>
    <w:rsid w:val="001938BF"/>
    <w:rsid w:val="0019392E"/>
    <w:rsid w:val="001A0C8D"/>
    <w:rsid w:val="001A1113"/>
    <w:rsid w:val="001A3659"/>
    <w:rsid w:val="001A38AD"/>
    <w:rsid w:val="001A3A18"/>
    <w:rsid w:val="001B010C"/>
    <w:rsid w:val="001B12A8"/>
    <w:rsid w:val="001B3B7F"/>
    <w:rsid w:val="001C06E2"/>
    <w:rsid w:val="001C15A8"/>
    <w:rsid w:val="001C2864"/>
    <w:rsid w:val="001C3175"/>
    <w:rsid w:val="001C4003"/>
    <w:rsid w:val="001C414E"/>
    <w:rsid w:val="001C4EDC"/>
    <w:rsid w:val="001C6C49"/>
    <w:rsid w:val="001C79DC"/>
    <w:rsid w:val="001C7E64"/>
    <w:rsid w:val="001D055F"/>
    <w:rsid w:val="001D1422"/>
    <w:rsid w:val="001D1461"/>
    <w:rsid w:val="001D4B36"/>
    <w:rsid w:val="001D5414"/>
    <w:rsid w:val="001D6840"/>
    <w:rsid w:val="001D6D24"/>
    <w:rsid w:val="001D7A9C"/>
    <w:rsid w:val="001E0830"/>
    <w:rsid w:val="001E0B52"/>
    <w:rsid w:val="001E0C13"/>
    <w:rsid w:val="001E4D89"/>
    <w:rsid w:val="001E69A6"/>
    <w:rsid w:val="001E76A7"/>
    <w:rsid w:val="001F4F01"/>
    <w:rsid w:val="001F6C11"/>
    <w:rsid w:val="00201E97"/>
    <w:rsid w:val="00204B7D"/>
    <w:rsid w:val="00206130"/>
    <w:rsid w:val="00206D22"/>
    <w:rsid w:val="00207AE6"/>
    <w:rsid w:val="0021023C"/>
    <w:rsid w:val="00211030"/>
    <w:rsid w:val="00211BC7"/>
    <w:rsid w:val="00212091"/>
    <w:rsid w:val="00214A0D"/>
    <w:rsid w:val="0021683E"/>
    <w:rsid w:val="002219BA"/>
    <w:rsid w:val="00223742"/>
    <w:rsid w:val="00230249"/>
    <w:rsid w:val="00234142"/>
    <w:rsid w:val="00235987"/>
    <w:rsid w:val="00236FA7"/>
    <w:rsid w:val="002402E7"/>
    <w:rsid w:val="00246C04"/>
    <w:rsid w:val="0024798A"/>
    <w:rsid w:val="00250B8E"/>
    <w:rsid w:val="00251672"/>
    <w:rsid w:val="0025374B"/>
    <w:rsid w:val="00254645"/>
    <w:rsid w:val="0025565F"/>
    <w:rsid w:val="00262C57"/>
    <w:rsid w:val="00263860"/>
    <w:rsid w:val="00263955"/>
    <w:rsid w:val="00264689"/>
    <w:rsid w:val="002656A2"/>
    <w:rsid w:val="00267982"/>
    <w:rsid w:val="00271381"/>
    <w:rsid w:val="00271CC4"/>
    <w:rsid w:val="00272ACC"/>
    <w:rsid w:val="00276C52"/>
    <w:rsid w:val="00277425"/>
    <w:rsid w:val="002774AB"/>
    <w:rsid w:val="0027758A"/>
    <w:rsid w:val="00280A4B"/>
    <w:rsid w:val="00281036"/>
    <w:rsid w:val="00281914"/>
    <w:rsid w:val="00282A1D"/>
    <w:rsid w:val="00283347"/>
    <w:rsid w:val="00284E76"/>
    <w:rsid w:val="00285112"/>
    <w:rsid w:val="00285190"/>
    <w:rsid w:val="00285B9E"/>
    <w:rsid w:val="00286697"/>
    <w:rsid w:val="002874EB"/>
    <w:rsid w:val="00287779"/>
    <w:rsid w:val="00287CD0"/>
    <w:rsid w:val="00292677"/>
    <w:rsid w:val="00293C5D"/>
    <w:rsid w:val="002A0278"/>
    <w:rsid w:val="002A03D0"/>
    <w:rsid w:val="002A1B04"/>
    <w:rsid w:val="002A23C1"/>
    <w:rsid w:val="002A32A7"/>
    <w:rsid w:val="002A3503"/>
    <w:rsid w:val="002A5275"/>
    <w:rsid w:val="002A59CB"/>
    <w:rsid w:val="002A6093"/>
    <w:rsid w:val="002A6231"/>
    <w:rsid w:val="002A63A6"/>
    <w:rsid w:val="002A6F19"/>
    <w:rsid w:val="002A7BDF"/>
    <w:rsid w:val="002B0228"/>
    <w:rsid w:val="002B2B4B"/>
    <w:rsid w:val="002B39FA"/>
    <w:rsid w:val="002B3ED0"/>
    <w:rsid w:val="002B514E"/>
    <w:rsid w:val="002B62C7"/>
    <w:rsid w:val="002B75F8"/>
    <w:rsid w:val="002B7794"/>
    <w:rsid w:val="002C1701"/>
    <w:rsid w:val="002C279F"/>
    <w:rsid w:val="002C305A"/>
    <w:rsid w:val="002C3308"/>
    <w:rsid w:val="002C34E0"/>
    <w:rsid w:val="002C4753"/>
    <w:rsid w:val="002C481C"/>
    <w:rsid w:val="002C5A41"/>
    <w:rsid w:val="002C5E9C"/>
    <w:rsid w:val="002C793E"/>
    <w:rsid w:val="002D120C"/>
    <w:rsid w:val="002D58F3"/>
    <w:rsid w:val="002D701C"/>
    <w:rsid w:val="002D7205"/>
    <w:rsid w:val="002E1518"/>
    <w:rsid w:val="002E1A50"/>
    <w:rsid w:val="002E7F57"/>
    <w:rsid w:val="002F17CF"/>
    <w:rsid w:val="002F1D91"/>
    <w:rsid w:val="002F279A"/>
    <w:rsid w:val="002F3053"/>
    <w:rsid w:val="002F31C9"/>
    <w:rsid w:val="002F5EFD"/>
    <w:rsid w:val="002F6BEB"/>
    <w:rsid w:val="002F70A1"/>
    <w:rsid w:val="002F719E"/>
    <w:rsid w:val="00301149"/>
    <w:rsid w:val="00301853"/>
    <w:rsid w:val="00301BDB"/>
    <w:rsid w:val="00302E28"/>
    <w:rsid w:val="00302EEE"/>
    <w:rsid w:val="00304138"/>
    <w:rsid w:val="00305504"/>
    <w:rsid w:val="0030737A"/>
    <w:rsid w:val="0031153D"/>
    <w:rsid w:val="00311935"/>
    <w:rsid w:val="003215EE"/>
    <w:rsid w:val="00322C3A"/>
    <w:rsid w:val="00325858"/>
    <w:rsid w:val="00325A2C"/>
    <w:rsid w:val="00325C92"/>
    <w:rsid w:val="00326E1E"/>
    <w:rsid w:val="00327DCA"/>
    <w:rsid w:val="00330185"/>
    <w:rsid w:val="00330255"/>
    <w:rsid w:val="0033096C"/>
    <w:rsid w:val="0033099F"/>
    <w:rsid w:val="00331F5F"/>
    <w:rsid w:val="00334A62"/>
    <w:rsid w:val="00335171"/>
    <w:rsid w:val="00336F02"/>
    <w:rsid w:val="00340B7B"/>
    <w:rsid w:val="00340F97"/>
    <w:rsid w:val="00342A80"/>
    <w:rsid w:val="00342C55"/>
    <w:rsid w:val="00344A53"/>
    <w:rsid w:val="00346736"/>
    <w:rsid w:val="00347220"/>
    <w:rsid w:val="00350C95"/>
    <w:rsid w:val="00350CCA"/>
    <w:rsid w:val="00351A64"/>
    <w:rsid w:val="00351B87"/>
    <w:rsid w:val="00353A46"/>
    <w:rsid w:val="00357B99"/>
    <w:rsid w:val="00360F8D"/>
    <w:rsid w:val="00363BD5"/>
    <w:rsid w:val="00364722"/>
    <w:rsid w:val="00365D77"/>
    <w:rsid w:val="00370A78"/>
    <w:rsid w:val="00380571"/>
    <w:rsid w:val="00380648"/>
    <w:rsid w:val="00381256"/>
    <w:rsid w:val="003823F4"/>
    <w:rsid w:val="003859D6"/>
    <w:rsid w:val="00386062"/>
    <w:rsid w:val="00386188"/>
    <w:rsid w:val="00386DCF"/>
    <w:rsid w:val="00387333"/>
    <w:rsid w:val="00396832"/>
    <w:rsid w:val="00396F5C"/>
    <w:rsid w:val="003A1BCE"/>
    <w:rsid w:val="003A2973"/>
    <w:rsid w:val="003A4D53"/>
    <w:rsid w:val="003A4D8F"/>
    <w:rsid w:val="003A5601"/>
    <w:rsid w:val="003B4E60"/>
    <w:rsid w:val="003C09F5"/>
    <w:rsid w:val="003C11C3"/>
    <w:rsid w:val="003C5320"/>
    <w:rsid w:val="003C6E38"/>
    <w:rsid w:val="003C6F4E"/>
    <w:rsid w:val="003C7478"/>
    <w:rsid w:val="003D02D4"/>
    <w:rsid w:val="003D1F58"/>
    <w:rsid w:val="003D3FD0"/>
    <w:rsid w:val="003E1260"/>
    <w:rsid w:val="003E1C13"/>
    <w:rsid w:val="003E1FBA"/>
    <w:rsid w:val="003E5F93"/>
    <w:rsid w:val="003E63FA"/>
    <w:rsid w:val="003E6EE6"/>
    <w:rsid w:val="003E7727"/>
    <w:rsid w:val="003F0D51"/>
    <w:rsid w:val="003F2746"/>
    <w:rsid w:val="003F3C28"/>
    <w:rsid w:val="003F4811"/>
    <w:rsid w:val="003F6296"/>
    <w:rsid w:val="003F6C75"/>
    <w:rsid w:val="00400590"/>
    <w:rsid w:val="00403886"/>
    <w:rsid w:val="004107DA"/>
    <w:rsid w:val="004157C2"/>
    <w:rsid w:val="0041684A"/>
    <w:rsid w:val="00421512"/>
    <w:rsid w:val="00421AEC"/>
    <w:rsid w:val="00422C9F"/>
    <w:rsid w:val="00423272"/>
    <w:rsid w:val="00423E3F"/>
    <w:rsid w:val="004246E8"/>
    <w:rsid w:val="00424EEC"/>
    <w:rsid w:val="00425242"/>
    <w:rsid w:val="00426645"/>
    <w:rsid w:val="00427725"/>
    <w:rsid w:val="00427910"/>
    <w:rsid w:val="004308AC"/>
    <w:rsid w:val="00431495"/>
    <w:rsid w:val="004335AB"/>
    <w:rsid w:val="0043394B"/>
    <w:rsid w:val="0044073A"/>
    <w:rsid w:val="0044145D"/>
    <w:rsid w:val="00442AAD"/>
    <w:rsid w:val="00444713"/>
    <w:rsid w:val="00445901"/>
    <w:rsid w:val="00450907"/>
    <w:rsid w:val="00450BF0"/>
    <w:rsid w:val="00450F77"/>
    <w:rsid w:val="00452779"/>
    <w:rsid w:val="00456A1C"/>
    <w:rsid w:val="0046127E"/>
    <w:rsid w:val="0046150C"/>
    <w:rsid w:val="00463980"/>
    <w:rsid w:val="00465D27"/>
    <w:rsid w:val="00466951"/>
    <w:rsid w:val="00476BE2"/>
    <w:rsid w:val="00480C0B"/>
    <w:rsid w:val="0048155E"/>
    <w:rsid w:val="00482C3C"/>
    <w:rsid w:val="00483C3B"/>
    <w:rsid w:val="00485BFF"/>
    <w:rsid w:val="00486678"/>
    <w:rsid w:val="00487488"/>
    <w:rsid w:val="00491955"/>
    <w:rsid w:val="004A1CDB"/>
    <w:rsid w:val="004A5E16"/>
    <w:rsid w:val="004A709A"/>
    <w:rsid w:val="004B28A9"/>
    <w:rsid w:val="004B450B"/>
    <w:rsid w:val="004B4643"/>
    <w:rsid w:val="004B4A09"/>
    <w:rsid w:val="004B69BE"/>
    <w:rsid w:val="004B729F"/>
    <w:rsid w:val="004C2BC5"/>
    <w:rsid w:val="004C5A5A"/>
    <w:rsid w:val="004C7C6C"/>
    <w:rsid w:val="004D143C"/>
    <w:rsid w:val="004D1EDF"/>
    <w:rsid w:val="004D527A"/>
    <w:rsid w:val="004D6186"/>
    <w:rsid w:val="004E1F9E"/>
    <w:rsid w:val="004E32AE"/>
    <w:rsid w:val="004E3842"/>
    <w:rsid w:val="004E67A3"/>
    <w:rsid w:val="004E68F9"/>
    <w:rsid w:val="004E6DAC"/>
    <w:rsid w:val="004F0BC3"/>
    <w:rsid w:val="004F5614"/>
    <w:rsid w:val="004F7AC9"/>
    <w:rsid w:val="00501102"/>
    <w:rsid w:val="00501990"/>
    <w:rsid w:val="005022AC"/>
    <w:rsid w:val="005059BD"/>
    <w:rsid w:val="00505F79"/>
    <w:rsid w:val="0050763C"/>
    <w:rsid w:val="0051781F"/>
    <w:rsid w:val="00521CEC"/>
    <w:rsid w:val="00525281"/>
    <w:rsid w:val="0052652C"/>
    <w:rsid w:val="0053091A"/>
    <w:rsid w:val="00532F31"/>
    <w:rsid w:val="00535CA1"/>
    <w:rsid w:val="00543889"/>
    <w:rsid w:val="00543B2A"/>
    <w:rsid w:val="005451DF"/>
    <w:rsid w:val="005512A3"/>
    <w:rsid w:val="005517EB"/>
    <w:rsid w:val="00551D33"/>
    <w:rsid w:val="005579CC"/>
    <w:rsid w:val="00560844"/>
    <w:rsid w:val="00561438"/>
    <w:rsid w:val="00563E42"/>
    <w:rsid w:val="005645C7"/>
    <w:rsid w:val="005646F9"/>
    <w:rsid w:val="00566ED9"/>
    <w:rsid w:val="0057246C"/>
    <w:rsid w:val="005724A8"/>
    <w:rsid w:val="00574333"/>
    <w:rsid w:val="00574A2A"/>
    <w:rsid w:val="005812F6"/>
    <w:rsid w:val="00584B6D"/>
    <w:rsid w:val="0058513B"/>
    <w:rsid w:val="00585FEE"/>
    <w:rsid w:val="00590B76"/>
    <w:rsid w:val="00596273"/>
    <w:rsid w:val="00596EA8"/>
    <w:rsid w:val="00597683"/>
    <w:rsid w:val="005A0532"/>
    <w:rsid w:val="005A2327"/>
    <w:rsid w:val="005A336A"/>
    <w:rsid w:val="005A3AFA"/>
    <w:rsid w:val="005A429F"/>
    <w:rsid w:val="005A5248"/>
    <w:rsid w:val="005B19ED"/>
    <w:rsid w:val="005B2920"/>
    <w:rsid w:val="005B2F0C"/>
    <w:rsid w:val="005B722B"/>
    <w:rsid w:val="005C2A2F"/>
    <w:rsid w:val="005C4C20"/>
    <w:rsid w:val="005C69A1"/>
    <w:rsid w:val="005C6A56"/>
    <w:rsid w:val="005C6DFA"/>
    <w:rsid w:val="005D2AF3"/>
    <w:rsid w:val="005D2DEF"/>
    <w:rsid w:val="005D391A"/>
    <w:rsid w:val="005D6433"/>
    <w:rsid w:val="005D7BD6"/>
    <w:rsid w:val="005E0E87"/>
    <w:rsid w:val="005E0EB1"/>
    <w:rsid w:val="005E3891"/>
    <w:rsid w:val="005E441D"/>
    <w:rsid w:val="005E47C2"/>
    <w:rsid w:val="005E4DF1"/>
    <w:rsid w:val="005E577C"/>
    <w:rsid w:val="005E77C2"/>
    <w:rsid w:val="005F1A26"/>
    <w:rsid w:val="005F2D13"/>
    <w:rsid w:val="005F3B5A"/>
    <w:rsid w:val="005F4C66"/>
    <w:rsid w:val="005F7EF2"/>
    <w:rsid w:val="006025F4"/>
    <w:rsid w:val="00603A3D"/>
    <w:rsid w:val="00603EA2"/>
    <w:rsid w:val="006069A0"/>
    <w:rsid w:val="0061276D"/>
    <w:rsid w:val="00612889"/>
    <w:rsid w:val="00614537"/>
    <w:rsid w:val="00614D8B"/>
    <w:rsid w:val="00615F4F"/>
    <w:rsid w:val="00623E57"/>
    <w:rsid w:val="006248A0"/>
    <w:rsid w:val="00626C6A"/>
    <w:rsid w:val="00627C00"/>
    <w:rsid w:val="00633904"/>
    <w:rsid w:val="00635289"/>
    <w:rsid w:val="00636038"/>
    <w:rsid w:val="00640DE1"/>
    <w:rsid w:val="006425F6"/>
    <w:rsid w:val="00644107"/>
    <w:rsid w:val="0064647F"/>
    <w:rsid w:val="0065022C"/>
    <w:rsid w:val="006510D5"/>
    <w:rsid w:val="00651994"/>
    <w:rsid w:val="00652D30"/>
    <w:rsid w:val="00653719"/>
    <w:rsid w:val="00654C80"/>
    <w:rsid w:val="00655CEC"/>
    <w:rsid w:val="00657DE3"/>
    <w:rsid w:val="00660287"/>
    <w:rsid w:val="006661FA"/>
    <w:rsid w:val="00667B70"/>
    <w:rsid w:val="0067404A"/>
    <w:rsid w:val="00674A1C"/>
    <w:rsid w:val="00674CDB"/>
    <w:rsid w:val="00680B75"/>
    <w:rsid w:val="00682A88"/>
    <w:rsid w:val="00684050"/>
    <w:rsid w:val="00684EE4"/>
    <w:rsid w:val="0068564F"/>
    <w:rsid w:val="0068617C"/>
    <w:rsid w:val="0068776D"/>
    <w:rsid w:val="00691210"/>
    <w:rsid w:val="00693678"/>
    <w:rsid w:val="00694ABD"/>
    <w:rsid w:val="00696249"/>
    <w:rsid w:val="006A32BF"/>
    <w:rsid w:val="006A41C4"/>
    <w:rsid w:val="006B052A"/>
    <w:rsid w:val="006B12EA"/>
    <w:rsid w:val="006B18A8"/>
    <w:rsid w:val="006B3D28"/>
    <w:rsid w:val="006B4A8D"/>
    <w:rsid w:val="006B615B"/>
    <w:rsid w:val="006B622C"/>
    <w:rsid w:val="006B68FD"/>
    <w:rsid w:val="006B7527"/>
    <w:rsid w:val="006C05BA"/>
    <w:rsid w:val="006C3305"/>
    <w:rsid w:val="006C482B"/>
    <w:rsid w:val="006D2817"/>
    <w:rsid w:val="006D34BB"/>
    <w:rsid w:val="006D4778"/>
    <w:rsid w:val="006D50F3"/>
    <w:rsid w:val="006D5EBC"/>
    <w:rsid w:val="006E032B"/>
    <w:rsid w:val="006E3E9C"/>
    <w:rsid w:val="006E4241"/>
    <w:rsid w:val="006E44BA"/>
    <w:rsid w:val="006E5C41"/>
    <w:rsid w:val="006E6A8E"/>
    <w:rsid w:val="006F0DAF"/>
    <w:rsid w:val="006F2319"/>
    <w:rsid w:val="006F2CCE"/>
    <w:rsid w:val="006F2EC7"/>
    <w:rsid w:val="006F31A6"/>
    <w:rsid w:val="006F425D"/>
    <w:rsid w:val="006F43EC"/>
    <w:rsid w:val="00702D34"/>
    <w:rsid w:val="007048F2"/>
    <w:rsid w:val="00705E6F"/>
    <w:rsid w:val="007070AB"/>
    <w:rsid w:val="00707D72"/>
    <w:rsid w:val="007127E6"/>
    <w:rsid w:val="007149D9"/>
    <w:rsid w:val="007157ED"/>
    <w:rsid w:val="007168F3"/>
    <w:rsid w:val="00717804"/>
    <w:rsid w:val="00717D49"/>
    <w:rsid w:val="00720172"/>
    <w:rsid w:val="00720BC3"/>
    <w:rsid w:val="00720E5F"/>
    <w:rsid w:val="00721B4F"/>
    <w:rsid w:val="00727D2F"/>
    <w:rsid w:val="007305F3"/>
    <w:rsid w:val="00730BCC"/>
    <w:rsid w:val="0074337E"/>
    <w:rsid w:val="007436CF"/>
    <w:rsid w:val="00744B6F"/>
    <w:rsid w:val="007456B4"/>
    <w:rsid w:val="00745AA1"/>
    <w:rsid w:val="0074656E"/>
    <w:rsid w:val="00747933"/>
    <w:rsid w:val="00750102"/>
    <w:rsid w:val="007502F4"/>
    <w:rsid w:val="00751DE3"/>
    <w:rsid w:val="00751F88"/>
    <w:rsid w:val="00753481"/>
    <w:rsid w:val="007555E0"/>
    <w:rsid w:val="0075575A"/>
    <w:rsid w:val="007576BF"/>
    <w:rsid w:val="00757AEE"/>
    <w:rsid w:val="0076250A"/>
    <w:rsid w:val="00762633"/>
    <w:rsid w:val="00762B92"/>
    <w:rsid w:val="00763E6A"/>
    <w:rsid w:val="00764E01"/>
    <w:rsid w:val="00765F20"/>
    <w:rsid w:val="007672DB"/>
    <w:rsid w:val="007706EA"/>
    <w:rsid w:val="00770F7D"/>
    <w:rsid w:val="007714D1"/>
    <w:rsid w:val="00772486"/>
    <w:rsid w:val="00772A41"/>
    <w:rsid w:val="00772BD2"/>
    <w:rsid w:val="00776773"/>
    <w:rsid w:val="0078024E"/>
    <w:rsid w:val="00780745"/>
    <w:rsid w:val="00784F22"/>
    <w:rsid w:val="00785973"/>
    <w:rsid w:val="0078722B"/>
    <w:rsid w:val="007874D7"/>
    <w:rsid w:val="00790879"/>
    <w:rsid w:val="007920AE"/>
    <w:rsid w:val="007934F1"/>
    <w:rsid w:val="00793963"/>
    <w:rsid w:val="0079517A"/>
    <w:rsid w:val="00795BD0"/>
    <w:rsid w:val="007A01CF"/>
    <w:rsid w:val="007A2C2E"/>
    <w:rsid w:val="007A36B5"/>
    <w:rsid w:val="007B43F6"/>
    <w:rsid w:val="007B7481"/>
    <w:rsid w:val="007B7A1F"/>
    <w:rsid w:val="007C1610"/>
    <w:rsid w:val="007C203B"/>
    <w:rsid w:val="007C28E0"/>
    <w:rsid w:val="007C6614"/>
    <w:rsid w:val="007C69CE"/>
    <w:rsid w:val="007C6A47"/>
    <w:rsid w:val="007D011D"/>
    <w:rsid w:val="007D1F8D"/>
    <w:rsid w:val="007D1FE6"/>
    <w:rsid w:val="007D2401"/>
    <w:rsid w:val="007D5DA7"/>
    <w:rsid w:val="007D71E6"/>
    <w:rsid w:val="007E38E9"/>
    <w:rsid w:val="007E4605"/>
    <w:rsid w:val="007E5A5F"/>
    <w:rsid w:val="007F54E0"/>
    <w:rsid w:val="007F6539"/>
    <w:rsid w:val="007F7595"/>
    <w:rsid w:val="007F7E3F"/>
    <w:rsid w:val="00801C2C"/>
    <w:rsid w:val="00804D7D"/>
    <w:rsid w:val="00805EDB"/>
    <w:rsid w:val="00806E9D"/>
    <w:rsid w:val="00810BC4"/>
    <w:rsid w:val="00813A10"/>
    <w:rsid w:val="00813C24"/>
    <w:rsid w:val="0081788B"/>
    <w:rsid w:val="00820D37"/>
    <w:rsid w:val="00825D4F"/>
    <w:rsid w:val="0082639A"/>
    <w:rsid w:val="008263A2"/>
    <w:rsid w:val="00831DAB"/>
    <w:rsid w:val="00833715"/>
    <w:rsid w:val="00836C4F"/>
    <w:rsid w:val="00842FB4"/>
    <w:rsid w:val="00843217"/>
    <w:rsid w:val="00843D6A"/>
    <w:rsid w:val="00843F7F"/>
    <w:rsid w:val="008443B3"/>
    <w:rsid w:val="0084626A"/>
    <w:rsid w:val="00846DD3"/>
    <w:rsid w:val="00850DA3"/>
    <w:rsid w:val="008524D9"/>
    <w:rsid w:val="00852C59"/>
    <w:rsid w:val="008536CA"/>
    <w:rsid w:val="00853F93"/>
    <w:rsid w:val="008548C1"/>
    <w:rsid w:val="00855519"/>
    <w:rsid w:val="008558B5"/>
    <w:rsid w:val="008562EB"/>
    <w:rsid w:val="00856301"/>
    <w:rsid w:val="008568A5"/>
    <w:rsid w:val="00857166"/>
    <w:rsid w:val="008578D2"/>
    <w:rsid w:val="008578E0"/>
    <w:rsid w:val="008603F1"/>
    <w:rsid w:val="00860986"/>
    <w:rsid w:val="008627F0"/>
    <w:rsid w:val="0086475F"/>
    <w:rsid w:val="0086481C"/>
    <w:rsid w:val="00870785"/>
    <w:rsid w:val="008707D7"/>
    <w:rsid w:val="00870E1A"/>
    <w:rsid w:val="008715A1"/>
    <w:rsid w:val="00872E47"/>
    <w:rsid w:val="00880057"/>
    <w:rsid w:val="00881DC3"/>
    <w:rsid w:val="0088444F"/>
    <w:rsid w:val="00884710"/>
    <w:rsid w:val="008873D9"/>
    <w:rsid w:val="008904C1"/>
    <w:rsid w:val="008910E7"/>
    <w:rsid w:val="00894DD3"/>
    <w:rsid w:val="0089720D"/>
    <w:rsid w:val="008A0D63"/>
    <w:rsid w:val="008A0D7A"/>
    <w:rsid w:val="008A6EE6"/>
    <w:rsid w:val="008A755A"/>
    <w:rsid w:val="008A7839"/>
    <w:rsid w:val="008A7F25"/>
    <w:rsid w:val="008A7FFD"/>
    <w:rsid w:val="008B3CF5"/>
    <w:rsid w:val="008B41EC"/>
    <w:rsid w:val="008B4FAB"/>
    <w:rsid w:val="008B6A38"/>
    <w:rsid w:val="008C16A7"/>
    <w:rsid w:val="008C1C67"/>
    <w:rsid w:val="008C2847"/>
    <w:rsid w:val="008C57D9"/>
    <w:rsid w:val="008C604D"/>
    <w:rsid w:val="008C7CE7"/>
    <w:rsid w:val="008D03A9"/>
    <w:rsid w:val="008D0442"/>
    <w:rsid w:val="008D10BC"/>
    <w:rsid w:val="008D3A0A"/>
    <w:rsid w:val="008E0EDD"/>
    <w:rsid w:val="008F1684"/>
    <w:rsid w:val="008F360F"/>
    <w:rsid w:val="008F3BC8"/>
    <w:rsid w:val="008F6F0B"/>
    <w:rsid w:val="009010EA"/>
    <w:rsid w:val="00901AA5"/>
    <w:rsid w:val="00904E22"/>
    <w:rsid w:val="00904F15"/>
    <w:rsid w:val="00905379"/>
    <w:rsid w:val="00912626"/>
    <w:rsid w:val="009149CC"/>
    <w:rsid w:val="00915162"/>
    <w:rsid w:val="0091592D"/>
    <w:rsid w:val="00917867"/>
    <w:rsid w:val="009206B9"/>
    <w:rsid w:val="00921255"/>
    <w:rsid w:val="009227BF"/>
    <w:rsid w:val="00922879"/>
    <w:rsid w:val="00922E43"/>
    <w:rsid w:val="00924C55"/>
    <w:rsid w:val="00926164"/>
    <w:rsid w:val="009276A6"/>
    <w:rsid w:val="0093055C"/>
    <w:rsid w:val="00931B80"/>
    <w:rsid w:val="00932628"/>
    <w:rsid w:val="00932D0F"/>
    <w:rsid w:val="00934AF3"/>
    <w:rsid w:val="00935A35"/>
    <w:rsid w:val="00936133"/>
    <w:rsid w:val="0094077C"/>
    <w:rsid w:val="00942DA7"/>
    <w:rsid w:val="0094490F"/>
    <w:rsid w:val="00945C39"/>
    <w:rsid w:val="00946591"/>
    <w:rsid w:val="00946F64"/>
    <w:rsid w:val="0095093C"/>
    <w:rsid w:val="009531A7"/>
    <w:rsid w:val="00954381"/>
    <w:rsid w:val="00957E7C"/>
    <w:rsid w:val="00960937"/>
    <w:rsid w:val="00962028"/>
    <w:rsid w:val="009620B0"/>
    <w:rsid w:val="0096284B"/>
    <w:rsid w:val="009629E7"/>
    <w:rsid w:val="00963373"/>
    <w:rsid w:val="0096350F"/>
    <w:rsid w:val="00970951"/>
    <w:rsid w:val="009711C8"/>
    <w:rsid w:val="0097158E"/>
    <w:rsid w:val="009717C4"/>
    <w:rsid w:val="00973D86"/>
    <w:rsid w:val="009801AA"/>
    <w:rsid w:val="009805F9"/>
    <w:rsid w:val="00982798"/>
    <w:rsid w:val="0098393D"/>
    <w:rsid w:val="009916F6"/>
    <w:rsid w:val="00991D4E"/>
    <w:rsid w:val="00994471"/>
    <w:rsid w:val="00994E35"/>
    <w:rsid w:val="00994E38"/>
    <w:rsid w:val="009951E0"/>
    <w:rsid w:val="00995939"/>
    <w:rsid w:val="00997BA2"/>
    <w:rsid w:val="009A091B"/>
    <w:rsid w:val="009A1CBD"/>
    <w:rsid w:val="009A2529"/>
    <w:rsid w:val="009A2553"/>
    <w:rsid w:val="009A54B7"/>
    <w:rsid w:val="009A576A"/>
    <w:rsid w:val="009A609F"/>
    <w:rsid w:val="009A7619"/>
    <w:rsid w:val="009B2BCC"/>
    <w:rsid w:val="009B2C8C"/>
    <w:rsid w:val="009B2DBB"/>
    <w:rsid w:val="009B44E3"/>
    <w:rsid w:val="009B5D05"/>
    <w:rsid w:val="009B65F8"/>
    <w:rsid w:val="009B7D5D"/>
    <w:rsid w:val="009B7E84"/>
    <w:rsid w:val="009C34BB"/>
    <w:rsid w:val="009C473D"/>
    <w:rsid w:val="009C518C"/>
    <w:rsid w:val="009C5EF5"/>
    <w:rsid w:val="009C7BB3"/>
    <w:rsid w:val="009D1C0B"/>
    <w:rsid w:val="009D285B"/>
    <w:rsid w:val="009D4C9C"/>
    <w:rsid w:val="009D59FB"/>
    <w:rsid w:val="009E08DF"/>
    <w:rsid w:val="009E1191"/>
    <w:rsid w:val="009E31C3"/>
    <w:rsid w:val="009E5A37"/>
    <w:rsid w:val="009F64EC"/>
    <w:rsid w:val="00A01F7B"/>
    <w:rsid w:val="00A02DE2"/>
    <w:rsid w:val="00A0434F"/>
    <w:rsid w:val="00A046A7"/>
    <w:rsid w:val="00A05D74"/>
    <w:rsid w:val="00A05F2E"/>
    <w:rsid w:val="00A064F1"/>
    <w:rsid w:val="00A06893"/>
    <w:rsid w:val="00A13614"/>
    <w:rsid w:val="00A14A73"/>
    <w:rsid w:val="00A203D0"/>
    <w:rsid w:val="00A21B75"/>
    <w:rsid w:val="00A21C42"/>
    <w:rsid w:val="00A2219E"/>
    <w:rsid w:val="00A24E0E"/>
    <w:rsid w:val="00A26492"/>
    <w:rsid w:val="00A26C6D"/>
    <w:rsid w:val="00A304EE"/>
    <w:rsid w:val="00A32160"/>
    <w:rsid w:val="00A32A13"/>
    <w:rsid w:val="00A3613B"/>
    <w:rsid w:val="00A37D8C"/>
    <w:rsid w:val="00A41093"/>
    <w:rsid w:val="00A422B1"/>
    <w:rsid w:val="00A427B7"/>
    <w:rsid w:val="00A4401F"/>
    <w:rsid w:val="00A452C2"/>
    <w:rsid w:val="00A4743A"/>
    <w:rsid w:val="00A51A22"/>
    <w:rsid w:val="00A6288E"/>
    <w:rsid w:val="00A645A6"/>
    <w:rsid w:val="00A648CE"/>
    <w:rsid w:val="00A64988"/>
    <w:rsid w:val="00A64C11"/>
    <w:rsid w:val="00A660A8"/>
    <w:rsid w:val="00A6799D"/>
    <w:rsid w:val="00A7177A"/>
    <w:rsid w:val="00A7183B"/>
    <w:rsid w:val="00A72269"/>
    <w:rsid w:val="00A72465"/>
    <w:rsid w:val="00A729AA"/>
    <w:rsid w:val="00A72C3A"/>
    <w:rsid w:val="00A72E96"/>
    <w:rsid w:val="00A73771"/>
    <w:rsid w:val="00A75EF3"/>
    <w:rsid w:val="00A76522"/>
    <w:rsid w:val="00A8026B"/>
    <w:rsid w:val="00A8437C"/>
    <w:rsid w:val="00A848E1"/>
    <w:rsid w:val="00A84D45"/>
    <w:rsid w:val="00A85CE2"/>
    <w:rsid w:val="00A86F71"/>
    <w:rsid w:val="00A90C62"/>
    <w:rsid w:val="00A92548"/>
    <w:rsid w:val="00A92754"/>
    <w:rsid w:val="00A93332"/>
    <w:rsid w:val="00A93789"/>
    <w:rsid w:val="00A93C77"/>
    <w:rsid w:val="00A93DB4"/>
    <w:rsid w:val="00A94D98"/>
    <w:rsid w:val="00A94E8A"/>
    <w:rsid w:val="00A96141"/>
    <w:rsid w:val="00AA3AA3"/>
    <w:rsid w:val="00AB0AEE"/>
    <w:rsid w:val="00AB12DF"/>
    <w:rsid w:val="00AB1C0F"/>
    <w:rsid w:val="00AB25C0"/>
    <w:rsid w:val="00AB4544"/>
    <w:rsid w:val="00AC0FA8"/>
    <w:rsid w:val="00AC18FE"/>
    <w:rsid w:val="00AC2C4E"/>
    <w:rsid w:val="00AC3079"/>
    <w:rsid w:val="00AC357F"/>
    <w:rsid w:val="00AC3855"/>
    <w:rsid w:val="00AC3A5D"/>
    <w:rsid w:val="00AC45E7"/>
    <w:rsid w:val="00AC53DA"/>
    <w:rsid w:val="00AC5630"/>
    <w:rsid w:val="00AC56D3"/>
    <w:rsid w:val="00AC7ADA"/>
    <w:rsid w:val="00AD2498"/>
    <w:rsid w:val="00AD3A59"/>
    <w:rsid w:val="00AD59B2"/>
    <w:rsid w:val="00AD5E81"/>
    <w:rsid w:val="00AD5F5D"/>
    <w:rsid w:val="00AE0B66"/>
    <w:rsid w:val="00AE4CA7"/>
    <w:rsid w:val="00AF09A2"/>
    <w:rsid w:val="00AF0A10"/>
    <w:rsid w:val="00AF3B15"/>
    <w:rsid w:val="00AF5479"/>
    <w:rsid w:val="00AF5525"/>
    <w:rsid w:val="00AF70EE"/>
    <w:rsid w:val="00AF7DB0"/>
    <w:rsid w:val="00B007B8"/>
    <w:rsid w:val="00B01883"/>
    <w:rsid w:val="00B04A96"/>
    <w:rsid w:val="00B064B3"/>
    <w:rsid w:val="00B10C90"/>
    <w:rsid w:val="00B10D60"/>
    <w:rsid w:val="00B11CBB"/>
    <w:rsid w:val="00B12044"/>
    <w:rsid w:val="00B12EC2"/>
    <w:rsid w:val="00B13EE6"/>
    <w:rsid w:val="00B14E32"/>
    <w:rsid w:val="00B1530B"/>
    <w:rsid w:val="00B1673E"/>
    <w:rsid w:val="00B17631"/>
    <w:rsid w:val="00B17802"/>
    <w:rsid w:val="00B17BBD"/>
    <w:rsid w:val="00B17CD3"/>
    <w:rsid w:val="00B21620"/>
    <w:rsid w:val="00B22483"/>
    <w:rsid w:val="00B23019"/>
    <w:rsid w:val="00B23045"/>
    <w:rsid w:val="00B24ACC"/>
    <w:rsid w:val="00B259B5"/>
    <w:rsid w:val="00B301BD"/>
    <w:rsid w:val="00B312A1"/>
    <w:rsid w:val="00B35149"/>
    <w:rsid w:val="00B376A7"/>
    <w:rsid w:val="00B37942"/>
    <w:rsid w:val="00B40694"/>
    <w:rsid w:val="00B40FA5"/>
    <w:rsid w:val="00B4104D"/>
    <w:rsid w:val="00B4235F"/>
    <w:rsid w:val="00B45578"/>
    <w:rsid w:val="00B47DB4"/>
    <w:rsid w:val="00B47E10"/>
    <w:rsid w:val="00B503E1"/>
    <w:rsid w:val="00B50931"/>
    <w:rsid w:val="00B515BA"/>
    <w:rsid w:val="00B51F3B"/>
    <w:rsid w:val="00B52FB7"/>
    <w:rsid w:val="00B548D1"/>
    <w:rsid w:val="00B551D5"/>
    <w:rsid w:val="00B554B0"/>
    <w:rsid w:val="00B5578D"/>
    <w:rsid w:val="00B60E07"/>
    <w:rsid w:val="00B60EBE"/>
    <w:rsid w:val="00B6341F"/>
    <w:rsid w:val="00B635BE"/>
    <w:rsid w:val="00B65E34"/>
    <w:rsid w:val="00B67834"/>
    <w:rsid w:val="00B7008B"/>
    <w:rsid w:val="00B715E4"/>
    <w:rsid w:val="00B71817"/>
    <w:rsid w:val="00B72848"/>
    <w:rsid w:val="00B730FA"/>
    <w:rsid w:val="00B73454"/>
    <w:rsid w:val="00B73C46"/>
    <w:rsid w:val="00B7443B"/>
    <w:rsid w:val="00B76BBC"/>
    <w:rsid w:val="00B76D67"/>
    <w:rsid w:val="00B77370"/>
    <w:rsid w:val="00B80746"/>
    <w:rsid w:val="00B837B0"/>
    <w:rsid w:val="00B870E0"/>
    <w:rsid w:val="00B90E8C"/>
    <w:rsid w:val="00B929D0"/>
    <w:rsid w:val="00B92F3A"/>
    <w:rsid w:val="00B95ECE"/>
    <w:rsid w:val="00B961AC"/>
    <w:rsid w:val="00B96237"/>
    <w:rsid w:val="00BA16D1"/>
    <w:rsid w:val="00BA2091"/>
    <w:rsid w:val="00BA36E8"/>
    <w:rsid w:val="00BA5366"/>
    <w:rsid w:val="00BA569D"/>
    <w:rsid w:val="00BA6BBB"/>
    <w:rsid w:val="00BA7BB2"/>
    <w:rsid w:val="00BB16A0"/>
    <w:rsid w:val="00BB263C"/>
    <w:rsid w:val="00BB2EE7"/>
    <w:rsid w:val="00BB3FFD"/>
    <w:rsid w:val="00BB4088"/>
    <w:rsid w:val="00BB4668"/>
    <w:rsid w:val="00BB663E"/>
    <w:rsid w:val="00BB75C4"/>
    <w:rsid w:val="00BB77D8"/>
    <w:rsid w:val="00BC0061"/>
    <w:rsid w:val="00BC08B9"/>
    <w:rsid w:val="00BC0A9A"/>
    <w:rsid w:val="00BC310E"/>
    <w:rsid w:val="00BC3A0A"/>
    <w:rsid w:val="00BC3C30"/>
    <w:rsid w:val="00BC3DFF"/>
    <w:rsid w:val="00BC544F"/>
    <w:rsid w:val="00BC5711"/>
    <w:rsid w:val="00BC7142"/>
    <w:rsid w:val="00BC77CF"/>
    <w:rsid w:val="00BD0B0A"/>
    <w:rsid w:val="00BD5FAB"/>
    <w:rsid w:val="00BD61D6"/>
    <w:rsid w:val="00BD68BE"/>
    <w:rsid w:val="00BD761F"/>
    <w:rsid w:val="00BE1064"/>
    <w:rsid w:val="00BE256F"/>
    <w:rsid w:val="00BE494C"/>
    <w:rsid w:val="00BE5E52"/>
    <w:rsid w:val="00BE778E"/>
    <w:rsid w:val="00BF1734"/>
    <w:rsid w:val="00BF1DC4"/>
    <w:rsid w:val="00BF33EB"/>
    <w:rsid w:val="00BF3930"/>
    <w:rsid w:val="00BF3F6E"/>
    <w:rsid w:val="00BF5254"/>
    <w:rsid w:val="00BF64B6"/>
    <w:rsid w:val="00BF7E37"/>
    <w:rsid w:val="00C01D72"/>
    <w:rsid w:val="00C02176"/>
    <w:rsid w:val="00C03284"/>
    <w:rsid w:val="00C04233"/>
    <w:rsid w:val="00C04773"/>
    <w:rsid w:val="00C06A20"/>
    <w:rsid w:val="00C06E3C"/>
    <w:rsid w:val="00C11666"/>
    <w:rsid w:val="00C12265"/>
    <w:rsid w:val="00C12536"/>
    <w:rsid w:val="00C13C22"/>
    <w:rsid w:val="00C16603"/>
    <w:rsid w:val="00C2178A"/>
    <w:rsid w:val="00C23516"/>
    <w:rsid w:val="00C2453B"/>
    <w:rsid w:val="00C309B9"/>
    <w:rsid w:val="00C345C5"/>
    <w:rsid w:val="00C41039"/>
    <w:rsid w:val="00C4456A"/>
    <w:rsid w:val="00C453AE"/>
    <w:rsid w:val="00C500D6"/>
    <w:rsid w:val="00C507BA"/>
    <w:rsid w:val="00C51CA0"/>
    <w:rsid w:val="00C521C8"/>
    <w:rsid w:val="00C6081D"/>
    <w:rsid w:val="00C60D42"/>
    <w:rsid w:val="00C639EF"/>
    <w:rsid w:val="00C65B74"/>
    <w:rsid w:val="00C705CC"/>
    <w:rsid w:val="00C705D2"/>
    <w:rsid w:val="00C73607"/>
    <w:rsid w:val="00C743E0"/>
    <w:rsid w:val="00C77AAC"/>
    <w:rsid w:val="00C802A1"/>
    <w:rsid w:val="00C82BCF"/>
    <w:rsid w:val="00C83230"/>
    <w:rsid w:val="00C87012"/>
    <w:rsid w:val="00C87464"/>
    <w:rsid w:val="00C87C6D"/>
    <w:rsid w:val="00C93B46"/>
    <w:rsid w:val="00C94336"/>
    <w:rsid w:val="00C9484C"/>
    <w:rsid w:val="00C9534C"/>
    <w:rsid w:val="00C955AD"/>
    <w:rsid w:val="00CA01B4"/>
    <w:rsid w:val="00CA15BA"/>
    <w:rsid w:val="00CA18DA"/>
    <w:rsid w:val="00CA3636"/>
    <w:rsid w:val="00CA39EB"/>
    <w:rsid w:val="00CA552D"/>
    <w:rsid w:val="00CA5695"/>
    <w:rsid w:val="00CB03C7"/>
    <w:rsid w:val="00CB0A30"/>
    <w:rsid w:val="00CB28AE"/>
    <w:rsid w:val="00CB2E07"/>
    <w:rsid w:val="00CB40DE"/>
    <w:rsid w:val="00CB4746"/>
    <w:rsid w:val="00CB62F1"/>
    <w:rsid w:val="00CB76AE"/>
    <w:rsid w:val="00CC0014"/>
    <w:rsid w:val="00CC1139"/>
    <w:rsid w:val="00CC1E6C"/>
    <w:rsid w:val="00CC69B3"/>
    <w:rsid w:val="00CD70E5"/>
    <w:rsid w:val="00CE096B"/>
    <w:rsid w:val="00CE21CF"/>
    <w:rsid w:val="00CE3164"/>
    <w:rsid w:val="00CE4AE4"/>
    <w:rsid w:val="00CE5334"/>
    <w:rsid w:val="00CF0515"/>
    <w:rsid w:val="00CF14AE"/>
    <w:rsid w:val="00CF400D"/>
    <w:rsid w:val="00CF5269"/>
    <w:rsid w:val="00D02CFA"/>
    <w:rsid w:val="00D0468D"/>
    <w:rsid w:val="00D05498"/>
    <w:rsid w:val="00D059BF"/>
    <w:rsid w:val="00D07886"/>
    <w:rsid w:val="00D10685"/>
    <w:rsid w:val="00D1423D"/>
    <w:rsid w:val="00D16F4E"/>
    <w:rsid w:val="00D215CB"/>
    <w:rsid w:val="00D239FF"/>
    <w:rsid w:val="00D3116D"/>
    <w:rsid w:val="00D339A9"/>
    <w:rsid w:val="00D35981"/>
    <w:rsid w:val="00D401FF"/>
    <w:rsid w:val="00D40A80"/>
    <w:rsid w:val="00D40D4F"/>
    <w:rsid w:val="00D41D58"/>
    <w:rsid w:val="00D4548F"/>
    <w:rsid w:val="00D50AB1"/>
    <w:rsid w:val="00D554F8"/>
    <w:rsid w:val="00D600D2"/>
    <w:rsid w:val="00D60835"/>
    <w:rsid w:val="00D61D07"/>
    <w:rsid w:val="00D61FE5"/>
    <w:rsid w:val="00D62613"/>
    <w:rsid w:val="00D63ADD"/>
    <w:rsid w:val="00D63E1A"/>
    <w:rsid w:val="00D66040"/>
    <w:rsid w:val="00D70045"/>
    <w:rsid w:val="00D7262B"/>
    <w:rsid w:val="00D738B5"/>
    <w:rsid w:val="00D74B7E"/>
    <w:rsid w:val="00D760CF"/>
    <w:rsid w:val="00D802A7"/>
    <w:rsid w:val="00D81D09"/>
    <w:rsid w:val="00D8263E"/>
    <w:rsid w:val="00D82ABB"/>
    <w:rsid w:val="00D857D8"/>
    <w:rsid w:val="00D85D6B"/>
    <w:rsid w:val="00D86896"/>
    <w:rsid w:val="00D8704C"/>
    <w:rsid w:val="00D87CB3"/>
    <w:rsid w:val="00D909BB"/>
    <w:rsid w:val="00D9204D"/>
    <w:rsid w:val="00D941BD"/>
    <w:rsid w:val="00D958EA"/>
    <w:rsid w:val="00D96B3C"/>
    <w:rsid w:val="00DA3714"/>
    <w:rsid w:val="00DA49FC"/>
    <w:rsid w:val="00DA71A4"/>
    <w:rsid w:val="00DB2179"/>
    <w:rsid w:val="00DB545A"/>
    <w:rsid w:val="00DB569F"/>
    <w:rsid w:val="00DB5A6E"/>
    <w:rsid w:val="00DB66F5"/>
    <w:rsid w:val="00DB7501"/>
    <w:rsid w:val="00DB7A5A"/>
    <w:rsid w:val="00DC1CA0"/>
    <w:rsid w:val="00DC2AF5"/>
    <w:rsid w:val="00DC387B"/>
    <w:rsid w:val="00DC4C1A"/>
    <w:rsid w:val="00DC71B5"/>
    <w:rsid w:val="00DD03AA"/>
    <w:rsid w:val="00DD0A18"/>
    <w:rsid w:val="00DD1A19"/>
    <w:rsid w:val="00DD5267"/>
    <w:rsid w:val="00DD78DA"/>
    <w:rsid w:val="00DE0968"/>
    <w:rsid w:val="00DE3C05"/>
    <w:rsid w:val="00DE6D7B"/>
    <w:rsid w:val="00DF01D5"/>
    <w:rsid w:val="00DF242B"/>
    <w:rsid w:val="00DF2573"/>
    <w:rsid w:val="00DF403C"/>
    <w:rsid w:val="00DF6EA9"/>
    <w:rsid w:val="00DF6EC0"/>
    <w:rsid w:val="00DF6F9D"/>
    <w:rsid w:val="00E00857"/>
    <w:rsid w:val="00E035AE"/>
    <w:rsid w:val="00E03E3C"/>
    <w:rsid w:val="00E03F76"/>
    <w:rsid w:val="00E05763"/>
    <w:rsid w:val="00E06313"/>
    <w:rsid w:val="00E06744"/>
    <w:rsid w:val="00E10EFF"/>
    <w:rsid w:val="00E14358"/>
    <w:rsid w:val="00E1566D"/>
    <w:rsid w:val="00E160CB"/>
    <w:rsid w:val="00E1770E"/>
    <w:rsid w:val="00E2063F"/>
    <w:rsid w:val="00E20FA9"/>
    <w:rsid w:val="00E230C8"/>
    <w:rsid w:val="00E25CE4"/>
    <w:rsid w:val="00E26BBF"/>
    <w:rsid w:val="00E27478"/>
    <w:rsid w:val="00E379D3"/>
    <w:rsid w:val="00E4118B"/>
    <w:rsid w:val="00E41916"/>
    <w:rsid w:val="00E547E4"/>
    <w:rsid w:val="00E54D50"/>
    <w:rsid w:val="00E54E75"/>
    <w:rsid w:val="00E555ED"/>
    <w:rsid w:val="00E563B7"/>
    <w:rsid w:val="00E57A2E"/>
    <w:rsid w:val="00E57F01"/>
    <w:rsid w:val="00E619C4"/>
    <w:rsid w:val="00E65055"/>
    <w:rsid w:val="00E65117"/>
    <w:rsid w:val="00E66E08"/>
    <w:rsid w:val="00E67E18"/>
    <w:rsid w:val="00E71DF8"/>
    <w:rsid w:val="00E71FF7"/>
    <w:rsid w:val="00E720EE"/>
    <w:rsid w:val="00E73886"/>
    <w:rsid w:val="00E75A61"/>
    <w:rsid w:val="00E8070B"/>
    <w:rsid w:val="00E824F6"/>
    <w:rsid w:val="00E839D1"/>
    <w:rsid w:val="00E83A93"/>
    <w:rsid w:val="00E84025"/>
    <w:rsid w:val="00E86B6F"/>
    <w:rsid w:val="00E873AD"/>
    <w:rsid w:val="00E91BC4"/>
    <w:rsid w:val="00E925B6"/>
    <w:rsid w:val="00E92D32"/>
    <w:rsid w:val="00E947D8"/>
    <w:rsid w:val="00E97296"/>
    <w:rsid w:val="00EA162B"/>
    <w:rsid w:val="00EA2CF4"/>
    <w:rsid w:val="00EA3CB3"/>
    <w:rsid w:val="00EA4955"/>
    <w:rsid w:val="00EA4C84"/>
    <w:rsid w:val="00EA6ADE"/>
    <w:rsid w:val="00EA70DB"/>
    <w:rsid w:val="00EA7DC5"/>
    <w:rsid w:val="00EB1F19"/>
    <w:rsid w:val="00EB2293"/>
    <w:rsid w:val="00EB2ABB"/>
    <w:rsid w:val="00EC0CA0"/>
    <w:rsid w:val="00EC0F6C"/>
    <w:rsid w:val="00EC1767"/>
    <w:rsid w:val="00EC1FEF"/>
    <w:rsid w:val="00EC2066"/>
    <w:rsid w:val="00EC4E91"/>
    <w:rsid w:val="00EC6D68"/>
    <w:rsid w:val="00ED063C"/>
    <w:rsid w:val="00ED0E91"/>
    <w:rsid w:val="00ED47B0"/>
    <w:rsid w:val="00EE0546"/>
    <w:rsid w:val="00EE605A"/>
    <w:rsid w:val="00EE6E10"/>
    <w:rsid w:val="00EE7EC5"/>
    <w:rsid w:val="00EF0A46"/>
    <w:rsid w:val="00EF1893"/>
    <w:rsid w:val="00EF4F1E"/>
    <w:rsid w:val="00EF7718"/>
    <w:rsid w:val="00F03D91"/>
    <w:rsid w:val="00F0585F"/>
    <w:rsid w:val="00F10CA0"/>
    <w:rsid w:val="00F11513"/>
    <w:rsid w:val="00F128B0"/>
    <w:rsid w:val="00F1291E"/>
    <w:rsid w:val="00F12CA1"/>
    <w:rsid w:val="00F15014"/>
    <w:rsid w:val="00F16D4C"/>
    <w:rsid w:val="00F17041"/>
    <w:rsid w:val="00F2176B"/>
    <w:rsid w:val="00F2350C"/>
    <w:rsid w:val="00F23668"/>
    <w:rsid w:val="00F25F77"/>
    <w:rsid w:val="00F25F9B"/>
    <w:rsid w:val="00F27203"/>
    <w:rsid w:val="00F31136"/>
    <w:rsid w:val="00F31DFC"/>
    <w:rsid w:val="00F362B1"/>
    <w:rsid w:val="00F36704"/>
    <w:rsid w:val="00F41554"/>
    <w:rsid w:val="00F41E1A"/>
    <w:rsid w:val="00F4379B"/>
    <w:rsid w:val="00F4462C"/>
    <w:rsid w:val="00F47242"/>
    <w:rsid w:val="00F476DF"/>
    <w:rsid w:val="00F545B6"/>
    <w:rsid w:val="00F5463F"/>
    <w:rsid w:val="00F55ED7"/>
    <w:rsid w:val="00F56129"/>
    <w:rsid w:val="00F567A0"/>
    <w:rsid w:val="00F5692C"/>
    <w:rsid w:val="00F573F0"/>
    <w:rsid w:val="00F61229"/>
    <w:rsid w:val="00F61762"/>
    <w:rsid w:val="00F63D09"/>
    <w:rsid w:val="00F6770B"/>
    <w:rsid w:val="00F72849"/>
    <w:rsid w:val="00F741A6"/>
    <w:rsid w:val="00F74514"/>
    <w:rsid w:val="00F762D6"/>
    <w:rsid w:val="00F764C8"/>
    <w:rsid w:val="00F8098E"/>
    <w:rsid w:val="00F816DD"/>
    <w:rsid w:val="00F81C7F"/>
    <w:rsid w:val="00F82F9F"/>
    <w:rsid w:val="00F84807"/>
    <w:rsid w:val="00F90359"/>
    <w:rsid w:val="00F90457"/>
    <w:rsid w:val="00F90DDD"/>
    <w:rsid w:val="00F92255"/>
    <w:rsid w:val="00F92AEA"/>
    <w:rsid w:val="00FA0BE8"/>
    <w:rsid w:val="00FA2A3D"/>
    <w:rsid w:val="00FA2F52"/>
    <w:rsid w:val="00FA536C"/>
    <w:rsid w:val="00FA574F"/>
    <w:rsid w:val="00FA65F3"/>
    <w:rsid w:val="00FB076B"/>
    <w:rsid w:val="00FB26BD"/>
    <w:rsid w:val="00FB43D9"/>
    <w:rsid w:val="00FB5F4E"/>
    <w:rsid w:val="00FB62DB"/>
    <w:rsid w:val="00FB751D"/>
    <w:rsid w:val="00FC2A67"/>
    <w:rsid w:val="00FC3B40"/>
    <w:rsid w:val="00FC4427"/>
    <w:rsid w:val="00FC4C09"/>
    <w:rsid w:val="00FC5916"/>
    <w:rsid w:val="00FC631C"/>
    <w:rsid w:val="00FC66C8"/>
    <w:rsid w:val="00FC71DC"/>
    <w:rsid w:val="00FD0472"/>
    <w:rsid w:val="00FD16B0"/>
    <w:rsid w:val="00FD3EE4"/>
    <w:rsid w:val="00FD6446"/>
    <w:rsid w:val="00FD6C70"/>
    <w:rsid w:val="00FD6F36"/>
    <w:rsid w:val="00FD71D7"/>
    <w:rsid w:val="00FE04C3"/>
    <w:rsid w:val="00FE1743"/>
    <w:rsid w:val="00FE23E0"/>
    <w:rsid w:val="00FE2D0A"/>
    <w:rsid w:val="00FE3BB1"/>
    <w:rsid w:val="00FE426F"/>
    <w:rsid w:val="00FF2556"/>
    <w:rsid w:val="00FF4CF3"/>
    <w:rsid w:val="00FF53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C7142"/>
    <w:pPr>
      <w:spacing w:before="100" w:beforeAutospacing="1" w:after="100" w:afterAutospacing="1" w:line="300" w:lineRule="auto"/>
    </w:pPr>
    <w:rPr>
      <w:rFonts w:ascii="Arial" w:hAnsi="Arial"/>
      <w:color w:val="5F5F5F"/>
    </w:rPr>
  </w:style>
  <w:style w:type="paragraph" w:styleId="Heading1">
    <w:name w:val="heading 1"/>
    <w:basedOn w:val="Normal"/>
    <w:next w:val="Normal"/>
    <w:qFormat/>
    <w:rsid w:val="001A3659"/>
    <w:pPr>
      <w:keepNext/>
      <w:keepLines/>
      <w:pageBreakBefore/>
      <w:spacing w:before="240" w:after="240" w:line="200" w:lineRule="atLeast"/>
      <w:outlineLvl w:val="0"/>
    </w:pPr>
    <w:rPr>
      <w:b/>
      <w:caps/>
      <w:color w:val="666699"/>
      <w:spacing w:val="-10"/>
      <w:kern w:val="28"/>
      <w:sz w:val="40"/>
    </w:rPr>
  </w:style>
  <w:style w:type="paragraph" w:styleId="Heading2">
    <w:name w:val="heading 2"/>
    <w:basedOn w:val="Normal"/>
    <w:next w:val="Normal"/>
    <w:link w:val="Heading2Char"/>
    <w:qFormat/>
    <w:rsid w:val="001A3659"/>
    <w:pPr>
      <w:keepNext/>
      <w:keepLines/>
      <w:pageBreakBefore/>
      <w:numPr>
        <w:ilvl w:val="1"/>
        <w:numId w:val="41"/>
      </w:numPr>
      <w:pBdr>
        <w:bottom w:val="dotted" w:sz="12" w:space="1" w:color="666699"/>
      </w:pBdr>
      <w:spacing w:before="240" w:after="120" w:line="200" w:lineRule="atLeast"/>
      <w:outlineLvl w:val="1"/>
    </w:pPr>
    <w:rPr>
      <w:b/>
      <w:caps/>
      <w:color w:val="666699"/>
      <w:spacing w:val="-10"/>
      <w:kern w:val="28"/>
      <w:sz w:val="36"/>
    </w:rPr>
  </w:style>
  <w:style w:type="paragraph" w:styleId="Heading3">
    <w:name w:val="heading 3"/>
    <w:basedOn w:val="Normal"/>
    <w:next w:val="Normal"/>
    <w:link w:val="Heading3Char"/>
    <w:qFormat/>
    <w:rsid w:val="001A3659"/>
    <w:pPr>
      <w:keepNext/>
      <w:keepLines/>
      <w:numPr>
        <w:ilvl w:val="2"/>
        <w:numId w:val="41"/>
      </w:numPr>
      <w:spacing w:before="240" w:after="120" w:line="180" w:lineRule="atLeast"/>
      <w:outlineLvl w:val="2"/>
    </w:pPr>
    <w:rPr>
      <w:b/>
      <w:kern w:val="28"/>
      <w:sz w:val="28"/>
    </w:rPr>
  </w:style>
  <w:style w:type="paragraph" w:styleId="Heading4">
    <w:name w:val="heading 4"/>
    <w:basedOn w:val="Normal"/>
    <w:next w:val="Normal"/>
    <w:qFormat/>
    <w:rsid w:val="001A3659"/>
    <w:pPr>
      <w:keepNext/>
      <w:keepLines/>
      <w:numPr>
        <w:ilvl w:val="3"/>
        <w:numId w:val="41"/>
      </w:numPr>
      <w:spacing w:before="120" w:after="120" w:line="180" w:lineRule="atLeast"/>
      <w:outlineLvl w:val="3"/>
    </w:pPr>
    <w:rPr>
      <w:b/>
      <w:spacing w:val="-2"/>
      <w:kern w:val="28"/>
      <w:sz w:val="24"/>
    </w:rPr>
  </w:style>
  <w:style w:type="paragraph" w:styleId="Heading5">
    <w:name w:val="heading 5"/>
    <w:basedOn w:val="Normal"/>
    <w:next w:val="Normal"/>
    <w:link w:val="Heading5Char"/>
    <w:qFormat/>
    <w:rsid w:val="001A3659"/>
    <w:pPr>
      <w:keepNext/>
      <w:keepLines/>
      <w:numPr>
        <w:ilvl w:val="4"/>
        <w:numId w:val="41"/>
      </w:numPr>
      <w:spacing w:before="120" w:after="120" w:line="180" w:lineRule="atLeast"/>
      <w:outlineLvl w:val="4"/>
    </w:pPr>
    <w:rPr>
      <w:b/>
      <w:i/>
      <w:spacing w:val="-2"/>
      <w:kern w:val="28"/>
    </w:rPr>
  </w:style>
  <w:style w:type="paragraph" w:styleId="Heading6">
    <w:name w:val="heading 6"/>
    <w:basedOn w:val="Normal"/>
    <w:next w:val="Normal"/>
    <w:qFormat/>
    <w:rsid w:val="001A3659"/>
    <w:pPr>
      <w:keepNext/>
      <w:numPr>
        <w:ilvl w:val="5"/>
        <w:numId w:val="41"/>
      </w:numPr>
      <w:outlineLvl w:val="5"/>
    </w:pPr>
    <w:rPr>
      <w:u w:val="single"/>
    </w:rPr>
  </w:style>
  <w:style w:type="paragraph" w:styleId="Heading7">
    <w:name w:val="heading 7"/>
    <w:basedOn w:val="Normal"/>
    <w:next w:val="Normal"/>
    <w:qFormat/>
    <w:rsid w:val="001A3659"/>
    <w:pPr>
      <w:pageBreakBefore/>
      <w:numPr>
        <w:ilvl w:val="6"/>
        <w:numId w:val="41"/>
      </w:numPr>
      <w:spacing w:before="1080"/>
      <w:jc w:val="center"/>
      <w:outlineLvl w:val="6"/>
    </w:pPr>
    <w:rPr>
      <w:b/>
      <w:sz w:val="40"/>
      <w:szCs w:val="24"/>
    </w:rPr>
  </w:style>
  <w:style w:type="paragraph" w:styleId="Heading8">
    <w:name w:val="heading 8"/>
    <w:basedOn w:val="Normal"/>
    <w:next w:val="Normal"/>
    <w:qFormat/>
    <w:rsid w:val="001A3659"/>
    <w:pPr>
      <w:keepNext/>
      <w:numPr>
        <w:ilvl w:val="7"/>
        <w:numId w:val="41"/>
      </w:numPr>
      <w:outlineLvl w:val="7"/>
    </w:pPr>
    <w:rPr>
      <w:b/>
      <w:bCs/>
      <w:sz w:val="24"/>
      <w:szCs w:val="24"/>
    </w:rPr>
  </w:style>
  <w:style w:type="paragraph" w:styleId="Heading9">
    <w:name w:val="heading 9"/>
    <w:basedOn w:val="Normal"/>
    <w:next w:val="Normal"/>
    <w:qFormat/>
    <w:rsid w:val="001A3659"/>
    <w:pPr>
      <w:keepNext/>
      <w:numPr>
        <w:ilvl w:val="8"/>
        <w:numId w:val="41"/>
      </w:numPr>
      <w:outlineLvl w:val="8"/>
    </w:pPr>
    <w:rPr>
      <w:b/>
      <w:bCs/>
      <w:color w:val="FF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1,Body Text Char2,Body Text Char Char Char1 Char,Body Text Char Char Char Char Char Char Char Char Char Char Char Char Char,Body Text Char Char Char Char Char Char Char Char Char Char Char1 Char,Body Text Char3"/>
    <w:basedOn w:val="Normal"/>
    <w:link w:val="BodyTextChar4"/>
    <w:rsid w:val="001A3659"/>
  </w:style>
  <w:style w:type="paragraph" w:customStyle="1" w:styleId="Enclosure">
    <w:name w:val="Enclosure"/>
    <w:basedOn w:val="BodyText"/>
    <w:next w:val="Normal"/>
    <w:rsid w:val="001A3659"/>
    <w:pPr>
      <w:keepLines/>
      <w:spacing w:before="220"/>
    </w:pPr>
  </w:style>
  <w:style w:type="paragraph" w:customStyle="1" w:styleId="HeaderBase">
    <w:name w:val="Header Base"/>
    <w:basedOn w:val="BodyText"/>
    <w:rsid w:val="001A3659"/>
    <w:pPr>
      <w:keepLines/>
      <w:tabs>
        <w:tab w:val="center" w:pos="4320"/>
        <w:tab w:val="right" w:pos="8640"/>
      </w:tabs>
      <w:spacing w:after="0"/>
    </w:pPr>
  </w:style>
  <w:style w:type="paragraph" w:styleId="Footer">
    <w:name w:val="footer"/>
    <w:basedOn w:val="HeaderBase"/>
    <w:rsid w:val="001A3659"/>
    <w:pPr>
      <w:spacing w:before="600"/>
    </w:pPr>
    <w:rPr>
      <w:sz w:val="18"/>
    </w:rPr>
  </w:style>
  <w:style w:type="paragraph" w:styleId="Header">
    <w:name w:val="header"/>
    <w:basedOn w:val="HeaderBase"/>
    <w:rsid w:val="001A3659"/>
    <w:pPr>
      <w:spacing w:after="600"/>
    </w:pPr>
  </w:style>
  <w:style w:type="paragraph" w:customStyle="1" w:styleId="HeadingBase">
    <w:name w:val="Heading Base"/>
    <w:basedOn w:val="BodyText"/>
    <w:next w:val="BodyText"/>
    <w:rsid w:val="001A3659"/>
    <w:pPr>
      <w:keepNext/>
      <w:keepLines/>
      <w:spacing w:after="0"/>
    </w:pPr>
    <w:rPr>
      <w:spacing w:val="-10"/>
      <w:kern w:val="28"/>
    </w:rPr>
  </w:style>
  <w:style w:type="paragraph" w:styleId="MessageHeader">
    <w:name w:val="Message Header"/>
    <w:basedOn w:val="BodyText"/>
    <w:rsid w:val="001A3659"/>
    <w:pPr>
      <w:keepLines/>
      <w:spacing w:after="120"/>
      <w:ind w:left="1555" w:hanging="720"/>
    </w:pPr>
  </w:style>
  <w:style w:type="paragraph" w:customStyle="1" w:styleId="MessageHeaderFirst">
    <w:name w:val="Message Header First"/>
    <w:basedOn w:val="MessageHeader"/>
    <w:next w:val="MessageHeader"/>
    <w:rsid w:val="001A3659"/>
    <w:pPr>
      <w:spacing w:before="220"/>
    </w:pPr>
  </w:style>
  <w:style w:type="character" w:customStyle="1" w:styleId="MessageHeaderLabel">
    <w:name w:val="Message Header Label"/>
    <w:rsid w:val="001A3659"/>
    <w:rPr>
      <w:rFonts w:ascii="Helvetica" w:hAnsi="Helvetica"/>
      <w:spacing w:val="-10"/>
      <w:sz w:val="18"/>
    </w:rPr>
  </w:style>
  <w:style w:type="paragraph" w:customStyle="1" w:styleId="MessageHeaderLast">
    <w:name w:val="Message Header Last"/>
    <w:basedOn w:val="MessageHeader"/>
    <w:next w:val="BodyText"/>
    <w:rsid w:val="001A3659"/>
    <w:pPr>
      <w:pBdr>
        <w:bottom w:val="single" w:sz="6" w:space="15" w:color="auto"/>
      </w:pBdr>
      <w:spacing w:after="320"/>
    </w:pPr>
  </w:style>
  <w:style w:type="paragraph" w:styleId="NormalIndent">
    <w:name w:val="Normal Indent"/>
    <w:basedOn w:val="Normal"/>
    <w:rsid w:val="001A3659"/>
    <w:pPr>
      <w:ind w:left="1555"/>
    </w:pPr>
  </w:style>
  <w:style w:type="character" w:styleId="PageNumber">
    <w:name w:val="page number"/>
    <w:rsid w:val="001A3659"/>
    <w:rPr>
      <w:sz w:val="18"/>
    </w:rPr>
  </w:style>
  <w:style w:type="paragraph" w:customStyle="1" w:styleId="ReturnAddress">
    <w:name w:val="Return Address"/>
    <w:basedOn w:val="Normal"/>
    <w:rsid w:val="001A3659"/>
    <w:pPr>
      <w:keepLines/>
      <w:spacing w:line="200" w:lineRule="atLeast"/>
    </w:pPr>
    <w:rPr>
      <w:spacing w:val="-2"/>
      <w:sz w:val="16"/>
    </w:rPr>
  </w:style>
  <w:style w:type="paragraph" w:styleId="Signature">
    <w:name w:val="Signature"/>
    <w:basedOn w:val="BodyText"/>
    <w:rsid w:val="001A3659"/>
    <w:pPr>
      <w:keepNext/>
      <w:keepLines/>
      <w:spacing w:before="660" w:after="0"/>
    </w:pPr>
  </w:style>
  <w:style w:type="paragraph" w:customStyle="1" w:styleId="SignatureJobTitle">
    <w:name w:val="Signature Job Title"/>
    <w:basedOn w:val="Signature"/>
    <w:next w:val="Normal"/>
    <w:rsid w:val="001A3659"/>
    <w:pPr>
      <w:spacing w:before="0"/>
    </w:pPr>
  </w:style>
  <w:style w:type="paragraph" w:customStyle="1" w:styleId="SignatureName">
    <w:name w:val="Signature Name"/>
    <w:basedOn w:val="Signature"/>
    <w:next w:val="SignatureJobTitle"/>
    <w:rsid w:val="001A3659"/>
    <w:pPr>
      <w:spacing w:before="720"/>
    </w:pPr>
  </w:style>
  <w:style w:type="paragraph" w:styleId="TOC1">
    <w:name w:val="toc 1"/>
    <w:basedOn w:val="Normal"/>
    <w:next w:val="Normal"/>
    <w:uiPriority w:val="39"/>
    <w:rsid w:val="001A3659"/>
    <w:pPr>
      <w:keepNext/>
      <w:tabs>
        <w:tab w:val="right" w:leader="dot" w:pos="10588"/>
      </w:tabs>
      <w:spacing w:before="240" w:beforeAutospacing="0" w:after="120" w:afterAutospacing="0"/>
      <w:ind w:right="720"/>
    </w:pPr>
    <w:rPr>
      <w:b/>
      <w:smallCaps/>
      <w:noProof/>
      <w:color w:val="333399"/>
      <w:sz w:val="28"/>
      <w:szCs w:val="36"/>
    </w:rPr>
  </w:style>
  <w:style w:type="paragraph" w:styleId="List">
    <w:name w:val="List"/>
    <w:basedOn w:val="Normal"/>
    <w:rsid w:val="001A3659"/>
    <w:pPr>
      <w:ind w:left="1195" w:hanging="360"/>
    </w:pPr>
  </w:style>
  <w:style w:type="paragraph" w:styleId="List2">
    <w:name w:val="List 2"/>
    <w:basedOn w:val="Normal"/>
    <w:rsid w:val="001A3659"/>
    <w:pPr>
      <w:ind w:left="1555" w:hanging="360"/>
    </w:pPr>
  </w:style>
  <w:style w:type="paragraph" w:styleId="List3">
    <w:name w:val="List 3"/>
    <w:basedOn w:val="Normal"/>
    <w:rsid w:val="001A3659"/>
    <w:pPr>
      <w:ind w:left="1915" w:hanging="360"/>
    </w:pPr>
  </w:style>
  <w:style w:type="paragraph" w:styleId="List4">
    <w:name w:val="List 4"/>
    <w:basedOn w:val="Normal"/>
    <w:rsid w:val="001A3659"/>
    <w:pPr>
      <w:ind w:left="2275" w:hanging="360"/>
    </w:pPr>
  </w:style>
  <w:style w:type="paragraph" w:styleId="List5">
    <w:name w:val="List 5"/>
    <w:basedOn w:val="Normal"/>
    <w:rsid w:val="001A3659"/>
    <w:pPr>
      <w:ind w:left="2635" w:hanging="360"/>
    </w:pPr>
  </w:style>
  <w:style w:type="paragraph" w:styleId="ListBullet">
    <w:name w:val="List Bullet"/>
    <w:basedOn w:val="Normal"/>
    <w:rsid w:val="001A3659"/>
    <w:pPr>
      <w:numPr>
        <w:numId w:val="1"/>
      </w:numPr>
      <w:ind w:left="1195"/>
    </w:pPr>
  </w:style>
  <w:style w:type="paragraph" w:styleId="ListBullet2">
    <w:name w:val="List Bullet 2"/>
    <w:basedOn w:val="Normal"/>
    <w:rsid w:val="001A3659"/>
    <w:pPr>
      <w:numPr>
        <w:numId w:val="2"/>
      </w:numPr>
      <w:ind w:left="1555"/>
    </w:pPr>
  </w:style>
  <w:style w:type="paragraph" w:styleId="ListBullet3">
    <w:name w:val="List Bullet 3"/>
    <w:basedOn w:val="Normal"/>
    <w:rsid w:val="001A3659"/>
    <w:pPr>
      <w:numPr>
        <w:numId w:val="3"/>
      </w:numPr>
      <w:ind w:left="1915"/>
    </w:pPr>
  </w:style>
  <w:style w:type="paragraph" w:styleId="ListBullet4">
    <w:name w:val="List Bullet 4"/>
    <w:basedOn w:val="Normal"/>
    <w:rsid w:val="001A3659"/>
    <w:pPr>
      <w:numPr>
        <w:numId w:val="4"/>
      </w:numPr>
      <w:ind w:left="2275"/>
    </w:pPr>
  </w:style>
  <w:style w:type="paragraph" w:styleId="ListBullet5">
    <w:name w:val="List Bullet 5"/>
    <w:basedOn w:val="Normal"/>
    <w:rsid w:val="001A3659"/>
    <w:pPr>
      <w:numPr>
        <w:numId w:val="5"/>
      </w:numPr>
      <w:ind w:left="2635"/>
    </w:pPr>
  </w:style>
  <w:style w:type="paragraph" w:styleId="ListContinue">
    <w:name w:val="List Continue"/>
    <w:basedOn w:val="Normal"/>
    <w:rsid w:val="001A3659"/>
    <w:pPr>
      <w:spacing w:after="120"/>
      <w:ind w:left="1195"/>
    </w:pPr>
  </w:style>
  <w:style w:type="paragraph" w:styleId="ListContinue2">
    <w:name w:val="List Continue 2"/>
    <w:basedOn w:val="Normal"/>
    <w:rsid w:val="001A3659"/>
    <w:pPr>
      <w:spacing w:after="120"/>
      <w:ind w:left="1555"/>
    </w:pPr>
  </w:style>
  <w:style w:type="paragraph" w:styleId="ListContinue3">
    <w:name w:val="List Continue 3"/>
    <w:basedOn w:val="Normal"/>
    <w:rsid w:val="001A3659"/>
    <w:pPr>
      <w:spacing w:after="120"/>
      <w:ind w:left="1915"/>
    </w:pPr>
  </w:style>
  <w:style w:type="paragraph" w:styleId="ListContinue4">
    <w:name w:val="List Continue 4"/>
    <w:basedOn w:val="Normal"/>
    <w:rsid w:val="001A3659"/>
    <w:pPr>
      <w:spacing w:after="120"/>
      <w:ind w:left="2275"/>
    </w:pPr>
  </w:style>
  <w:style w:type="paragraph" w:styleId="ListContinue5">
    <w:name w:val="List Continue 5"/>
    <w:basedOn w:val="Normal"/>
    <w:rsid w:val="001A3659"/>
    <w:pPr>
      <w:spacing w:after="120"/>
      <w:ind w:left="2635"/>
    </w:pPr>
  </w:style>
  <w:style w:type="paragraph" w:styleId="ListNumber">
    <w:name w:val="List Number"/>
    <w:basedOn w:val="Normal"/>
    <w:rsid w:val="001A3659"/>
    <w:pPr>
      <w:numPr>
        <w:numId w:val="6"/>
      </w:numPr>
      <w:ind w:left="1195"/>
    </w:pPr>
  </w:style>
  <w:style w:type="paragraph" w:styleId="ListNumber2">
    <w:name w:val="List Number 2"/>
    <w:basedOn w:val="Normal"/>
    <w:rsid w:val="001A3659"/>
    <w:pPr>
      <w:numPr>
        <w:numId w:val="7"/>
      </w:numPr>
      <w:ind w:left="1555"/>
    </w:pPr>
  </w:style>
  <w:style w:type="paragraph" w:styleId="ListNumber3">
    <w:name w:val="List Number 3"/>
    <w:basedOn w:val="Normal"/>
    <w:rsid w:val="001A3659"/>
    <w:pPr>
      <w:numPr>
        <w:numId w:val="8"/>
      </w:numPr>
      <w:ind w:left="1915"/>
    </w:pPr>
  </w:style>
  <w:style w:type="paragraph" w:styleId="ListNumber4">
    <w:name w:val="List Number 4"/>
    <w:basedOn w:val="Normal"/>
    <w:rsid w:val="001A3659"/>
    <w:pPr>
      <w:numPr>
        <w:numId w:val="9"/>
      </w:numPr>
      <w:ind w:left="2275"/>
    </w:pPr>
  </w:style>
  <w:style w:type="paragraph" w:styleId="ListNumber5">
    <w:name w:val="List Number 5"/>
    <w:basedOn w:val="Normal"/>
    <w:rsid w:val="001A3659"/>
    <w:pPr>
      <w:numPr>
        <w:numId w:val="10"/>
      </w:numPr>
      <w:ind w:left="2635"/>
    </w:pPr>
  </w:style>
  <w:style w:type="paragraph" w:styleId="TOC2">
    <w:name w:val="toc 2"/>
    <w:basedOn w:val="Normal"/>
    <w:next w:val="Normal"/>
    <w:uiPriority w:val="39"/>
    <w:rsid w:val="001A3659"/>
    <w:pPr>
      <w:spacing w:before="120" w:beforeAutospacing="0" w:after="120" w:afterAutospacing="0"/>
      <w:ind w:left="432"/>
    </w:pPr>
    <w:rPr>
      <w:b/>
      <w:noProof/>
      <w:color w:val="333399"/>
      <w:sz w:val="22"/>
      <w:szCs w:val="28"/>
    </w:rPr>
  </w:style>
  <w:style w:type="paragraph" w:styleId="TOC3">
    <w:name w:val="toc 3"/>
    <w:basedOn w:val="Normal"/>
    <w:next w:val="Normal"/>
    <w:uiPriority w:val="39"/>
    <w:rsid w:val="001A3659"/>
    <w:pPr>
      <w:spacing w:before="0" w:beforeAutospacing="0" w:after="0" w:afterAutospacing="0" w:line="240" w:lineRule="auto"/>
      <w:ind w:left="720"/>
    </w:pPr>
    <w:rPr>
      <w:noProof/>
    </w:rPr>
  </w:style>
  <w:style w:type="paragraph" w:styleId="TOC4">
    <w:name w:val="toc 4"/>
    <w:basedOn w:val="Normal"/>
    <w:next w:val="Normal"/>
    <w:uiPriority w:val="39"/>
    <w:rsid w:val="001A3659"/>
    <w:pPr>
      <w:spacing w:before="0" w:beforeAutospacing="0" w:after="0" w:afterAutospacing="0" w:line="240" w:lineRule="auto"/>
      <w:ind w:left="1008"/>
    </w:pPr>
    <w:rPr>
      <w:noProof/>
    </w:rPr>
  </w:style>
  <w:style w:type="paragraph" w:styleId="TOC5">
    <w:name w:val="toc 5"/>
    <w:basedOn w:val="Normal"/>
    <w:next w:val="Normal"/>
    <w:uiPriority w:val="39"/>
    <w:rsid w:val="001A3659"/>
    <w:pPr>
      <w:spacing w:before="0" w:beforeAutospacing="0" w:after="0" w:afterAutospacing="0" w:line="240" w:lineRule="auto"/>
      <w:ind w:left="1296"/>
    </w:pPr>
  </w:style>
  <w:style w:type="paragraph" w:styleId="TOC6">
    <w:name w:val="toc 6"/>
    <w:basedOn w:val="Normal"/>
    <w:next w:val="Normal"/>
    <w:uiPriority w:val="39"/>
    <w:rsid w:val="001A3659"/>
    <w:pPr>
      <w:spacing w:before="0" w:beforeAutospacing="0" w:after="0" w:afterAutospacing="0" w:line="240" w:lineRule="auto"/>
      <w:ind w:left="1584"/>
    </w:pPr>
  </w:style>
  <w:style w:type="paragraph" w:styleId="TOC7">
    <w:name w:val="toc 7"/>
    <w:basedOn w:val="Normal"/>
    <w:next w:val="Normal"/>
    <w:uiPriority w:val="39"/>
    <w:rsid w:val="001A3659"/>
    <w:pPr>
      <w:spacing w:before="240" w:after="240"/>
      <w:ind w:right="720"/>
      <w:jc w:val="center"/>
    </w:pPr>
    <w:rPr>
      <w:b/>
      <w:noProof/>
      <w:color w:val="333399"/>
      <w:sz w:val="28"/>
      <w:szCs w:val="40"/>
    </w:rPr>
  </w:style>
  <w:style w:type="paragraph" w:styleId="TOC8">
    <w:name w:val="toc 8"/>
    <w:basedOn w:val="Normal"/>
    <w:next w:val="Normal"/>
    <w:uiPriority w:val="39"/>
    <w:rsid w:val="001A3659"/>
    <w:pPr>
      <w:ind w:left="1400"/>
    </w:pPr>
  </w:style>
  <w:style w:type="paragraph" w:styleId="TOC9">
    <w:name w:val="toc 9"/>
    <w:basedOn w:val="Normal"/>
    <w:next w:val="Normal"/>
    <w:uiPriority w:val="39"/>
    <w:rsid w:val="001A3659"/>
    <w:pPr>
      <w:ind w:left="1600"/>
    </w:pPr>
  </w:style>
  <w:style w:type="character" w:styleId="Hyperlink">
    <w:name w:val="Hyperlink"/>
    <w:uiPriority w:val="99"/>
    <w:rsid w:val="001A3659"/>
    <w:rPr>
      <w:color w:val="0000FF"/>
      <w:u w:val="single"/>
    </w:rPr>
  </w:style>
  <w:style w:type="paragraph" w:styleId="NormalWeb">
    <w:name w:val="Normal (Web)"/>
    <w:basedOn w:val="Normal"/>
    <w:uiPriority w:val="99"/>
    <w:rsid w:val="001A3659"/>
    <w:rPr>
      <w:sz w:val="24"/>
      <w:szCs w:val="24"/>
    </w:rPr>
  </w:style>
  <w:style w:type="paragraph" w:customStyle="1" w:styleId="Title1">
    <w:name w:val="Title 1"/>
    <w:rsid w:val="001A3659"/>
    <w:pPr>
      <w:widowControl w:val="0"/>
      <w:autoSpaceDE w:val="0"/>
      <w:autoSpaceDN w:val="0"/>
      <w:adjustRightInd w:val="0"/>
    </w:pPr>
    <w:rPr>
      <w:rFonts w:ascii="Helvetica" w:hAnsi="Helvetica"/>
      <w:b/>
      <w:bCs/>
      <w:sz w:val="24"/>
      <w:szCs w:val="24"/>
    </w:rPr>
  </w:style>
  <w:style w:type="paragraph" w:customStyle="1" w:styleId="Title2">
    <w:name w:val="Title 2"/>
    <w:rsid w:val="001A3659"/>
    <w:pPr>
      <w:widowControl w:val="0"/>
      <w:autoSpaceDE w:val="0"/>
      <w:autoSpaceDN w:val="0"/>
      <w:adjustRightInd w:val="0"/>
    </w:pPr>
    <w:rPr>
      <w:rFonts w:ascii="Helvetica" w:hAnsi="Helvetica"/>
      <w:b/>
      <w:bCs/>
      <w:sz w:val="24"/>
      <w:szCs w:val="24"/>
    </w:rPr>
  </w:style>
  <w:style w:type="paragraph" w:customStyle="1" w:styleId="TableHeaderCentered">
    <w:name w:val="Table Header Centered"/>
    <w:rsid w:val="001A3659"/>
    <w:pPr>
      <w:widowControl w:val="0"/>
      <w:autoSpaceDE w:val="0"/>
      <w:autoSpaceDN w:val="0"/>
      <w:adjustRightInd w:val="0"/>
      <w:jc w:val="center"/>
    </w:pPr>
    <w:rPr>
      <w:rFonts w:ascii="Helvetica" w:hAnsi="Helvetica"/>
      <w:sz w:val="18"/>
      <w:szCs w:val="18"/>
    </w:rPr>
  </w:style>
  <w:style w:type="paragraph" w:customStyle="1" w:styleId="Statement">
    <w:name w:val="Statement"/>
    <w:rsid w:val="001A3659"/>
    <w:pPr>
      <w:widowControl w:val="0"/>
      <w:autoSpaceDE w:val="0"/>
      <w:autoSpaceDN w:val="0"/>
      <w:adjustRightInd w:val="0"/>
      <w:jc w:val="both"/>
    </w:pPr>
    <w:rPr>
      <w:rFonts w:ascii="Helvetica" w:hAnsi="Helvetica"/>
      <w:sz w:val="24"/>
      <w:szCs w:val="24"/>
    </w:rPr>
  </w:style>
  <w:style w:type="paragraph" w:customStyle="1" w:styleId="CenteredTable">
    <w:name w:val="Centered Table"/>
    <w:rsid w:val="001A3659"/>
    <w:pPr>
      <w:widowControl w:val="0"/>
      <w:autoSpaceDE w:val="0"/>
      <w:autoSpaceDN w:val="0"/>
      <w:adjustRightInd w:val="0"/>
      <w:jc w:val="center"/>
    </w:pPr>
    <w:rPr>
      <w:rFonts w:ascii="Helvetica" w:hAnsi="Helvetica"/>
      <w:sz w:val="18"/>
      <w:szCs w:val="18"/>
    </w:rPr>
  </w:style>
  <w:style w:type="paragraph" w:customStyle="1" w:styleId="Table">
    <w:name w:val="Table"/>
    <w:basedOn w:val="Normal"/>
    <w:rsid w:val="001A3659"/>
    <w:pPr>
      <w:widowControl w:val="0"/>
      <w:pBdr>
        <w:top w:val="single" w:sz="12" w:space="1" w:color="FFFFFF"/>
        <w:left w:val="single" w:sz="12" w:space="4" w:color="FFFFFF"/>
        <w:bottom w:val="single" w:sz="12" w:space="1" w:color="FFFFFF"/>
        <w:right w:val="single" w:sz="12" w:space="4" w:color="FFFFFF"/>
      </w:pBdr>
      <w:autoSpaceDE w:val="0"/>
      <w:autoSpaceDN w:val="0"/>
      <w:adjustRightInd w:val="0"/>
    </w:pPr>
    <w:rPr>
      <w:szCs w:val="18"/>
    </w:rPr>
  </w:style>
  <w:style w:type="character" w:styleId="CommentReference">
    <w:name w:val="annotation reference"/>
    <w:semiHidden/>
    <w:rsid w:val="001A3659"/>
    <w:rPr>
      <w:sz w:val="16"/>
      <w:szCs w:val="16"/>
    </w:rPr>
  </w:style>
  <w:style w:type="paragraph" w:styleId="CommentText">
    <w:name w:val="annotation text"/>
    <w:basedOn w:val="Normal"/>
    <w:semiHidden/>
    <w:rsid w:val="001A3659"/>
  </w:style>
  <w:style w:type="character" w:styleId="FollowedHyperlink">
    <w:name w:val="FollowedHyperlink"/>
    <w:rsid w:val="001A3659"/>
    <w:rPr>
      <w:color w:val="800080"/>
      <w:u w:val="single"/>
    </w:rPr>
  </w:style>
  <w:style w:type="paragraph" w:styleId="BodyTextIndent">
    <w:name w:val="Body Text Indent"/>
    <w:aliases w:val="Body Text Indent Char1,Body Text Indent Char Char,Body Text Indent Char Char Char Char"/>
    <w:basedOn w:val="Normal"/>
    <w:link w:val="BodyTextIndentChar"/>
    <w:rsid w:val="001A3659"/>
    <w:pPr>
      <w:ind w:left="540" w:hanging="540"/>
    </w:pPr>
    <w:rPr>
      <w:rFonts w:cs="Courier New"/>
    </w:rPr>
  </w:style>
  <w:style w:type="paragraph" w:styleId="BodyTextIndent2">
    <w:name w:val="Body Text Indent 2"/>
    <w:basedOn w:val="Normal"/>
    <w:rsid w:val="001A3659"/>
    <w:rPr>
      <w:b/>
      <w:bCs/>
      <w:color w:val="666699"/>
      <w:sz w:val="40"/>
    </w:rPr>
  </w:style>
  <w:style w:type="paragraph" w:styleId="Index1">
    <w:name w:val="index 1"/>
    <w:basedOn w:val="Normal"/>
    <w:next w:val="Normal"/>
    <w:semiHidden/>
    <w:rsid w:val="001A3659"/>
    <w:pPr>
      <w:spacing w:before="0" w:beforeAutospacing="0" w:after="0" w:afterAutospacing="0" w:line="240" w:lineRule="auto"/>
      <w:ind w:left="202" w:hanging="202"/>
    </w:pPr>
  </w:style>
  <w:style w:type="paragraph" w:styleId="Index2">
    <w:name w:val="index 2"/>
    <w:basedOn w:val="Normal"/>
    <w:next w:val="Normal"/>
    <w:semiHidden/>
    <w:rsid w:val="001A3659"/>
    <w:pPr>
      <w:spacing w:before="0" w:beforeAutospacing="0" w:after="0" w:afterAutospacing="0" w:line="240" w:lineRule="auto"/>
      <w:ind w:left="490" w:hanging="202"/>
    </w:pPr>
  </w:style>
  <w:style w:type="paragraph" w:styleId="Index3">
    <w:name w:val="index 3"/>
    <w:basedOn w:val="Normal"/>
    <w:next w:val="Normal"/>
    <w:semiHidden/>
    <w:rsid w:val="001A3659"/>
    <w:pPr>
      <w:spacing w:before="0" w:beforeAutospacing="0" w:after="0" w:afterAutospacing="0" w:line="240" w:lineRule="auto"/>
      <w:ind w:left="605" w:hanging="202"/>
    </w:pPr>
  </w:style>
  <w:style w:type="paragraph" w:styleId="Index4">
    <w:name w:val="index 4"/>
    <w:basedOn w:val="Normal"/>
    <w:next w:val="Normal"/>
    <w:semiHidden/>
    <w:rsid w:val="001A3659"/>
    <w:pPr>
      <w:spacing w:before="0" w:beforeAutospacing="0" w:after="0" w:afterAutospacing="0" w:line="240" w:lineRule="auto"/>
      <w:ind w:left="807" w:hanging="202"/>
    </w:pPr>
  </w:style>
  <w:style w:type="paragraph" w:styleId="Index5">
    <w:name w:val="index 5"/>
    <w:basedOn w:val="Normal"/>
    <w:next w:val="Normal"/>
    <w:semiHidden/>
    <w:rsid w:val="001A3659"/>
    <w:pPr>
      <w:ind w:left="1000" w:hanging="200"/>
    </w:pPr>
  </w:style>
  <w:style w:type="paragraph" w:styleId="Index6">
    <w:name w:val="index 6"/>
    <w:basedOn w:val="Normal"/>
    <w:next w:val="Normal"/>
    <w:semiHidden/>
    <w:rsid w:val="001A3659"/>
    <w:pPr>
      <w:ind w:left="1200" w:hanging="200"/>
    </w:pPr>
  </w:style>
  <w:style w:type="paragraph" w:styleId="Index7">
    <w:name w:val="index 7"/>
    <w:basedOn w:val="Normal"/>
    <w:next w:val="Normal"/>
    <w:semiHidden/>
    <w:rsid w:val="001A3659"/>
    <w:pPr>
      <w:ind w:left="1400" w:hanging="200"/>
    </w:pPr>
  </w:style>
  <w:style w:type="paragraph" w:styleId="Index8">
    <w:name w:val="index 8"/>
    <w:basedOn w:val="Normal"/>
    <w:next w:val="Normal"/>
    <w:semiHidden/>
    <w:rsid w:val="001A3659"/>
    <w:pPr>
      <w:ind w:left="1600" w:hanging="200"/>
    </w:pPr>
  </w:style>
  <w:style w:type="paragraph" w:styleId="Index9">
    <w:name w:val="index 9"/>
    <w:basedOn w:val="Normal"/>
    <w:next w:val="Normal"/>
    <w:semiHidden/>
    <w:rsid w:val="001A3659"/>
    <w:pPr>
      <w:ind w:left="1800" w:hanging="200"/>
    </w:pPr>
  </w:style>
  <w:style w:type="paragraph" w:styleId="IndexHeading">
    <w:name w:val="index heading"/>
    <w:basedOn w:val="Normal"/>
    <w:next w:val="Index1"/>
    <w:semiHidden/>
    <w:rsid w:val="001A3659"/>
  </w:style>
  <w:style w:type="paragraph" w:styleId="BlockText">
    <w:name w:val="Block Text"/>
    <w:basedOn w:val="Normal"/>
    <w:rsid w:val="001A3659"/>
    <w:pPr>
      <w:spacing w:after="120"/>
      <w:ind w:left="1440" w:right="1440"/>
    </w:pPr>
  </w:style>
  <w:style w:type="paragraph" w:styleId="BodyTextFirstIndent">
    <w:name w:val="Body Text First Indent"/>
    <w:basedOn w:val="BodyText"/>
    <w:rsid w:val="001A3659"/>
    <w:pPr>
      <w:spacing w:before="0" w:line="240" w:lineRule="auto"/>
      <w:ind w:firstLine="210"/>
    </w:pPr>
  </w:style>
  <w:style w:type="paragraph" w:styleId="BodyTextFirstIndent2">
    <w:name w:val="Body Text First Indent 2"/>
    <w:basedOn w:val="BodyTextIndent"/>
    <w:rsid w:val="001A3659"/>
    <w:pPr>
      <w:spacing w:after="120"/>
      <w:ind w:left="360" w:firstLine="210"/>
    </w:pPr>
    <w:rPr>
      <w:rFonts w:ascii="Helvetica" w:hAnsi="Helvetica" w:cs="Times New Roman"/>
      <w:spacing w:val="-5"/>
    </w:rPr>
  </w:style>
  <w:style w:type="paragraph" w:styleId="Caption">
    <w:name w:val="caption"/>
    <w:basedOn w:val="Normal"/>
    <w:next w:val="Normal"/>
    <w:qFormat/>
    <w:rsid w:val="001A3659"/>
    <w:pPr>
      <w:spacing w:before="120" w:after="120"/>
    </w:pPr>
    <w:rPr>
      <w:b/>
      <w:bCs/>
    </w:rPr>
  </w:style>
  <w:style w:type="paragraph" w:styleId="Date">
    <w:name w:val="Date"/>
    <w:basedOn w:val="Normal"/>
    <w:next w:val="Normal"/>
    <w:rsid w:val="001A3659"/>
  </w:style>
  <w:style w:type="paragraph" w:styleId="E-mailSignature">
    <w:name w:val="E-mail Signature"/>
    <w:basedOn w:val="Normal"/>
    <w:rsid w:val="001A3659"/>
  </w:style>
  <w:style w:type="paragraph" w:styleId="EndnoteText">
    <w:name w:val="endnote text"/>
    <w:basedOn w:val="Normal"/>
    <w:semiHidden/>
    <w:rsid w:val="001A3659"/>
  </w:style>
  <w:style w:type="paragraph" w:styleId="EnvelopeAddress">
    <w:name w:val="envelope address"/>
    <w:basedOn w:val="Normal"/>
    <w:rsid w:val="001A3659"/>
    <w:pPr>
      <w:framePr w:w="7920" w:h="1980" w:hRule="exact" w:hSpace="180" w:wrap="auto" w:hAnchor="page" w:xAlign="center" w:yAlign="bottom"/>
      <w:ind w:left="2880"/>
    </w:pPr>
    <w:rPr>
      <w:rFonts w:cs="Arial"/>
      <w:sz w:val="24"/>
      <w:szCs w:val="24"/>
    </w:rPr>
  </w:style>
  <w:style w:type="paragraph" w:styleId="EnvelopeReturn">
    <w:name w:val="envelope return"/>
    <w:basedOn w:val="Normal"/>
    <w:rsid w:val="001A3659"/>
    <w:rPr>
      <w:rFonts w:cs="Arial"/>
    </w:rPr>
  </w:style>
  <w:style w:type="paragraph" w:styleId="FootnoteText">
    <w:name w:val="footnote text"/>
    <w:basedOn w:val="Normal"/>
    <w:semiHidden/>
    <w:rsid w:val="001A3659"/>
  </w:style>
  <w:style w:type="paragraph" w:styleId="HTMLAddress">
    <w:name w:val="HTML Address"/>
    <w:basedOn w:val="Normal"/>
    <w:rsid w:val="001A3659"/>
    <w:rPr>
      <w:i/>
      <w:iCs/>
    </w:rPr>
  </w:style>
  <w:style w:type="paragraph" w:styleId="HTMLPreformatted">
    <w:name w:val="HTML Preformatted"/>
    <w:basedOn w:val="Normal"/>
    <w:rsid w:val="001A3659"/>
    <w:rPr>
      <w:rFonts w:cs="Courier New"/>
    </w:rPr>
  </w:style>
  <w:style w:type="paragraph" w:styleId="MacroText">
    <w:name w:val="macro"/>
    <w:semiHidden/>
    <w:rsid w:val="001A3659"/>
    <w:pPr>
      <w:tabs>
        <w:tab w:val="left" w:pos="480"/>
        <w:tab w:val="left" w:pos="960"/>
        <w:tab w:val="left" w:pos="1440"/>
        <w:tab w:val="left" w:pos="1920"/>
        <w:tab w:val="left" w:pos="2400"/>
        <w:tab w:val="left" w:pos="2880"/>
        <w:tab w:val="left" w:pos="3360"/>
        <w:tab w:val="left" w:pos="3840"/>
        <w:tab w:val="left" w:pos="4320"/>
      </w:tabs>
      <w:ind w:left="864"/>
    </w:pPr>
    <w:rPr>
      <w:rFonts w:ascii="Helvetica" w:hAnsi="Helvetica" w:cs="Courier New"/>
      <w:spacing w:val="-5"/>
    </w:rPr>
  </w:style>
  <w:style w:type="paragraph" w:styleId="NoteHeading">
    <w:name w:val="Note Heading"/>
    <w:basedOn w:val="Normal"/>
    <w:next w:val="Normal"/>
    <w:rsid w:val="001A3659"/>
  </w:style>
  <w:style w:type="paragraph" w:styleId="PlainText">
    <w:name w:val="Plain Text"/>
    <w:basedOn w:val="Normal"/>
    <w:rsid w:val="001A3659"/>
    <w:rPr>
      <w:rFonts w:cs="Courier New"/>
    </w:rPr>
  </w:style>
  <w:style w:type="paragraph" w:styleId="Salutation">
    <w:name w:val="Salutation"/>
    <w:basedOn w:val="Normal"/>
    <w:next w:val="Normal"/>
    <w:rsid w:val="001A3659"/>
  </w:style>
  <w:style w:type="paragraph" w:styleId="Subtitle">
    <w:name w:val="Subtitle"/>
    <w:basedOn w:val="Normal"/>
    <w:qFormat/>
    <w:rsid w:val="001A3659"/>
    <w:pPr>
      <w:spacing w:after="60"/>
      <w:jc w:val="center"/>
      <w:outlineLvl w:val="1"/>
    </w:pPr>
    <w:rPr>
      <w:rFonts w:cs="Arial"/>
      <w:sz w:val="24"/>
      <w:szCs w:val="24"/>
    </w:rPr>
  </w:style>
  <w:style w:type="paragraph" w:styleId="TableofAuthorities">
    <w:name w:val="table of authorities"/>
    <w:basedOn w:val="Normal"/>
    <w:next w:val="Normal"/>
    <w:semiHidden/>
    <w:rsid w:val="001A3659"/>
    <w:pPr>
      <w:ind w:left="200" w:hanging="200"/>
    </w:pPr>
  </w:style>
  <w:style w:type="paragraph" w:styleId="TableofFigures">
    <w:name w:val="table of figures"/>
    <w:basedOn w:val="Normal"/>
    <w:next w:val="Normal"/>
    <w:semiHidden/>
    <w:rsid w:val="001A3659"/>
    <w:pPr>
      <w:ind w:left="400" w:hanging="400"/>
    </w:pPr>
  </w:style>
  <w:style w:type="paragraph" w:styleId="Title">
    <w:name w:val="Title"/>
    <w:basedOn w:val="Normal"/>
    <w:qFormat/>
    <w:rsid w:val="001A3659"/>
    <w:pPr>
      <w:spacing w:before="240" w:after="60"/>
      <w:jc w:val="center"/>
      <w:outlineLvl w:val="0"/>
    </w:pPr>
    <w:rPr>
      <w:rFonts w:cs="Arial"/>
      <w:b/>
      <w:bCs/>
      <w:kern w:val="28"/>
      <w:sz w:val="32"/>
      <w:szCs w:val="32"/>
    </w:rPr>
  </w:style>
  <w:style w:type="paragraph" w:styleId="TOAHeading">
    <w:name w:val="toa heading"/>
    <w:basedOn w:val="Normal"/>
    <w:next w:val="Normal"/>
    <w:semiHidden/>
    <w:rsid w:val="001A3659"/>
    <w:pPr>
      <w:spacing w:before="120"/>
    </w:pPr>
    <w:rPr>
      <w:rFonts w:cs="Arial"/>
      <w:b/>
      <w:bCs/>
      <w:sz w:val="24"/>
      <w:szCs w:val="24"/>
    </w:rPr>
  </w:style>
  <w:style w:type="paragraph" w:customStyle="1" w:styleId="Example">
    <w:name w:val="Example"/>
    <w:basedOn w:val="Normal"/>
    <w:next w:val="Normal"/>
    <w:rsid w:val="001A3659"/>
    <w:pPr>
      <w:shd w:val="clear" w:color="auto" w:fill="E6E6E6"/>
      <w:ind w:right="576"/>
    </w:pPr>
  </w:style>
  <w:style w:type="paragraph" w:customStyle="1" w:styleId="Example-Small">
    <w:name w:val="Example - Small"/>
    <w:basedOn w:val="BodyText"/>
    <w:next w:val="BodyText"/>
    <w:rsid w:val="001A3659"/>
    <w:pPr>
      <w:pBdr>
        <w:top w:val="single" w:sz="4" w:space="1" w:color="C0C0C0"/>
        <w:left w:val="single" w:sz="4" w:space="6" w:color="C0C0C0"/>
        <w:bottom w:val="single" w:sz="4" w:space="1" w:color="C0C0C0"/>
        <w:right w:val="single" w:sz="4" w:space="4" w:color="C0C0C0"/>
      </w:pBdr>
      <w:spacing w:before="0" w:beforeAutospacing="0" w:after="0" w:afterAutospacing="0"/>
      <w:ind w:left="1296" w:right="432"/>
    </w:pPr>
    <w:rPr>
      <w:rFonts w:cs="Arial"/>
      <w:sz w:val="16"/>
    </w:rPr>
  </w:style>
  <w:style w:type="paragraph" w:customStyle="1" w:styleId="Picture">
    <w:name w:val="Picture"/>
    <w:basedOn w:val="BodyText"/>
    <w:next w:val="BodyText"/>
    <w:rsid w:val="001A3659"/>
  </w:style>
  <w:style w:type="character" w:styleId="FootnoteReference">
    <w:name w:val="footnote reference"/>
    <w:semiHidden/>
    <w:rsid w:val="001A3659"/>
    <w:rPr>
      <w:vertAlign w:val="superscript"/>
    </w:rPr>
  </w:style>
  <w:style w:type="paragraph" w:styleId="DocumentMap">
    <w:name w:val="Document Map"/>
    <w:basedOn w:val="Normal"/>
    <w:semiHidden/>
    <w:rsid w:val="001A3659"/>
    <w:pPr>
      <w:shd w:val="clear" w:color="auto" w:fill="000080"/>
    </w:pPr>
    <w:rPr>
      <w:rFonts w:cs="Tahoma"/>
    </w:rPr>
  </w:style>
  <w:style w:type="character" w:styleId="HTMLCode">
    <w:name w:val="HTML Code"/>
    <w:rsid w:val="001A3659"/>
    <w:rPr>
      <w:rFonts w:ascii="Helvetica" w:hAnsi="Helvetica"/>
      <w:sz w:val="20"/>
      <w:szCs w:val="20"/>
    </w:rPr>
  </w:style>
  <w:style w:type="character" w:styleId="HTMLKeyboard">
    <w:name w:val="HTML Keyboard"/>
    <w:rsid w:val="001A3659"/>
    <w:rPr>
      <w:rFonts w:ascii="Helvetica" w:hAnsi="Helvetica"/>
      <w:sz w:val="20"/>
      <w:szCs w:val="20"/>
    </w:rPr>
  </w:style>
  <w:style w:type="character" w:styleId="HTMLSample">
    <w:name w:val="HTML Sample"/>
    <w:rsid w:val="001A3659"/>
    <w:rPr>
      <w:rFonts w:ascii="Helvetica" w:hAnsi="Helvetica"/>
    </w:rPr>
  </w:style>
  <w:style w:type="character" w:styleId="HTMLTypewriter">
    <w:name w:val="HTML Typewriter"/>
    <w:rsid w:val="001A3659"/>
    <w:rPr>
      <w:rFonts w:ascii="Helvetica" w:hAnsi="Helvetica"/>
      <w:sz w:val="20"/>
      <w:szCs w:val="20"/>
    </w:rPr>
  </w:style>
  <w:style w:type="paragraph" w:styleId="Closing">
    <w:name w:val="Closing"/>
    <w:basedOn w:val="Normal"/>
    <w:rsid w:val="001A3659"/>
    <w:pPr>
      <w:keepNext/>
      <w:spacing w:line="220" w:lineRule="atLeast"/>
    </w:pPr>
  </w:style>
  <w:style w:type="paragraph" w:customStyle="1" w:styleId="Example-Code">
    <w:name w:val="Example - Code"/>
    <w:basedOn w:val="Example"/>
    <w:next w:val="Normal"/>
    <w:rsid w:val="001A3659"/>
    <w:pPr>
      <w:tabs>
        <w:tab w:val="left" w:pos="216"/>
        <w:tab w:val="left" w:pos="432"/>
        <w:tab w:val="left" w:pos="648"/>
        <w:tab w:val="left" w:pos="864"/>
        <w:tab w:val="left" w:pos="1080"/>
        <w:tab w:val="left" w:pos="1296"/>
        <w:tab w:val="left" w:pos="1512"/>
        <w:tab w:val="left" w:pos="1728"/>
      </w:tabs>
      <w:spacing w:before="0" w:beforeAutospacing="0" w:after="0" w:afterAutospacing="0"/>
    </w:pPr>
    <w:rPr>
      <w:sz w:val="18"/>
    </w:rPr>
  </w:style>
  <w:style w:type="paragraph" w:customStyle="1" w:styleId="CompanyName">
    <w:name w:val="Company Name"/>
    <w:basedOn w:val="Normal"/>
    <w:rsid w:val="001A3659"/>
    <w:pPr>
      <w:keepLines/>
      <w:shd w:val="solid" w:color="auto" w:fill="auto"/>
      <w:spacing w:line="320" w:lineRule="exact"/>
    </w:pPr>
    <w:rPr>
      <w:color w:val="FFFFFF"/>
      <w:spacing w:val="-15"/>
      <w:sz w:val="32"/>
    </w:rPr>
  </w:style>
  <w:style w:type="paragraph" w:customStyle="1" w:styleId="DocumentLabel">
    <w:name w:val="Document Label"/>
    <w:basedOn w:val="Normal"/>
    <w:next w:val="Normal"/>
    <w:rsid w:val="001A3659"/>
    <w:pPr>
      <w:keepNext/>
      <w:keepLines/>
      <w:spacing w:before="400" w:after="120" w:line="240" w:lineRule="atLeast"/>
    </w:pPr>
    <w:rPr>
      <w:rFonts w:ascii="Arial Black" w:hAnsi="Arial Black"/>
      <w:kern w:val="28"/>
      <w:sz w:val="96"/>
    </w:rPr>
  </w:style>
  <w:style w:type="paragraph" w:customStyle="1" w:styleId="EmptyLine">
    <w:name w:val="Empty Line"/>
    <w:rsid w:val="001A3659"/>
    <w:pPr>
      <w:widowControl w:val="0"/>
      <w:autoSpaceDE w:val="0"/>
      <w:autoSpaceDN w:val="0"/>
      <w:adjustRightInd w:val="0"/>
    </w:pPr>
    <w:rPr>
      <w:rFonts w:ascii="MS Sans Serif" w:hAnsi="MS Sans Serif"/>
      <w:sz w:val="18"/>
      <w:szCs w:val="18"/>
    </w:rPr>
  </w:style>
  <w:style w:type="paragraph" w:customStyle="1" w:styleId="bodytext1">
    <w:name w:val="bodytext1"/>
    <w:basedOn w:val="Normal"/>
    <w:rsid w:val="001A3659"/>
    <w:pPr>
      <w:spacing w:line="210" w:lineRule="atLeast"/>
    </w:pPr>
    <w:rPr>
      <w:rFonts w:ascii="Verdana" w:eastAsia="Arial Unicode MS" w:hAnsi="Verdana" w:cs="Arial Unicode MS"/>
      <w:color w:val="333333"/>
      <w:sz w:val="18"/>
      <w:szCs w:val="18"/>
    </w:rPr>
  </w:style>
  <w:style w:type="character" w:customStyle="1" w:styleId="m1">
    <w:name w:val="m1"/>
    <w:rsid w:val="001A3659"/>
    <w:rPr>
      <w:color w:val="0000FF"/>
    </w:rPr>
  </w:style>
  <w:style w:type="character" w:customStyle="1" w:styleId="b1">
    <w:name w:val="b1"/>
    <w:rsid w:val="001A3659"/>
    <w:rPr>
      <w:rFonts w:ascii="Courier New" w:hAnsi="Courier New" w:cs="Courier New" w:hint="default"/>
      <w:b/>
      <w:bCs/>
      <w:strike w:val="0"/>
      <w:dstrike w:val="0"/>
      <w:color w:val="FF0000"/>
      <w:u w:val="none"/>
      <w:effect w:val="none"/>
    </w:rPr>
  </w:style>
  <w:style w:type="character" w:customStyle="1" w:styleId="tx1">
    <w:name w:val="tx1"/>
    <w:rsid w:val="001A3659"/>
    <w:rPr>
      <w:b/>
      <w:bCs/>
    </w:rPr>
  </w:style>
  <w:style w:type="character" w:styleId="Emphasis">
    <w:name w:val="Emphasis"/>
    <w:qFormat/>
    <w:rsid w:val="001A3659"/>
    <w:rPr>
      <w:i/>
      <w:iCs/>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character" w:customStyle="1" w:styleId="BodyTextChar">
    <w:name w:val="Body Text Char"/>
    <w:rPr>
      <w:rFonts w:ascii="Helvetica" w:hAnsi="Helvetica" w:cs="Helvetica"/>
      <w:color w:val="5F5F5F"/>
      <w:lang w:val="en-US" w:eastAsia="en-US"/>
    </w:rPr>
  </w:style>
  <w:style w:type="character" w:customStyle="1" w:styleId="ExampleChar">
    <w:name w:val="Example Char"/>
    <w:basedOn w:val="BodyTextChar"/>
    <w:rPr>
      <w:rFonts w:ascii="Helvetica" w:hAnsi="Helvetica" w:cs="Helvetica"/>
      <w:color w:val="5F5F5F"/>
      <w:lang w:val="en-US" w:eastAsia="en-US"/>
    </w:rPr>
  </w:style>
  <w:style w:type="character" w:customStyle="1" w:styleId="Example-CodeChar">
    <w:name w:val="Example - Code Char"/>
    <w:rPr>
      <w:rFonts w:ascii="Helvetica" w:hAnsi="Helvetica" w:cs="Helvetica"/>
      <w:color w:val="5F5F5F"/>
      <w:sz w:val="18"/>
      <w:szCs w:val="18"/>
      <w:lang w:val="en-US" w:eastAsia="en-US"/>
    </w:rPr>
  </w:style>
  <w:style w:type="paragraph" w:customStyle="1" w:styleId="bodytext0">
    <w:name w:val="bodytext"/>
    <w:basedOn w:val="Normal"/>
    <w:rsid w:val="00623E57"/>
    <w:pPr>
      <w:spacing w:line="225" w:lineRule="atLeast"/>
    </w:pPr>
    <w:rPr>
      <w:rFonts w:ascii="Verdana" w:eastAsia="Arial Unicode MS" w:hAnsi="Verdana" w:cs="Verdana"/>
      <w:color w:val="000000"/>
      <w:sz w:val="17"/>
      <w:szCs w:val="17"/>
    </w:rPr>
  </w:style>
  <w:style w:type="paragraph" w:customStyle="1" w:styleId="TableHeading">
    <w:name w:val="Table Heading"/>
    <w:basedOn w:val="BodyText"/>
    <w:next w:val="BodyText"/>
    <w:rsid w:val="001A3659"/>
    <w:pPr>
      <w:keepNext/>
    </w:pPr>
    <w:rPr>
      <w:b/>
      <w:color w:val="FFFFFF"/>
    </w:rPr>
  </w:style>
  <w:style w:type="paragraph" w:customStyle="1" w:styleId="Example-Code1">
    <w:name w:val="Example - Code1"/>
    <w:basedOn w:val="Example"/>
    <w:next w:val="BodyText"/>
    <w:rsid w:val="00623E57"/>
    <w:pPr>
      <w:tabs>
        <w:tab w:val="left" w:pos="1440"/>
        <w:tab w:val="left" w:pos="1800"/>
        <w:tab w:val="left" w:pos="2160"/>
        <w:tab w:val="left" w:pos="2520"/>
        <w:tab w:val="left" w:pos="2880"/>
      </w:tabs>
      <w:spacing w:before="0" w:beforeAutospacing="0" w:after="0" w:afterAutospacing="0"/>
    </w:pPr>
    <w:rPr>
      <w:sz w:val="18"/>
      <w:szCs w:val="18"/>
    </w:rPr>
  </w:style>
  <w:style w:type="character" w:customStyle="1" w:styleId="bheader1">
    <w:name w:val="bheader1"/>
    <w:rsid w:val="00623E57"/>
    <w:rPr>
      <w:rFonts w:ascii="Verdana" w:hAnsi="Verdana" w:cs="Verdana"/>
      <w:b/>
      <w:bCs/>
      <w:color w:val="auto"/>
      <w:sz w:val="18"/>
      <w:szCs w:val="18"/>
    </w:rPr>
  </w:style>
  <w:style w:type="character" w:styleId="Strong">
    <w:name w:val="Strong"/>
    <w:qFormat/>
    <w:rsid w:val="00623E57"/>
    <w:rPr>
      <w:b/>
      <w:bCs/>
    </w:rPr>
  </w:style>
  <w:style w:type="character" w:customStyle="1" w:styleId="BodyTextChar4">
    <w:name w:val="Body Text Char4"/>
    <w:aliases w:val="Body Text Char1 Char2,Body Text Char2 Char1,Body Text Char Char Char1 Char Char1,Body Text Char Char Char Char Char Char Char Char Char Char Char Char Char Char1,Body Text Char Char Char Char Char Char Char Char Char Char Char1 Char Char"/>
    <w:link w:val="BodyText"/>
    <w:locked/>
    <w:rsid w:val="00623E57"/>
    <w:rPr>
      <w:rFonts w:ascii="Arial" w:hAnsi="Arial"/>
      <w:color w:val="5F5F5F"/>
      <w:lang w:val="en-US" w:eastAsia="en-US" w:bidi="ar-SA"/>
    </w:rPr>
  </w:style>
  <w:style w:type="table" w:styleId="TableGrid">
    <w:name w:val="Table Grid"/>
    <w:basedOn w:val="TableNormal"/>
    <w:rsid w:val="00623E5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CharChar">
    <w:name w:val="Body Text Char Char Char"/>
    <w:rsid w:val="00623E57"/>
    <w:rPr>
      <w:rFonts w:ascii="Helvetica" w:hAnsi="Helvetica" w:cs="Helvetica"/>
      <w:color w:val="5F5F5F"/>
      <w:lang w:val="en-US" w:eastAsia="en-US"/>
    </w:rPr>
  </w:style>
  <w:style w:type="character" w:customStyle="1" w:styleId="BodyTextIndentChar">
    <w:name w:val="Body Text Indent Char"/>
    <w:aliases w:val="Body Text Indent Char1 Char,Body Text Indent Char Char Char,Body Text Indent Char Char Char Char Char"/>
    <w:link w:val="BodyTextIndent"/>
    <w:locked/>
    <w:rsid w:val="00623E57"/>
    <w:rPr>
      <w:rFonts w:ascii="Arial" w:hAnsi="Arial" w:cs="Courier New"/>
      <w:color w:val="5F5F5F"/>
      <w:lang w:val="en-US" w:eastAsia="en-US" w:bidi="ar-SA"/>
    </w:rPr>
  </w:style>
  <w:style w:type="character" w:customStyle="1" w:styleId="pi1">
    <w:name w:val="pi1"/>
    <w:rsid w:val="00623E57"/>
    <w:rPr>
      <w:color w:val="0000FF"/>
    </w:rPr>
  </w:style>
  <w:style w:type="character" w:customStyle="1" w:styleId="t1">
    <w:name w:val="t1"/>
    <w:rsid w:val="00623E57"/>
    <w:rPr>
      <w:color w:val="auto"/>
    </w:rPr>
  </w:style>
  <w:style w:type="character" w:customStyle="1" w:styleId="ns1">
    <w:name w:val="ns1"/>
    <w:rsid w:val="00623E57"/>
    <w:rPr>
      <w:color w:val="FF0000"/>
    </w:rPr>
  </w:style>
  <w:style w:type="character" w:customStyle="1" w:styleId="BodyTextIndent1">
    <w:name w:val="Body Text Indent1"/>
    <w:aliases w:val="Body Text Indent Char Char Char1,Body Text Indent Char Char Char2"/>
    <w:rsid w:val="00623E57"/>
    <w:rPr>
      <w:rFonts w:ascii="Helvetica" w:hAnsi="Helvetica" w:cs="Helvetica"/>
      <w:color w:val="5F5F5F"/>
      <w:lang w:val="en-US" w:eastAsia="en-US"/>
    </w:rPr>
  </w:style>
  <w:style w:type="character" w:customStyle="1" w:styleId="BodyTextCharCharCharCharCharCharCharChar1">
    <w:name w:val="Body Text Char Char Char Char Char Char Char Char1"/>
    <w:aliases w:val="Body Text Char Char1,Body Text Char Char Char2,Body Text Char Char Char3,Body Text Char Char Char4"/>
    <w:rsid w:val="00623E57"/>
    <w:rPr>
      <w:rFonts w:ascii="Helvetica" w:hAnsi="Helvetica" w:cs="Helvetica"/>
      <w:color w:val="5F5F5F"/>
      <w:lang w:val="en-US" w:eastAsia="en-US"/>
    </w:rPr>
  </w:style>
  <w:style w:type="paragraph" w:customStyle="1" w:styleId="StyleCenteredLeft-0">
    <w:name w:val="Style Centered Left:  -0&quot;"/>
    <w:rsid w:val="00623E57"/>
    <w:pPr>
      <w:jc w:val="center"/>
    </w:pPr>
    <w:rPr>
      <w:rFonts w:ascii="Helvetica" w:hAnsi="Helvetica" w:cs="Helvetica"/>
      <w:color w:val="5F5F5F"/>
    </w:rPr>
  </w:style>
  <w:style w:type="character" w:customStyle="1" w:styleId="StyleBodyText1BodyTextCharCharCharCharCharCharCharChar1">
    <w:name w:val="Style Body Text1Body Text Char Char Char Char Char Char Char Char1..."/>
    <w:rsid w:val="00623E57"/>
    <w:rPr>
      <w:rFonts w:ascii="Helvetica" w:hAnsi="Helvetica" w:cs="Helvetica"/>
      <w:i/>
      <w:iCs/>
      <w:color w:val="5F5F5F"/>
      <w:lang w:val="en-US" w:eastAsia="en-US"/>
    </w:rPr>
  </w:style>
  <w:style w:type="character" w:customStyle="1" w:styleId="CharChar1">
    <w:name w:val="Char Char1"/>
    <w:locked/>
    <w:rsid w:val="00B17631"/>
    <w:rPr>
      <w:rFonts w:ascii="Helvetica" w:hAnsi="Helvetica" w:cs="Helvetica"/>
      <w:color w:val="5F5F5F"/>
      <w:lang w:val="en-US" w:eastAsia="en-US"/>
    </w:rPr>
  </w:style>
  <w:style w:type="paragraph" w:customStyle="1" w:styleId="Body">
    <w:name w:val="Body"/>
    <w:rsid w:val="00B17631"/>
    <w:pPr>
      <w:suppressAutoHyphens/>
      <w:autoSpaceDE w:val="0"/>
      <w:autoSpaceDN w:val="0"/>
      <w:adjustRightInd w:val="0"/>
      <w:spacing w:before="240" w:after="140" w:line="240" w:lineRule="atLeast"/>
      <w:ind w:left="2520"/>
    </w:pPr>
    <w:rPr>
      <w:rFonts w:ascii="Palatino Linotype" w:hAnsi="Palatino Linotype" w:cs="Palatino Linotype"/>
      <w:color w:val="000000"/>
      <w:w w:val="0"/>
    </w:rPr>
  </w:style>
  <w:style w:type="character" w:customStyle="1" w:styleId="BodyTextChar1Char">
    <w:name w:val="Body Text Char1 Char"/>
    <w:rsid w:val="00B17631"/>
    <w:rPr>
      <w:rFonts w:ascii="Helvetica" w:hAnsi="Helvetica" w:cs="Helvetica"/>
      <w:color w:val="5F5F5F"/>
      <w:lang w:val="en-US" w:eastAsia="en-US"/>
    </w:rPr>
  </w:style>
  <w:style w:type="character" w:customStyle="1" w:styleId="BodyTextChar1Char1">
    <w:name w:val="Body Text Char1 Char1"/>
    <w:aliases w:val="Body Text Char2 Char,Body Text Char1 Char Char,Body Text Char Char Char1 Char Char,Body Text Char Char Char Char Char Char Char Char Char Char Char Char Char Char,Body Text Char1 Char1 Char"/>
    <w:rsid w:val="00521CEC"/>
    <w:rPr>
      <w:rFonts w:ascii="Helvetica" w:hAnsi="Helvetica" w:cs="Helvetica"/>
      <w:color w:val="5F5F5F"/>
      <w:lang w:val="en-US" w:eastAsia="en-US"/>
    </w:rPr>
  </w:style>
  <w:style w:type="numbering" w:customStyle="1" w:styleId="Numbered">
    <w:name w:val="Numbered"/>
    <w:pPr>
      <w:numPr>
        <w:numId w:val="11"/>
      </w:numPr>
    </w:pPr>
  </w:style>
  <w:style w:type="numbering" w:customStyle="1" w:styleId="Numbered1">
    <w:name w:val="Numbered1"/>
    <w:pPr>
      <w:numPr>
        <w:numId w:val="12"/>
      </w:numPr>
    </w:pPr>
  </w:style>
  <w:style w:type="character" w:customStyle="1" w:styleId="Heading2Char">
    <w:name w:val="Heading 2 Char"/>
    <w:link w:val="Heading2"/>
    <w:rsid w:val="0013669F"/>
    <w:rPr>
      <w:rFonts w:ascii="Arial" w:hAnsi="Arial"/>
      <w:b/>
      <w:caps/>
      <w:color w:val="666699"/>
      <w:spacing w:val="-10"/>
      <w:kern w:val="28"/>
      <w:sz w:val="36"/>
    </w:rPr>
  </w:style>
  <w:style w:type="character" w:customStyle="1" w:styleId="Heading3Char">
    <w:name w:val="Heading 3 Char"/>
    <w:link w:val="Heading3"/>
    <w:rsid w:val="0013669F"/>
    <w:rPr>
      <w:rFonts w:ascii="Arial" w:hAnsi="Arial"/>
      <w:b/>
      <w:color w:val="5F5F5F"/>
      <w:kern w:val="28"/>
      <w:sz w:val="28"/>
    </w:rPr>
  </w:style>
  <w:style w:type="character" w:customStyle="1" w:styleId="Heading5Char">
    <w:name w:val="Heading 5 Char"/>
    <w:link w:val="Heading5"/>
    <w:rsid w:val="00250B8E"/>
    <w:rPr>
      <w:rFonts w:ascii="Arial" w:hAnsi="Arial"/>
      <w:b/>
      <w:i/>
      <w:color w:val="5F5F5F"/>
      <w:spacing w:val="-2"/>
      <w:kern w:val="28"/>
    </w:rPr>
  </w:style>
  <w:style w:type="paragraph" w:styleId="ListParagraph">
    <w:name w:val="List Paragraph"/>
    <w:basedOn w:val="Normal"/>
    <w:qFormat/>
    <w:rsid w:val="003C5320"/>
    <w:pPr>
      <w:spacing w:before="0" w:beforeAutospacing="0" w:after="0" w:afterAutospacing="0" w:line="240" w:lineRule="auto"/>
      <w:ind w:left="720"/>
    </w:pPr>
    <w:rPr>
      <w:rFonts w:ascii="Calibri" w:eastAsia="Calibri" w:hAnsi="Calibri"/>
      <w:color w:val="auto"/>
      <w:sz w:val="22"/>
      <w:szCs w:val="22"/>
    </w:rPr>
  </w:style>
  <w:style w:type="character" w:customStyle="1" w:styleId="CharChar4">
    <w:name w:val="Char Char4"/>
    <w:rsid w:val="003C5320"/>
    <w:rPr>
      <w:rFonts w:ascii="Arial" w:eastAsia="Times New Roman" w:hAnsi="Arial"/>
      <w:b/>
      <w:i/>
      <w:color w:val="5F5F5F"/>
      <w:spacing w:val="-2"/>
      <w:kern w:val="28"/>
    </w:rPr>
  </w:style>
  <w:style w:type="character" w:customStyle="1" w:styleId="CharChar10">
    <w:name w:val="Char Char1"/>
    <w:rsid w:val="00342C55"/>
    <w:rPr>
      <w:rFonts w:ascii="Arial" w:hAnsi="Arial"/>
      <w:b/>
      <w:color w:val="5F5F5F"/>
      <w:kern w:val="28"/>
      <w:sz w:val="28"/>
      <w:lang w:val="en-US" w:eastAsia="en-US" w:bidi="ar-SA"/>
    </w:rPr>
  </w:style>
  <w:style w:type="character" w:customStyle="1" w:styleId="CharChar">
    <w:name w:val="Char Char"/>
    <w:rsid w:val="00342C55"/>
    <w:rPr>
      <w:rFonts w:ascii="Arial" w:hAnsi="Arial"/>
      <w:b/>
      <w:i/>
      <w:color w:val="5F5F5F"/>
      <w:spacing w:val="-2"/>
      <w:kern w:val="28"/>
      <w:lang w:val="en-US" w:eastAsia="en-US" w:bidi="ar-SA"/>
    </w:rPr>
  </w:style>
  <w:style w:type="character" w:customStyle="1" w:styleId="CharChar2">
    <w:name w:val="Char Char2"/>
    <w:rsid w:val="001C414E"/>
    <w:rPr>
      <w:rFonts w:ascii="Arial" w:hAnsi="Arial"/>
      <w:b/>
      <w:color w:val="5F5F5F"/>
      <w:kern w:val="28"/>
      <w:sz w:val="28"/>
      <w:lang w:val="en-US" w:eastAsia="en-US" w:bidi="ar-SA"/>
    </w:rPr>
  </w:style>
  <w:style w:type="paragraph" w:customStyle="1" w:styleId="wdnormal">
    <w:name w:val="wd_normal"/>
    <w:basedOn w:val="Normal"/>
    <w:rsid w:val="001D5414"/>
    <w:rPr>
      <w:rFonts w:eastAsia="PMingLiU" w:cs="Arial"/>
      <w:lang w:eastAsia="zh-TW"/>
    </w:rPr>
  </w:style>
  <w:style w:type="paragraph" w:customStyle="1" w:styleId="wdheading5">
    <w:name w:val="wd_heading5"/>
    <w:basedOn w:val="Normal"/>
    <w:rsid w:val="001D5414"/>
    <w:pPr>
      <w:spacing w:line="240" w:lineRule="auto"/>
      <w:ind w:left="3600" w:hanging="3600"/>
    </w:pPr>
    <w:rPr>
      <w:rFonts w:eastAsia="PMingLiU" w:cs="Arial"/>
      <w:b/>
      <w:bCs/>
      <w:i/>
      <w:iCs/>
      <w:spacing w:val="-2"/>
      <w:lang w:eastAsia="zh-TW"/>
    </w:rPr>
  </w:style>
  <w:style w:type="paragraph" w:customStyle="1" w:styleId="Heading3Alt">
    <w:name w:val="Heading 3 Alt"/>
    <w:basedOn w:val="Heading3"/>
    <w:next w:val="Normal"/>
    <w:rsid w:val="00CB2E07"/>
    <w:pPr>
      <w:numPr>
        <w:ilvl w:val="0"/>
        <w:numId w:val="0"/>
      </w:numPr>
    </w:pPr>
  </w:style>
  <w:style w:type="paragraph" w:customStyle="1" w:styleId="Heading4Alt">
    <w:name w:val="Heading 4 Alt"/>
    <w:basedOn w:val="Heading4"/>
    <w:next w:val="Normal"/>
    <w:qFormat/>
    <w:rsid w:val="00CB2E07"/>
    <w:pPr>
      <w:numPr>
        <w:ilvl w:val="0"/>
        <w:numId w:val="0"/>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C7142"/>
    <w:pPr>
      <w:spacing w:before="100" w:beforeAutospacing="1" w:after="100" w:afterAutospacing="1" w:line="300" w:lineRule="auto"/>
    </w:pPr>
    <w:rPr>
      <w:rFonts w:ascii="Arial" w:hAnsi="Arial"/>
      <w:color w:val="5F5F5F"/>
    </w:rPr>
  </w:style>
  <w:style w:type="paragraph" w:styleId="Heading1">
    <w:name w:val="heading 1"/>
    <w:basedOn w:val="Normal"/>
    <w:next w:val="Normal"/>
    <w:qFormat/>
    <w:rsid w:val="001A3659"/>
    <w:pPr>
      <w:keepNext/>
      <w:keepLines/>
      <w:pageBreakBefore/>
      <w:spacing w:before="240" w:after="240" w:line="200" w:lineRule="atLeast"/>
      <w:outlineLvl w:val="0"/>
    </w:pPr>
    <w:rPr>
      <w:b/>
      <w:caps/>
      <w:color w:val="666699"/>
      <w:spacing w:val="-10"/>
      <w:kern w:val="28"/>
      <w:sz w:val="40"/>
    </w:rPr>
  </w:style>
  <w:style w:type="paragraph" w:styleId="Heading2">
    <w:name w:val="heading 2"/>
    <w:basedOn w:val="Normal"/>
    <w:next w:val="Normal"/>
    <w:link w:val="Heading2Char"/>
    <w:qFormat/>
    <w:rsid w:val="001A3659"/>
    <w:pPr>
      <w:keepNext/>
      <w:keepLines/>
      <w:pageBreakBefore/>
      <w:numPr>
        <w:ilvl w:val="1"/>
        <w:numId w:val="41"/>
      </w:numPr>
      <w:pBdr>
        <w:bottom w:val="dotted" w:sz="12" w:space="1" w:color="666699"/>
      </w:pBdr>
      <w:spacing w:before="240" w:after="120" w:line="200" w:lineRule="atLeast"/>
      <w:outlineLvl w:val="1"/>
    </w:pPr>
    <w:rPr>
      <w:b/>
      <w:caps/>
      <w:color w:val="666699"/>
      <w:spacing w:val="-10"/>
      <w:kern w:val="28"/>
      <w:sz w:val="36"/>
    </w:rPr>
  </w:style>
  <w:style w:type="paragraph" w:styleId="Heading3">
    <w:name w:val="heading 3"/>
    <w:basedOn w:val="Normal"/>
    <w:next w:val="Normal"/>
    <w:link w:val="Heading3Char"/>
    <w:qFormat/>
    <w:rsid w:val="001A3659"/>
    <w:pPr>
      <w:keepNext/>
      <w:keepLines/>
      <w:numPr>
        <w:ilvl w:val="2"/>
        <w:numId w:val="41"/>
      </w:numPr>
      <w:spacing w:before="240" w:after="120" w:line="180" w:lineRule="atLeast"/>
      <w:outlineLvl w:val="2"/>
    </w:pPr>
    <w:rPr>
      <w:b/>
      <w:kern w:val="28"/>
      <w:sz w:val="28"/>
    </w:rPr>
  </w:style>
  <w:style w:type="paragraph" w:styleId="Heading4">
    <w:name w:val="heading 4"/>
    <w:basedOn w:val="Normal"/>
    <w:next w:val="Normal"/>
    <w:qFormat/>
    <w:rsid w:val="001A3659"/>
    <w:pPr>
      <w:keepNext/>
      <w:keepLines/>
      <w:numPr>
        <w:ilvl w:val="3"/>
        <w:numId w:val="41"/>
      </w:numPr>
      <w:spacing w:before="120" w:after="120" w:line="180" w:lineRule="atLeast"/>
      <w:outlineLvl w:val="3"/>
    </w:pPr>
    <w:rPr>
      <w:b/>
      <w:spacing w:val="-2"/>
      <w:kern w:val="28"/>
      <w:sz w:val="24"/>
    </w:rPr>
  </w:style>
  <w:style w:type="paragraph" w:styleId="Heading5">
    <w:name w:val="heading 5"/>
    <w:basedOn w:val="Normal"/>
    <w:next w:val="Normal"/>
    <w:link w:val="Heading5Char"/>
    <w:qFormat/>
    <w:rsid w:val="001A3659"/>
    <w:pPr>
      <w:keepNext/>
      <w:keepLines/>
      <w:numPr>
        <w:ilvl w:val="4"/>
        <w:numId w:val="41"/>
      </w:numPr>
      <w:spacing w:before="120" w:after="120" w:line="180" w:lineRule="atLeast"/>
      <w:outlineLvl w:val="4"/>
    </w:pPr>
    <w:rPr>
      <w:b/>
      <w:i/>
      <w:spacing w:val="-2"/>
      <w:kern w:val="28"/>
    </w:rPr>
  </w:style>
  <w:style w:type="paragraph" w:styleId="Heading6">
    <w:name w:val="heading 6"/>
    <w:basedOn w:val="Normal"/>
    <w:next w:val="Normal"/>
    <w:qFormat/>
    <w:rsid w:val="001A3659"/>
    <w:pPr>
      <w:keepNext/>
      <w:numPr>
        <w:ilvl w:val="5"/>
        <w:numId w:val="41"/>
      </w:numPr>
      <w:outlineLvl w:val="5"/>
    </w:pPr>
    <w:rPr>
      <w:u w:val="single"/>
    </w:rPr>
  </w:style>
  <w:style w:type="paragraph" w:styleId="Heading7">
    <w:name w:val="heading 7"/>
    <w:basedOn w:val="Normal"/>
    <w:next w:val="Normal"/>
    <w:qFormat/>
    <w:rsid w:val="001A3659"/>
    <w:pPr>
      <w:pageBreakBefore/>
      <w:numPr>
        <w:ilvl w:val="6"/>
        <w:numId w:val="41"/>
      </w:numPr>
      <w:spacing w:before="1080"/>
      <w:jc w:val="center"/>
      <w:outlineLvl w:val="6"/>
    </w:pPr>
    <w:rPr>
      <w:b/>
      <w:sz w:val="40"/>
      <w:szCs w:val="24"/>
    </w:rPr>
  </w:style>
  <w:style w:type="paragraph" w:styleId="Heading8">
    <w:name w:val="heading 8"/>
    <w:basedOn w:val="Normal"/>
    <w:next w:val="Normal"/>
    <w:qFormat/>
    <w:rsid w:val="001A3659"/>
    <w:pPr>
      <w:keepNext/>
      <w:numPr>
        <w:ilvl w:val="7"/>
        <w:numId w:val="41"/>
      </w:numPr>
      <w:outlineLvl w:val="7"/>
    </w:pPr>
    <w:rPr>
      <w:b/>
      <w:bCs/>
      <w:sz w:val="24"/>
      <w:szCs w:val="24"/>
    </w:rPr>
  </w:style>
  <w:style w:type="paragraph" w:styleId="Heading9">
    <w:name w:val="heading 9"/>
    <w:basedOn w:val="Normal"/>
    <w:next w:val="Normal"/>
    <w:qFormat/>
    <w:rsid w:val="001A3659"/>
    <w:pPr>
      <w:keepNext/>
      <w:numPr>
        <w:ilvl w:val="8"/>
        <w:numId w:val="41"/>
      </w:numPr>
      <w:outlineLvl w:val="8"/>
    </w:pPr>
    <w:rPr>
      <w:b/>
      <w:bCs/>
      <w:color w:val="FF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1,Body Text Char2,Body Text Char Char Char1 Char,Body Text Char Char Char Char Char Char Char Char Char Char Char Char Char,Body Text Char Char Char Char Char Char Char Char Char Char Char1 Char,Body Text Char3"/>
    <w:basedOn w:val="Normal"/>
    <w:link w:val="BodyTextChar4"/>
    <w:rsid w:val="001A3659"/>
  </w:style>
  <w:style w:type="paragraph" w:customStyle="1" w:styleId="Enclosure">
    <w:name w:val="Enclosure"/>
    <w:basedOn w:val="BodyText"/>
    <w:next w:val="Normal"/>
    <w:rsid w:val="001A3659"/>
    <w:pPr>
      <w:keepLines/>
      <w:spacing w:before="220"/>
    </w:pPr>
  </w:style>
  <w:style w:type="paragraph" w:customStyle="1" w:styleId="HeaderBase">
    <w:name w:val="Header Base"/>
    <w:basedOn w:val="BodyText"/>
    <w:rsid w:val="001A3659"/>
    <w:pPr>
      <w:keepLines/>
      <w:tabs>
        <w:tab w:val="center" w:pos="4320"/>
        <w:tab w:val="right" w:pos="8640"/>
      </w:tabs>
      <w:spacing w:after="0"/>
    </w:pPr>
  </w:style>
  <w:style w:type="paragraph" w:styleId="Footer">
    <w:name w:val="footer"/>
    <w:basedOn w:val="HeaderBase"/>
    <w:rsid w:val="001A3659"/>
    <w:pPr>
      <w:spacing w:before="600"/>
    </w:pPr>
    <w:rPr>
      <w:sz w:val="18"/>
    </w:rPr>
  </w:style>
  <w:style w:type="paragraph" w:styleId="Header">
    <w:name w:val="header"/>
    <w:basedOn w:val="HeaderBase"/>
    <w:rsid w:val="001A3659"/>
    <w:pPr>
      <w:spacing w:after="600"/>
    </w:pPr>
  </w:style>
  <w:style w:type="paragraph" w:customStyle="1" w:styleId="HeadingBase">
    <w:name w:val="Heading Base"/>
    <w:basedOn w:val="BodyText"/>
    <w:next w:val="BodyText"/>
    <w:rsid w:val="001A3659"/>
    <w:pPr>
      <w:keepNext/>
      <w:keepLines/>
      <w:spacing w:after="0"/>
    </w:pPr>
    <w:rPr>
      <w:spacing w:val="-10"/>
      <w:kern w:val="28"/>
    </w:rPr>
  </w:style>
  <w:style w:type="paragraph" w:styleId="MessageHeader">
    <w:name w:val="Message Header"/>
    <w:basedOn w:val="BodyText"/>
    <w:rsid w:val="001A3659"/>
    <w:pPr>
      <w:keepLines/>
      <w:spacing w:after="120"/>
      <w:ind w:left="1555" w:hanging="720"/>
    </w:pPr>
  </w:style>
  <w:style w:type="paragraph" w:customStyle="1" w:styleId="MessageHeaderFirst">
    <w:name w:val="Message Header First"/>
    <w:basedOn w:val="MessageHeader"/>
    <w:next w:val="MessageHeader"/>
    <w:rsid w:val="001A3659"/>
    <w:pPr>
      <w:spacing w:before="220"/>
    </w:pPr>
  </w:style>
  <w:style w:type="character" w:customStyle="1" w:styleId="MessageHeaderLabel">
    <w:name w:val="Message Header Label"/>
    <w:rsid w:val="001A3659"/>
    <w:rPr>
      <w:rFonts w:ascii="Helvetica" w:hAnsi="Helvetica"/>
      <w:spacing w:val="-10"/>
      <w:sz w:val="18"/>
    </w:rPr>
  </w:style>
  <w:style w:type="paragraph" w:customStyle="1" w:styleId="MessageHeaderLast">
    <w:name w:val="Message Header Last"/>
    <w:basedOn w:val="MessageHeader"/>
    <w:next w:val="BodyText"/>
    <w:rsid w:val="001A3659"/>
    <w:pPr>
      <w:pBdr>
        <w:bottom w:val="single" w:sz="6" w:space="15" w:color="auto"/>
      </w:pBdr>
      <w:spacing w:after="320"/>
    </w:pPr>
  </w:style>
  <w:style w:type="paragraph" w:styleId="NormalIndent">
    <w:name w:val="Normal Indent"/>
    <w:basedOn w:val="Normal"/>
    <w:rsid w:val="001A3659"/>
    <w:pPr>
      <w:ind w:left="1555"/>
    </w:pPr>
  </w:style>
  <w:style w:type="character" w:styleId="PageNumber">
    <w:name w:val="page number"/>
    <w:rsid w:val="001A3659"/>
    <w:rPr>
      <w:sz w:val="18"/>
    </w:rPr>
  </w:style>
  <w:style w:type="paragraph" w:customStyle="1" w:styleId="ReturnAddress">
    <w:name w:val="Return Address"/>
    <w:basedOn w:val="Normal"/>
    <w:rsid w:val="001A3659"/>
    <w:pPr>
      <w:keepLines/>
      <w:spacing w:line="200" w:lineRule="atLeast"/>
    </w:pPr>
    <w:rPr>
      <w:spacing w:val="-2"/>
      <w:sz w:val="16"/>
    </w:rPr>
  </w:style>
  <w:style w:type="paragraph" w:styleId="Signature">
    <w:name w:val="Signature"/>
    <w:basedOn w:val="BodyText"/>
    <w:rsid w:val="001A3659"/>
    <w:pPr>
      <w:keepNext/>
      <w:keepLines/>
      <w:spacing w:before="660" w:after="0"/>
    </w:pPr>
  </w:style>
  <w:style w:type="paragraph" w:customStyle="1" w:styleId="SignatureJobTitle">
    <w:name w:val="Signature Job Title"/>
    <w:basedOn w:val="Signature"/>
    <w:next w:val="Normal"/>
    <w:rsid w:val="001A3659"/>
    <w:pPr>
      <w:spacing w:before="0"/>
    </w:pPr>
  </w:style>
  <w:style w:type="paragraph" w:customStyle="1" w:styleId="SignatureName">
    <w:name w:val="Signature Name"/>
    <w:basedOn w:val="Signature"/>
    <w:next w:val="SignatureJobTitle"/>
    <w:rsid w:val="001A3659"/>
    <w:pPr>
      <w:spacing w:before="720"/>
    </w:pPr>
  </w:style>
  <w:style w:type="paragraph" w:styleId="TOC1">
    <w:name w:val="toc 1"/>
    <w:basedOn w:val="Normal"/>
    <w:next w:val="Normal"/>
    <w:uiPriority w:val="39"/>
    <w:rsid w:val="001A3659"/>
    <w:pPr>
      <w:keepNext/>
      <w:tabs>
        <w:tab w:val="right" w:leader="dot" w:pos="10588"/>
      </w:tabs>
      <w:spacing w:before="240" w:beforeAutospacing="0" w:after="120" w:afterAutospacing="0"/>
      <w:ind w:right="720"/>
    </w:pPr>
    <w:rPr>
      <w:b/>
      <w:smallCaps/>
      <w:noProof/>
      <w:color w:val="333399"/>
      <w:sz w:val="28"/>
      <w:szCs w:val="36"/>
    </w:rPr>
  </w:style>
  <w:style w:type="paragraph" w:styleId="List">
    <w:name w:val="List"/>
    <w:basedOn w:val="Normal"/>
    <w:rsid w:val="001A3659"/>
    <w:pPr>
      <w:ind w:left="1195" w:hanging="360"/>
    </w:pPr>
  </w:style>
  <w:style w:type="paragraph" w:styleId="List2">
    <w:name w:val="List 2"/>
    <w:basedOn w:val="Normal"/>
    <w:rsid w:val="001A3659"/>
    <w:pPr>
      <w:ind w:left="1555" w:hanging="360"/>
    </w:pPr>
  </w:style>
  <w:style w:type="paragraph" w:styleId="List3">
    <w:name w:val="List 3"/>
    <w:basedOn w:val="Normal"/>
    <w:rsid w:val="001A3659"/>
    <w:pPr>
      <w:ind w:left="1915" w:hanging="360"/>
    </w:pPr>
  </w:style>
  <w:style w:type="paragraph" w:styleId="List4">
    <w:name w:val="List 4"/>
    <w:basedOn w:val="Normal"/>
    <w:rsid w:val="001A3659"/>
    <w:pPr>
      <w:ind w:left="2275" w:hanging="360"/>
    </w:pPr>
  </w:style>
  <w:style w:type="paragraph" w:styleId="List5">
    <w:name w:val="List 5"/>
    <w:basedOn w:val="Normal"/>
    <w:rsid w:val="001A3659"/>
    <w:pPr>
      <w:ind w:left="2635" w:hanging="360"/>
    </w:pPr>
  </w:style>
  <w:style w:type="paragraph" w:styleId="ListBullet">
    <w:name w:val="List Bullet"/>
    <w:basedOn w:val="Normal"/>
    <w:rsid w:val="001A3659"/>
    <w:pPr>
      <w:numPr>
        <w:numId w:val="1"/>
      </w:numPr>
      <w:ind w:left="1195"/>
    </w:pPr>
  </w:style>
  <w:style w:type="paragraph" w:styleId="ListBullet2">
    <w:name w:val="List Bullet 2"/>
    <w:basedOn w:val="Normal"/>
    <w:rsid w:val="001A3659"/>
    <w:pPr>
      <w:numPr>
        <w:numId w:val="2"/>
      </w:numPr>
      <w:ind w:left="1555"/>
    </w:pPr>
  </w:style>
  <w:style w:type="paragraph" w:styleId="ListBullet3">
    <w:name w:val="List Bullet 3"/>
    <w:basedOn w:val="Normal"/>
    <w:rsid w:val="001A3659"/>
    <w:pPr>
      <w:numPr>
        <w:numId w:val="3"/>
      </w:numPr>
      <w:ind w:left="1915"/>
    </w:pPr>
  </w:style>
  <w:style w:type="paragraph" w:styleId="ListBullet4">
    <w:name w:val="List Bullet 4"/>
    <w:basedOn w:val="Normal"/>
    <w:rsid w:val="001A3659"/>
    <w:pPr>
      <w:numPr>
        <w:numId w:val="4"/>
      </w:numPr>
      <w:ind w:left="2275"/>
    </w:pPr>
  </w:style>
  <w:style w:type="paragraph" w:styleId="ListBullet5">
    <w:name w:val="List Bullet 5"/>
    <w:basedOn w:val="Normal"/>
    <w:rsid w:val="001A3659"/>
    <w:pPr>
      <w:numPr>
        <w:numId w:val="5"/>
      </w:numPr>
      <w:ind w:left="2635"/>
    </w:pPr>
  </w:style>
  <w:style w:type="paragraph" w:styleId="ListContinue">
    <w:name w:val="List Continue"/>
    <w:basedOn w:val="Normal"/>
    <w:rsid w:val="001A3659"/>
    <w:pPr>
      <w:spacing w:after="120"/>
      <w:ind w:left="1195"/>
    </w:pPr>
  </w:style>
  <w:style w:type="paragraph" w:styleId="ListContinue2">
    <w:name w:val="List Continue 2"/>
    <w:basedOn w:val="Normal"/>
    <w:rsid w:val="001A3659"/>
    <w:pPr>
      <w:spacing w:after="120"/>
      <w:ind w:left="1555"/>
    </w:pPr>
  </w:style>
  <w:style w:type="paragraph" w:styleId="ListContinue3">
    <w:name w:val="List Continue 3"/>
    <w:basedOn w:val="Normal"/>
    <w:rsid w:val="001A3659"/>
    <w:pPr>
      <w:spacing w:after="120"/>
      <w:ind w:left="1915"/>
    </w:pPr>
  </w:style>
  <w:style w:type="paragraph" w:styleId="ListContinue4">
    <w:name w:val="List Continue 4"/>
    <w:basedOn w:val="Normal"/>
    <w:rsid w:val="001A3659"/>
    <w:pPr>
      <w:spacing w:after="120"/>
      <w:ind w:left="2275"/>
    </w:pPr>
  </w:style>
  <w:style w:type="paragraph" w:styleId="ListContinue5">
    <w:name w:val="List Continue 5"/>
    <w:basedOn w:val="Normal"/>
    <w:rsid w:val="001A3659"/>
    <w:pPr>
      <w:spacing w:after="120"/>
      <w:ind w:left="2635"/>
    </w:pPr>
  </w:style>
  <w:style w:type="paragraph" w:styleId="ListNumber">
    <w:name w:val="List Number"/>
    <w:basedOn w:val="Normal"/>
    <w:rsid w:val="001A3659"/>
    <w:pPr>
      <w:numPr>
        <w:numId w:val="6"/>
      </w:numPr>
      <w:ind w:left="1195"/>
    </w:pPr>
  </w:style>
  <w:style w:type="paragraph" w:styleId="ListNumber2">
    <w:name w:val="List Number 2"/>
    <w:basedOn w:val="Normal"/>
    <w:rsid w:val="001A3659"/>
    <w:pPr>
      <w:numPr>
        <w:numId w:val="7"/>
      </w:numPr>
      <w:ind w:left="1555"/>
    </w:pPr>
  </w:style>
  <w:style w:type="paragraph" w:styleId="ListNumber3">
    <w:name w:val="List Number 3"/>
    <w:basedOn w:val="Normal"/>
    <w:rsid w:val="001A3659"/>
    <w:pPr>
      <w:numPr>
        <w:numId w:val="8"/>
      </w:numPr>
      <w:ind w:left="1915"/>
    </w:pPr>
  </w:style>
  <w:style w:type="paragraph" w:styleId="ListNumber4">
    <w:name w:val="List Number 4"/>
    <w:basedOn w:val="Normal"/>
    <w:rsid w:val="001A3659"/>
    <w:pPr>
      <w:numPr>
        <w:numId w:val="9"/>
      </w:numPr>
      <w:ind w:left="2275"/>
    </w:pPr>
  </w:style>
  <w:style w:type="paragraph" w:styleId="ListNumber5">
    <w:name w:val="List Number 5"/>
    <w:basedOn w:val="Normal"/>
    <w:rsid w:val="001A3659"/>
    <w:pPr>
      <w:numPr>
        <w:numId w:val="10"/>
      </w:numPr>
      <w:ind w:left="2635"/>
    </w:pPr>
  </w:style>
  <w:style w:type="paragraph" w:styleId="TOC2">
    <w:name w:val="toc 2"/>
    <w:basedOn w:val="Normal"/>
    <w:next w:val="Normal"/>
    <w:uiPriority w:val="39"/>
    <w:rsid w:val="001A3659"/>
    <w:pPr>
      <w:spacing w:before="120" w:beforeAutospacing="0" w:after="120" w:afterAutospacing="0"/>
      <w:ind w:left="432"/>
    </w:pPr>
    <w:rPr>
      <w:b/>
      <w:noProof/>
      <w:color w:val="333399"/>
      <w:sz w:val="22"/>
      <w:szCs w:val="28"/>
    </w:rPr>
  </w:style>
  <w:style w:type="paragraph" w:styleId="TOC3">
    <w:name w:val="toc 3"/>
    <w:basedOn w:val="Normal"/>
    <w:next w:val="Normal"/>
    <w:uiPriority w:val="39"/>
    <w:rsid w:val="001A3659"/>
    <w:pPr>
      <w:spacing w:before="0" w:beforeAutospacing="0" w:after="0" w:afterAutospacing="0" w:line="240" w:lineRule="auto"/>
      <w:ind w:left="720"/>
    </w:pPr>
    <w:rPr>
      <w:noProof/>
    </w:rPr>
  </w:style>
  <w:style w:type="paragraph" w:styleId="TOC4">
    <w:name w:val="toc 4"/>
    <w:basedOn w:val="Normal"/>
    <w:next w:val="Normal"/>
    <w:uiPriority w:val="39"/>
    <w:rsid w:val="001A3659"/>
    <w:pPr>
      <w:spacing w:before="0" w:beforeAutospacing="0" w:after="0" w:afterAutospacing="0" w:line="240" w:lineRule="auto"/>
      <w:ind w:left="1008"/>
    </w:pPr>
    <w:rPr>
      <w:noProof/>
    </w:rPr>
  </w:style>
  <w:style w:type="paragraph" w:styleId="TOC5">
    <w:name w:val="toc 5"/>
    <w:basedOn w:val="Normal"/>
    <w:next w:val="Normal"/>
    <w:uiPriority w:val="39"/>
    <w:rsid w:val="001A3659"/>
    <w:pPr>
      <w:spacing w:before="0" w:beforeAutospacing="0" w:after="0" w:afterAutospacing="0" w:line="240" w:lineRule="auto"/>
      <w:ind w:left="1296"/>
    </w:pPr>
  </w:style>
  <w:style w:type="paragraph" w:styleId="TOC6">
    <w:name w:val="toc 6"/>
    <w:basedOn w:val="Normal"/>
    <w:next w:val="Normal"/>
    <w:uiPriority w:val="39"/>
    <w:rsid w:val="001A3659"/>
    <w:pPr>
      <w:spacing w:before="0" w:beforeAutospacing="0" w:after="0" w:afterAutospacing="0" w:line="240" w:lineRule="auto"/>
      <w:ind w:left="1584"/>
    </w:pPr>
  </w:style>
  <w:style w:type="paragraph" w:styleId="TOC7">
    <w:name w:val="toc 7"/>
    <w:basedOn w:val="Normal"/>
    <w:next w:val="Normal"/>
    <w:uiPriority w:val="39"/>
    <w:rsid w:val="001A3659"/>
    <w:pPr>
      <w:spacing w:before="240" w:after="240"/>
      <w:ind w:right="720"/>
      <w:jc w:val="center"/>
    </w:pPr>
    <w:rPr>
      <w:b/>
      <w:noProof/>
      <w:color w:val="333399"/>
      <w:sz w:val="28"/>
      <w:szCs w:val="40"/>
    </w:rPr>
  </w:style>
  <w:style w:type="paragraph" w:styleId="TOC8">
    <w:name w:val="toc 8"/>
    <w:basedOn w:val="Normal"/>
    <w:next w:val="Normal"/>
    <w:uiPriority w:val="39"/>
    <w:rsid w:val="001A3659"/>
    <w:pPr>
      <w:ind w:left="1400"/>
    </w:pPr>
  </w:style>
  <w:style w:type="paragraph" w:styleId="TOC9">
    <w:name w:val="toc 9"/>
    <w:basedOn w:val="Normal"/>
    <w:next w:val="Normal"/>
    <w:uiPriority w:val="39"/>
    <w:rsid w:val="001A3659"/>
    <w:pPr>
      <w:ind w:left="1600"/>
    </w:pPr>
  </w:style>
  <w:style w:type="character" w:styleId="Hyperlink">
    <w:name w:val="Hyperlink"/>
    <w:uiPriority w:val="99"/>
    <w:rsid w:val="001A3659"/>
    <w:rPr>
      <w:color w:val="0000FF"/>
      <w:u w:val="single"/>
    </w:rPr>
  </w:style>
  <w:style w:type="paragraph" w:styleId="NormalWeb">
    <w:name w:val="Normal (Web)"/>
    <w:basedOn w:val="Normal"/>
    <w:uiPriority w:val="99"/>
    <w:rsid w:val="001A3659"/>
    <w:rPr>
      <w:sz w:val="24"/>
      <w:szCs w:val="24"/>
    </w:rPr>
  </w:style>
  <w:style w:type="paragraph" w:customStyle="1" w:styleId="Title1">
    <w:name w:val="Title 1"/>
    <w:rsid w:val="001A3659"/>
    <w:pPr>
      <w:widowControl w:val="0"/>
      <w:autoSpaceDE w:val="0"/>
      <w:autoSpaceDN w:val="0"/>
      <w:adjustRightInd w:val="0"/>
    </w:pPr>
    <w:rPr>
      <w:rFonts w:ascii="Helvetica" w:hAnsi="Helvetica"/>
      <w:b/>
      <w:bCs/>
      <w:sz w:val="24"/>
      <w:szCs w:val="24"/>
    </w:rPr>
  </w:style>
  <w:style w:type="paragraph" w:customStyle="1" w:styleId="Title2">
    <w:name w:val="Title 2"/>
    <w:rsid w:val="001A3659"/>
    <w:pPr>
      <w:widowControl w:val="0"/>
      <w:autoSpaceDE w:val="0"/>
      <w:autoSpaceDN w:val="0"/>
      <w:adjustRightInd w:val="0"/>
    </w:pPr>
    <w:rPr>
      <w:rFonts w:ascii="Helvetica" w:hAnsi="Helvetica"/>
      <w:b/>
      <w:bCs/>
      <w:sz w:val="24"/>
      <w:szCs w:val="24"/>
    </w:rPr>
  </w:style>
  <w:style w:type="paragraph" w:customStyle="1" w:styleId="TableHeaderCentered">
    <w:name w:val="Table Header Centered"/>
    <w:rsid w:val="001A3659"/>
    <w:pPr>
      <w:widowControl w:val="0"/>
      <w:autoSpaceDE w:val="0"/>
      <w:autoSpaceDN w:val="0"/>
      <w:adjustRightInd w:val="0"/>
      <w:jc w:val="center"/>
    </w:pPr>
    <w:rPr>
      <w:rFonts w:ascii="Helvetica" w:hAnsi="Helvetica"/>
      <w:sz w:val="18"/>
      <w:szCs w:val="18"/>
    </w:rPr>
  </w:style>
  <w:style w:type="paragraph" w:customStyle="1" w:styleId="Statement">
    <w:name w:val="Statement"/>
    <w:rsid w:val="001A3659"/>
    <w:pPr>
      <w:widowControl w:val="0"/>
      <w:autoSpaceDE w:val="0"/>
      <w:autoSpaceDN w:val="0"/>
      <w:adjustRightInd w:val="0"/>
      <w:jc w:val="both"/>
    </w:pPr>
    <w:rPr>
      <w:rFonts w:ascii="Helvetica" w:hAnsi="Helvetica"/>
      <w:sz w:val="24"/>
      <w:szCs w:val="24"/>
    </w:rPr>
  </w:style>
  <w:style w:type="paragraph" w:customStyle="1" w:styleId="CenteredTable">
    <w:name w:val="Centered Table"/>
    <w:rsid w:val="001A3659"/>
    <w:pPr>
      <w:widowControl w:val="0"/>
      <w:autoSpaceDE w:val="0"/>
      <w:autoSpaceDN w:val="0"/>
      <w:adjustRightInd w:val="0"/>
      <w:jc w:val="center"/>
    </w:pPr>
    <w:rPr>
      <w:rFonts w:ascii="Helvetica" w:hAnsi="Helvetica"/>
      <w:sz w:val="18"/>
      <w:szCs w:val="18"/>
    </w:rPr>
  </w:style>
  <w:style w:type="paragraph" w:customStyle="1" w:styleId="Table">
    <w:name w:val="Table"/>
    <w:basedOn w:val="Normal"/>
    <w:rsid w:val="001A3659"/>
    <w:pPr>
      <w:widowControl w:val="0"/>
      <w:pBdr>
        <w:top w:val="single" w:sz="12" w:space="1" w:color="FFFFFF"/>
        <w:left w:val="single" w:sz="12" w:space="4" w:color="FFFFFF"/>
        <w:bottom w:val="single" w:sz="12" w:space="1" w:color="FFFFFF"/>
        <w:right w:val="single" w:sz="12" w:space="4" w:color="FFFFFF"/>
      </w:pBdr>
      <w:autoSpaceDE w:val="0"/>
      <w:autoSpaceDN w:val="0"/>
      <w:adjustRightInd w:val="0"/>
    </w:pPr>
    <w:rPr>
      <w:szCs w:val="18"/>
    </w:rPr>
  </w:style>
  <w:style w:type="character" w:styleId="CommentReference">
    <w:name w:val="annotation reference"/>
    <w:semiHidden/>
    <w:rsid w:val="001A3659"/>
    <w:rPr>
      <w:sz w:val="16"/>
      <w:szCs w:val="16"/>
    </w:rPr>
  </w:style>
  <w:style w:type="paragraph" w:styleId="CommentText">
    <w:name w:val="annotation text"/>
    <w:basedOn w:val="Normal"/>
    <w:semiHidden/>
    <w:rsid w:val="001A3659"/>
  </w:style>
  <w:style w:type="character" w:styleId="FollowedHyperlink">
    <w:name w:val="FollowedHyperlink"/>
    <w:rsid w:val="001A3659"/>
    <w:rPr>
      <w:color w:val="800080"/>
      <w:u w:val="single"/>
    </w:rPr>
  </w:style>
  <w:style w:type="paragraph" w:styleId="BodyTextIndent">
    <w:name w:val="Body Text Indent"/>
    <w:aliases w:val="Body Text Indent Char1,Body Text Indent Char Char,Body Text Indent Char Char Char Char"/>
    <w:basedOn w:val="Normal"/>
    <w:link w:val="BodyTextIndentChar"/>
    <w:rsid w:val="001A3659"/>
    <w:pPr>
      <w:ind w:left="540" w:hanging="540"/>
    </w:pPr>
    <w:rPr>
      <w:rFonts w:cs="Courier New"/>
    </w:rPr>
  </w:style>
  <w:style w:type="paragraph" w:styleId="BodyTextIndent2">
    <w:name w:val="Body Text Indent 2"/>
    <w:basedOn w:val="Normal"/>
    <w:rsid w:val="001A3659"/>
    <w:rPr>
      <w:b/>
      <w:bCs/>
      <w:color w:val="666699"/>
      <w:sz w:val="40"/>
    </w:rPr>
  </w:style>
  <w:style w:type="paragraph" w:styleId="Index1">
    <w:name w:val="index 1"/>
    <w:basedOn w:val="Normal"/>
    <w:next w:val="Normal"/>
    <w:semiHidden/>
    <w:rsid w:val="001A3659"/>
    <w:pPr>
      <w:spacing w:before="0" w:beforeAutospacing="0" w:after="0" w:afterAutospacing="0" w:line="240" w:lineRule="auto"/>
      <w:ind w:left="202" w:hanging="202"/>
    </w:pPr>
  </w:style>
  <w:style w:type="paragraph" w:styleId="Index2">
    <w:name w:val="index 2"/>
    <w:basedOn w:val="Normal"/>
    <w:next w:val="Normal"/>
    <w:semiHidden/>
    <w:rsid w:val="001A3659"/>
    <w:pPr>
      <w:spacing w:before="0" w:beforeAutospacing="0" w:after="0" w:afterAutospacing="0" w:line="240" w:lineRule="auto"/>
      <w:ind w:left="490" w:hanging="202"/>
    </w:pPr>
  </w:style>
  <w:style w:type="paragraph" w:styleId="Index3">
    <w:name w:val="index 3"/>
    <w:basedOn w:val="Normal"/>
    <w:next w:val="Normal"/>
    <w:semiHidden/>
    <w:rsid w:val="001A3659"/>
    <w:pPr>
      <w:spacing w:before="0" w:beforeAutospacing="0" w:after="0" w:afterAutospacing="0" w:line="240" w:lineRule="auto"/>
      <w:ind w:left="605" w:hanging="202"/>
    </w:pPr>
  </w:style>
  <w:style w:type="paragraph" w:styleId="Index4">
    <w:name w:val="index 4"/>
    <w:basedOn w:val="Normal"/>
    <w:next w:val="Normal"/>
    <w:semiHidden/>
    <w:rsid w:val="001A3659"/>
    <w:pPr>
      <w:spacing w:before="0" w:beforeAutospacing="0" w:after="0" w:afterAutospacing="0" w:line="240" w:lineRule="auto"/>
      <w:ind w:left="807" w:hanging="202"/>
    </w:pPr>
  </w:style>
  <w:style w:type="paragraph" w:styleId="Index5">
    <w:name w:val="index 5"/>
    <w:basedOn w:val="Normal"/>
    <w:next w:val="Normal"/>
    <w:semiHidden/>
    <w:rsid w:val="001A3659"/>
    <w:pPr>
      <w:ind w:left="1000" w:hanging="200"/>
    </w:pPr>
  </w:style>
  <w:style w:type="paragraph" w:styleId="Index6">
    <w:name w:val="index 6"/>
    <w:basedOn w:val="Normal"/>
    <w:next w:val="Normal"/>
    <w:semiHidden/>
    <w:rsid w:val="001A3659"/>
    <w:pPr>
      <w:ind w:left="1200" w:hanging="200"/>
    </w:pPr>
  </w:style>
  <w:style w:type="paragraph" w:styleId="Index7">
    <w:name w:val="index 7"/>
    <w:basedOn w:val="Normal"/>
    <w:next w:val="Normal"/>
    <w:semiHidden/>
    <w:rsid w:val="001A3659"/>
    <w:pPr>
      <w:ind w:left="1400" w:hanging="200"/>
    </w:pPr>
  </w:style>
  <w:style w:type="paragraph" w:styleId="Index8">
    <w:name w:val="index 8"/>
    <w:basedOn w:val="Normal"/>
    <w:next w:val="Normal"/>
    <w:semiHidden/>
    <w:rsid w:val="001A3659"/>
    <w:pPr>
      <w:ind w:left="1600" w:hanging="200"/>
    </w:pPr>
  </w:style>
  <w:style w:type="paragraph" w:styleId="Index9">
    <w:name w:val="index 9"/>
    <w:basedOn w:val="Normal"/>
    <w:next w:val="Normal"/>
    <w:semiHidden/>
    <w:rsid w:val="001A3659"/>
    <w:pPr>
      <w:ind w:left="1800" w:hanging="200"/>
    </w:pPr>
  </w:style>
  <w:style w:type="paragraph" w:styleId="IndexHeading">
    <w:name w:val="index heading"/>
    <w:basedOn w:val="Normal"/>
    <w:next w:val="Index1"/>
    <w:semiHidden/>
    <w:rsid w:val="001A3659"/>
  </w:style>
  <w:style w:type="paragraph" w:styleId="BlockText">
    <w:name w:val="Block Text"/>
    <w:basedOn w:val="Normal"/>
    <w:rsid w:val="001A3659"/>
    <w:pPr>
      <w:spacing w:after="120"/>
      <w:ind w:left="1440" w:right="1440"/>
    </w:pPr>
  </w:style>
  <w:style w:type="paragraph" w:styleId="BodyTextFirstIndent">
    <w:name w:val="Body Text First Indent"/>
    <w:basedOn w:val="BodyText"/>
    <w:rsid w:val="001A3659"/>
    <w:pPr>
      <w:spacing w:before="0" w:line="240" w:lineRule="auto"/>
      <w:ind w:firstLine="210"/>
    </w:pPr>
  </w:style>
  <w:style w:type="paragraph" w:styleId="BodyTextFirstIndent2">
    <w:name w:val="Body Text First Indent 2"/>
    <w:basedOn w:val="BodyTextIndent"/>
    <w:rsid w:val="001A3659"/>
    <w:pPr>
      <w:spacing w:after="120"/>
      <w:ind w:left="360" w:firstLine="210"/>
    </w:pPr>
    <w:rPr>
      <w:rFonts w:ascii="Helvetica" w:hAnsi="Helvetica" w:cs="Times New Roman"/>
      <w:spacing w:val="-5"/>
    </w:rPr>
  </w:style>
  <w:style w:type="paragraph" w:styleId="Caption">
    <w:name w:val="caption"/>
    <w:basedOn w:val="Normal"/>
    <w:next w:val="Normal"/>
    <w:qFormat/>
    <w:rsid w:val="001A3659"/>
    <w:pPr>
      <w:spacing w:before="120" w:after="120"/>
    </w:pPr>
    <w:rPr>
      <w:b/>
      <w:bCs/>
    </w:rPr>
  </w:style>
  <w:style w:type="paragraph" w:styleId="Date">
    <w:name w:val="Date"/>
    <w:basedOn w:val="Normal"/>
    <w:next w:val="Normal"/>
    <w:rsid w:val="001A3659"/>
  </w:style>
  <w:style w:type="paragraph" w:styleId="E-mailSignature">
    <w:name w:val="E-mail Signature"/>
    <w:basedOn w:val="Normal"/>
    <w:rsid w:val="001A3659"/>
  </w:style>
  <w:style w:type="paragraph" w:styleId="EndnoteText">
    <w:name w:val="endnote text"/>
    <w:basedOn w:val="Normal"/>
    <w:semiHidden/>
    <w:rsid w:val="001A3659"/>
  </w:style>
  <w:style w:type="paragraph" w:styleId="EnvelopeAddress">
    <w:name w:val="envelope address"/>
    <w:basedOn w:val="Normal"/>
    <w:rsid w:val="001A3659"/>
    <w:pPr>
      <w:framePr w:w="7920" w:h="1980" w:hRule="exact" w:hSpace="180" w:wrap="auto" w:hAnchor="page" w:xAlign="center" w:yAlign="bottom"/>
      <w:ind w:left="2880"/>
    </w:pPr>
    <w:rPr>
      <w:rFonts w:cs="Arial"/>
      <w:sz w:val="24"/>
      <w:szCs w:val="24"/>
    </w:rPr>
  </w:style>
  <w:style w:type="paragraph" w:styleId="EnvelopeReturn">
    <w:name w:val="envelope return"/>
    <w:basedOn w:val="Normal"/>
    <w:rsid w:val="001A3659"/>
    <w:rPr>
      <w:rFonts w:cs="Arial"/>
    </w:rPr>
  </w:style>
  <w:style w:type="paragraph" w:styleId="FootnoteText">
    <w:name w:val="footnote text"/>
    <w:basedOn w:val="Normal"/>
    <w:semiHidden/>
    <w:rsid w:val="001A3659"/>
  </w:style>
  <w:style w:type="paragraph" w:styleId="HTMLAddress">
    <w:name w:val="HTML Address"/>
    <w:basedOn w:val="Normal"/>
    <w:rsid w:val="001A3659"/>
    <w:rPr>
      <w:i/>
      <w:iCs/>
    </w:rPr>
  </w:style>
  <w:style w:type="paragraph" w:styleId="HTMLPreformatted">
    <w:name w:val="HTML Preformatted"/>
    <w:basedOn w:val="Normal"/>
    <w:rsid w:val="001A3659"/>
    <w:rPr>
      <w:rFonts w:cs="Courier New"/>
    </w:rPr>
  </w:style>
  <w:style w:type="paragraph" w:styleId="MacroText">
    <w:name w:val="macro"/>
    <w:semiHidden/>
    <w:rsid w:val="001A3659"/>
    <w:pPr>
      <w:tabs>
        <w:tab w:val="left" w:pos="480"/>
        <w:tab w:val="left" w:pos="960"/>
        <w:tab w:val="left" w:pos="1440"/>
        <w:tab w:val="left" w:pos="1920"/>
        <w:tab w:val="left" w:pos="2400"/>
        <w:tab w:val="left" w:pos="2880"/>
        <w:tab w:val="left" w:pos="3360"/>
        <w:tab w:val="left" w:pos="3840"/>
        <w:tab w:val="left" w:pos="4320"/>
      </w:tabs>
      <w:ind w:left="864"/>
    </w:pPr>
    <w:rPr>
      <w:rFonts w:ascii="Helvetica" w:hAnsi="Helvetica" w:cs="Courier New"/>
      <w:spacing w:val="-5"/>
    </w:rPr>
  </w:style>
  <w:style w:type="paragraph" w:styleId="NoteHeading">
    <w:name w:val="Note Heading"/>
    <w:basedOn w:val="Normal"/>
    <w:next w:val="Normal"/>
    <w:rsid w:val="001A3659"/>
  </w:style>
  <w:style w:type="paragraph" w:styleId="PlainText">
    <w:name w:val="Plain Text"/>
    <w:basedOn w:val="Normal"/>
    <w:rsid w:val="001A3659"/>
    <w:rPr>
      <w:rFonts w:cs="Courier New"/>
    </w:rPr>
  </w:style>
  <w:style w:type="paragraph" w:styleId="Salutation">
    <w:name w:val="Salutation"/>
    <w:basedOn w:val="Normal"/>
    <w:next w:val="Normal"/>
    <w:rsid w:val="001A3659"/>
  </w:style>
  <w:style w:type="paragraph" w:styleId="Subtitle">
    <w:name w:val="Subtitle"/>
    <w:basedOn w:val="Normal"/>
    <w:qFormat/>
    <w:rsid w:val="001A3659"/>
    <w:pPr>
      <w:spacing w:after="60"/>
      <w:jc w:val="center"/>
      <w:outlineLvl w:val="1"/>
    </w:pPr>
    <w:rPr>
      <w:rFonts w:cs="Arial"/>
      <w:sz w:val="24"/>
      <w:szCs w:val="24"/>
    </w:rPr>
  </w:style>
  <w:style w:type="paragraph" w:styleId="TableofAuthorities">
    <w:name w:val="table of authorities"/>
    <w:basedOn w:val="Normal"/>
    <w:next w:val="Normal"/>
    <w:semiHidden/>
    <w:rsid w:val="001A3659"/>
    <w:pPr>
      <w:ind w:left="200" w:hanging="200"/>
    </w:pPr>
  </w:style>
  <w:style w:type="paragraph" w:styleId="TableofFigures">
    <w:name w:val="table of figures"/>
    <w:basedOn w:val="Normal"/>
    <w:next w:val="Normal"/>
    <w:semiHidden/>
    <w:rsid w:val="001A3659"/>
    <w:pPr>
      <w:ind w:left="400" w:hanging="400"/>
    </w:pPr>
  </w:style>
  <w:style w:type="paragraph" w:styleId="Title">
    <w:name w:val="Title"/>
    <w:basedOn w:val="Normal"/>
    <w:qFormat/>
    <w:rsid w:val="001A3659"/>
    <w:pPr>
      <w:spacing w:before="240" w:after="60"/>
      <w:jc w:val="center"/>
      <w:outlineLvl w:val="0"/>
    </w:pPr>
    <w:rPr>
      <w:rFonts w:cs="Arial"/>
      <w:b/>
      <w:bCs/>
      <w:kern w:val="28"/>
      <w:sz w:val="32"/>
      <w:szCs w:val="32"/>
    </w:rPr>
  </w:style>
  <w:style w:type="paragraph" w:styleId="TOAHeading">
    <w:name w:val="toa heading"/>
    <w:basedOn w:val="Normal"/>
    <w:next w:val="Normal"/>
    <w:semiHidden/>
    <w:rsid w:val="001A3659"/>
    <w:pPr>
      <w:spacing w:before="120"/>
    </w:pPr>
    <w:rPr>
      <w:rFonts w:cs="Arial"/>
      <w:b/>
      <w:bCs/>
      <w:sz w:val="24"/>
      <w:szCs w:val="24"/>
    </w:rPr>
  </w:style>
  <w:style w:type="paragraph" w:customStyle="1" w:styleId="Example">
    <w:name w:val="Example"/>
    <w:basedOn w:val="Normal"/>
    <w:next w:val="Normal"/>
    <w:rsid w:val="001A3659"/>
    <w:pPr>
      <w:shd w:val="clear" w:color="auto" w:fill="E6E6E6"/>
      <w:ind w:right="576"/>
    </w:pPr>
  </w:style>
  <w:style w:type="paragraph" w:customStyle="1" w:styleId="Example-Small">
    <w:name w:val="Example - Small"/>
    <w:basedOn w:val="BodyText"/>
    <w:next w:val="BodyText"/>
    <w:rsid w:val="001A3659"/>
    <w:pPr>
      <w:pBdr>
        <w:top w:val="single" w:sz="4" w:space="1" w:color="C0C0C0"/>
        <w:left w:val="single" w:sz="4" w:space="6" w:color="C0C0C0"/>
        <w:bottom w:val="single" w:sz="4" w:space="1" w:color="C0C0C0"/>
        <w:right w:val="single" w:sz="4" w:space="4" w:color="C0C0C0"/>
      </w:pBdr>
      <w:spacing w:before="0" w:beforeAutospacing="0" w:after="0" w:afterAutospacing="0"/>
      <w:ind w:left="1296" w:right="432"/>
    </w:pPr>
    <w:rPr>
      <w:rFonts w:cs="Arial"/>
      <w:sz w:val="16"/>
    </w:rPr>
  </w:style>
  <w:style w:type="paragraph" w:customStyle="1" w:styleId="Picture">
    <w:name w:val="Picture"/>
    <w:basedOn w:val="BodyText"/>
    <w:next w:val="BodyText"/>
    <w:rsid w:val="001A3659"/>
  </w:style>
  <w:style w:type="character" w:styleId="FootnoteReference">
    <w:name w:val="footnote reference"/>
    <w:semiHidden/>
    <w:rsid w:val="001A3659"/>
    <w:rPr>
      <w:vertAlign w:val="superscript"/>
    </w:rPr>
  </w:style>
  <w:style w:type="paragraph" w:styleId="DocumentMap">
    <w:name w:val="Document Map"/>
    <w:basedOn w:val="Normal"/>
    <w:semiHidden/>
    <w:rsid w:val="001A3659"/>
    <w:pPr>
      <w:shd w:val="clear" w:color="auto" w:fill="000080"/>
    </w:pPr>
    <w:rPr>
      <w:rFonts w:cs="Tahoma"/>
    </w:rPr>
  </w:style>
  <w:style w:type="character" w:styleId="HTMLCode">
    <w:name w:val="HTML Code"/>
    <w:rsid w:val="001A3659"/>
    <w:rPr>
      <w:rFonts w:ascii="Helvetica" w:hAnsi="Helvetica"/>
      <w:sz w:val="20"/>
      <w:szCs w:val="20"/>
    </w:rPr>
  </w:style>
  <w:style w:type="character" w:styleId="HTMLKeyboard">
    <w:name w:val="HTML Keyboard"/>
    <w:rsid w:val="001A3659"/>
    <w:rPr>
      <w:rFonts w:ascii="Helvetica" w:hAnsi="Helvetica"/>
      <w:sz w:val="20"/>
      <w:szCs w:val="20"/>
    </w:rPr>
  </w:style>
  <w:style w:type="character" w:styleId="HTMLSample">
    <w:name w:val="HTML Sample"/>
    <w:rsid w:val="001A3659"/>
    <w:rPr>
      <w:rFonts w:ascii="Helvetica" w:hAnsi="Helvetica"/>
    </w:rPr>
  </w:style>
  <w:style w:type="character" w:styleId="HTMLTypewriter">
    <w:name w:val="HTML Typewriter"/>
    <w:rsid w:val="001A3659"/>
    <w:rPr>
      <w:rFonts w:ascii="Helvetica" w:hAnsi="Helvetica"/>
      <w:sz w:val="20"/>
      <w:szCs w:val="20"/>
    </w:rPr>
  </w:style>
  <w:style w:type="paragraph" w:styleId="Closing">
    <w:name w:val="Closing"/>
    <w:basedOn w:val="Normal"/>
    <w:rsid w:val="001A3659"/>
    <w:pPr>
      <w:keepNext/>
      <w:spacing w:line="220" w:lineRule="atLeast"/>
    </w:pPr>
  </w:style>
  <w:style w:type="paragraph" w:customStyle="1" w:styleId="Example-Code">
    <w:name w:val="Example - Code"/>
    <w:basedOn w:val="Example"/>
    <w:next w:val="Normal"/>
    <w:rsid w:val="001A3659"/>
    <w:pPr>
      <w:tabs>
        <w:tab w:val="left" w:pos="216"/>
        <w:tab w:val="left" w:pos="432"/>
        <w:tab w:val="left" w:pos="648"/>
        <w:tab w:val="left" w:pos="864"/>
        <w:tab w:val="left" w:pos="1080"/>
        <w:tab w:val="left" w:pos="1296"/>
        <w:tab w:val="left" w:pos="1512"/>
        <w:tab w:val="left" w:pos="1728"/>
      </w:tabs>
      <w:spacing w:before="0" w:beforeAutospacing="0" w:after="0" w:afterAutospacing="0"/>
    </w:pPr>
    <w:rPr>
      <w:sz w:val="18"/>
    </w:rPr>
  </w:style>
  <w:style w:type="paragraph" w:customStyle="1" w:styleId="CompanyName">
    <w:name w:val="Company Name"/>
    <w:basedOn w:val="Normal"/>
    <w:rsid w:val="001A3659"/>
    <w:pPr>
      <w:keepLines/>
      <w:shd w:val="solid" w:color="auto" w:fill="auto"/>
      <w:spacing w:line="320" w:lineRule="exact"/>
    </w:pPr>
    <w:rPr>
      <w:color w:val="FFFFFF"/>
      <w:spacing w:val="-15"/>
      <w:sz w:val="32"/>
    </w:rPr>
  </w:style>
  <w:style w:type="paragraph" w:customStyle="1" w:styleId="DocumentLabel">
    <w:name w:val="Document Label"/>
    <w:basedOn w:val="Normal"/>
    <w:next w:val="Normal"/>
    <w:rsid w:val="001A3659"/>
    <w:pPr>
      <w:keepNext/>
      <w:keepLines/>
      <w:spacing w:before="400" w:after="120" w:line="240" w:lineRule="atLeast"/>
    </w:pPr>
    <w:rPr>
      <w:rFonts w:ascii="Arial Black" w:hAnsi="Arial Black"/>
      <w:kern w:val="28"/>
      <w:sz w:val="96"/>
    </w:rPr>
  </w:style>
  <w:style w:type="paragraph" w:customStyle="1" w:styleId="EmptyLine">
    <w:name w:val="Empty Line"/>
    <w:rsid w:val="001A3659"/>
    <w:pPr>
      <w:widowControl w:val="0"/>
      <w:autoSpaceDE w:val="0"/>
      <w:autoSpaceDN w:val="0"/>
      <w:adjustRightInd w:val="0"/>
    </w:pPr>
    <w:rPr>
      <w:rFonts w:ascii="MS Sans Serif" w:hAnsi="MS Sans Serif"/>
      <w:sz w:val="18"/>
      <w:szCs w:val="18"/>
    </w:rPr>
  </w:style>
  <w:style w:type="paragraph" w:customStyle="1" w:styleId="bodytext1">
    <w:name w:val="bodytext1"/>
    <w:basedOn w:val="Normal"/>
    <w:rsid w:val="001A3659"/>
    <w:pPr>
      <w:spacing w:line="210" w:lineRule="atLeast"/>
    </w:pPr>
    <w:rPr>
      <w:rFonts w:ascii="Verdana" w:eastAsia="Arial Unicode MS" w:hAnsi="Verdana" w:cs="Arial Unicode MS"/>
      <w:color w:val="333333"/>
      <w:sz w:val="18"/>
      <w:szCs w:val="18"/>
    </w:rPr>
  </w:style>
  <w:style w:type="character" w:customStyle="1" w:styleId="m1">
    <w:name w:val="m1"/>
    <w:rsid w:val="001A3659"/>
    <w:rPr>
      <w:color w:val="0000FF"/>
    </w:rPr>
  </w:style>
  <w:style w:type="character" w:customStyle="1" w:styleId="b1">
    <w:name w:val="b1"/>
    <w:rsid w:val="001A3659"/>
    <w:rPr>
      <w:rFonts w:ascii="Courier New" w:hAnsi="Courier New" w:cs="Courier New" w:hint="default"/>
      <w:b/>
      <w:bCs/>
      <w:strike w:val="0"/>
      <w:dstrike w:val="0"/>
      <w:color w:val="FF0000"/>
      <w:u w:val="none"/>
      <w:effect w:val="none"/>
    </w:rPr>
  </w:style>
  <w:style w:type="character" w:customStyle="1" w:styleId="tx1">
    <w:name w:val="tx1"/>
    <w:rsid w:val="001A3659"/>
    <w:rPr>
      <w:b/>
      <w:bCs/>
    </w:rPr>
  </w:style>
  <w:style w:type="character" w:styleId="Emphasis">
    <w:name w:val="Emphasis"/>
    <w:qFormat/>
    <w:rsid w:val="001A3659"/>
    <w:rPr>
      <w:i/>
      <w:iCs/>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character" w:customStyle="1" w:styleId="BodyTextChar">
    <w:name w:val="Body Text Char"/>
    <w:rPr>
      <w:rFonts w:ascii="Helvetica" w:hAnsi="Helvetica" w:cs="Helvetica"/>
      <w:color w:val="5F5F5F"/>
      <w:lang w:val="en-US" w:eastAsia="en-US"/>
    </w:rPr>
  </w:style>
  <w:style w:type="character" w:customStyle="1" w:styleId="ExampleChar">
    <w:name w:val="Example Char"/>
    <w:basedOn w:val="BodyTextChar"/>
    <w:rPr>
      <w:rFonts w:ascii="Helvetica" w:hAnsi="Helvetica" w:cs="Helvetica"/>
      <w:color w:val="5F5F5F"/>
      <w:lang w:val="en-US" w:eastAsia="en-US"/>
    </w:rPr>
  </w:style>
  <w:style w:type="character" w:customStyle="1" w:styleId="Example-CodeChar">
    <w:name w:val="Example - Code Char"/>
    <w:rPr>
      <w:rFonts w:ascii="Helvetica" w:hAnsi="Helvetica" w:cs="Helvetica"/>
      <w:color w:val="5F5F5F"/>
      <w:sz w:val="18"/>
      <w:szCs w:val="18"/>
      <w:lang w:val="en-US" w:eastAsia="en-US"/>
    </w:rPr>
  </w:style>
  <w:style w:type="paragraph" w:customStyle="1" w:styleId="bodytext0">
    <w:name w:val="bodytext"/>
    <w:basedOn w:val="Normal"/>
    <w:rsid w:val="00623E57"/>
    <w:pPr>
      <w:spacing w:line="225" w:lineRule="atLeast"/>
    </w:pPr>
    <w:rPr>
      <w:rFonts w:ascii="Verdana" w:eastAsia="Arial Unicode MS" w:hAnsi="Verdana" w:cs="Verdana"/>
      <w:color w:val="000000"/>
      <w:sz w:val="17"/>
      <w:szCs w:val="17"/>
    </w:rPr>
  </w:style>
  <w:style w:type="paragraph" w:customStyle="1" w:styleId="TableHeading">
    <w:name w:val="Table Heading"/>
    <w:basedOn w:val="BodyText"/>
    <w:next w:val="BodyText"/>
    <w:rsid w:val="001A3659"/>
    <w:pPr>
      <w:keepNext/>
    </w:pPr>
    <w:rPr>
      <w:b/>
      <w:color w:val="FFFFFF"/>
    </w:rPr>
  </w:style>
  <w:style w:type="paragraph" w:customStyle="1" w:styleId="Example-Code1">
    <w:name w:val="Example - Code1"/>
    <w:basedOn w:val="Example"/>
    <w:next w:val="BodyText"/>
    <w:rsid w:val="00623E57"/>
    <w:pPr>
      <w:tabs>
        <w:tab w:val="left" w:pos="1440"/>
        <w:tab w:val="left" w:pos="1800"/>
        <w:tab w:val="left" w:pos="2160"/>
        <w:tab w:val="left" w:pos="2520"/>
        <w:tab w:val="left" w:pos="2880"/>
      </w:tabs>
      <w:spacing w:before="0" w:beforeAutospacing="0" w:after="0" w:afterAutospacing="0"/>
    </w:pPr>
    <w:rPr>
      <w:sz w:val="18"/>
      <w:szCs w:val="18"/>
    </w:rPr>
  </w:style>
  <w:style w:type="character" w:customStyle="1" w:styleId="bheader1">
    <w:name w:val="bheader1"/>
    <w:rsid w:val="00623E57"/>
    <w:rPr>
      <w:rFonts w:ascii="Verdana" w:hAnsi="Verdana" w:cs="Verdana"/>
      <w:b/>
      <w:bCs/>
      <w:color w:val="auto"/>
      <w:sz w:val="18"/>
      <w:szCs w:val="18"/>
    </w:rPr>
  </w:style>
  <w:style w:type="character" w:styleId="Strong">
    <w:name w:val="Strong"/>
    <w:qFormat/>
    <w:rsid w:val="00623E57"/>
    <w:rPr>
      <w:b/>
      <w:bCs/>
    </w:rPr>
  </w:style>
  <w:style w:type="character" w:customStyle="1" w:styleId="BodyTextChar4">
    <w:name w:val="Body Text Char4"/>
    <w:aliases w:val="Body Text Char1 Char2,Body Text Char2 Char1,Body Text Char Char Char1 Char Char1,Body Text Char Char Char Char Char Char Char Char Char Char Char Char Char Char1,Body Text Char Char Char Char Char Char Char Char Char Char Char1 Char Char"/>
    <w:link w:val="BodyText"/>
    <w:locked/>
    <w:rsid w:val="00623E57"/>
    <w:rPr>
      <w:rFonts w:ascii="Arial" w:hAnsi="Arial"/>
      <w:color w:val="5F5F5F"/>
      <w:lang w:val="en-US" w:eastAsia="en-US" w:bidi="ar-SA"/>
    </w:rPr>
  </w:style>
  <w:style w:type="table" w:styleId="TableGrid">
    <w:name w:val="Table Grid"/>
    <w:basedOn w:val="TableNormal"/>
    <w:rsid w:val="00623E5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CharChar">
    <w:name w:val="Body Text Char Char Char"/>
    <w:rsid w:val="00623E57"/>
    <w:rPr>
      <w:rFonts w:ascii="Helvetica" w:hAnsi="Helvetica" w:cs="Helvetica"/>
      <w:color w:val="5F5F5F"/>
      <w:lang w:val="en-US" w:eastAsia="en-US"/>
    </w:rPr>
  </w:style>
  <w:style w:type="character" w:customStyle="1" w:styleId="BodyTextIndentChar">
    <w:name w:val="Body Text Indent Char"/>
    <w:aliases w:val="Body Text Indent Char1 Char,Body Text Indent Char Char Char,Body Text Indent Char Char Char Char Char"/>
    <w:link w:val="BodyTextIndent"/>
    <w:locked/>
    <w:rsid w:val="00623E57"/>
    <w:rPr>
      <w:rFonts w:ascii="Arial" w:hAnsi="Arial" w:cs="Courier New"/>
      <w:color w:val="5F5F5F"/>
      <w:lang w:val="en-US" w:eastAsia="en-US" w:bidi="ar-SA"/>
    </w:rPr>
  </w:style>
  <w:style w:type="character" w:customStyle="1" w:styleId="pi1">
    <w:name w:val="pi1"/>
    <w:rsid w:val="00623E57"/>
    <w:rPr>
      <w:color w:val="0000FF"/>
    </w:rPr>
  </w:style>
  <w:style w:type="character" w:customStyle="1" w:styleId="t1">
    <w:name w:val="t1"/>
    <w:rsid w:val="00623E57"/>
    <w:rPr>
      <w:color w:val="auto"/>
    </w:rPr>
  </w:style>
  <w:style w:type="character" w:customStyle="1" w:styleId="ns1">
    <w:name w:val="ns1"/>
    <w:rsid w:val="00623E57"/>
    <w:rPr>
      <w:color w:val="FF0000"/>
    </w:rPr>
  </w:style>
  <w:style w:type="character" w:customStyle="1" w:styleId="BodyTextIndent1">
    <w:name w:val="Body Text Indent1"/>
    <w:aliases w:val="Body Text Indent Char Char Char1,Body Text Indent Char Char Char2"/>
    <w:rsid w:val="00623E57"/>
    <w:rPr>
      <w:rFonts w:ascii="Helvetica" w:hAnsi="Helvetica" w:cs="Helvetica"/>
      <w:color w:val="5F5F5F"/>
      <w:lang w:val="en-US" w:eastAsia="en-US"/>
    </w:rPr>
  </w:style>
  <w:style w:type="character" w:customStyle="1" w:styleId="BodyTextCharCharCharCharCharCharCharChar1">
    <w:name w:val="Body Text Char Char Char Char Char Char Char Char1"/>
    <w:aliases w:val="Body Text Char Char1,Body Text Char Char Char2,Body Text Char Char Char3,Body Text Char Char Char4"/>
    <w:rsid w:val="00623E57"/>
    <w:rPr>
      <w:rFonts w:ascii="Helvetica" w:hAnsi="Helvetica" w:cs="Helvetica"/>
      <w:color w:val="5F5F5F"/>
      <w:lang w:val="en-US" w:eastAsia="en-US"/>
    </w:rPr>
  </w:style>
  <w:style w:type="paragraph" w:customStyle="1" w:styleId="StyleCenteredLeft-0">
    <w:name w:val="Style Centered Left:  -0&quot;"/>
    <w:rsid w:val="00623E57"/>
    <w:pPr>
      <w:jc w:val="center"/>
    </w:pPr>
    <w:rPr>
      <w:rFonts w:ascii="Helvetica" w:hAnsi="Helvetica" w:cs="Helvetica"/>
      <w:color w:val="5F5F5F"/>
    </w:rPr>
  </w:style>
  <w:style w:type="character" w:customStyle="1" w:styleId="StyleBodyText1BodyTextCharCharCharCharCharCharCharChar1">
    <w:name w:val="Style Body Text1Body Text Char Char Char Char Char Char Char Char1..."/>
    <w:rsid w:val="00623E57"/>
    <w:rPr>
      <w:rFonts w:ascii="Helvetica" w:hAnsi="Helvetica" w:cs="Helvetica"/>
      <w:i/>
      <w:iCs/>
      <w:color w:val="5F5F5F"/>
      <w:lang w:val="en-US" w:eastAsia="en-US"/>
    </w:rPr>
  </w:style>
  <w:style w:type="character" w:customStyle="1" w:styleId="CharChar1">
    <w:name w:val="Char Char1"/>
    <w:locked/>
    <w:rsid w:val="00B17631"/>
    <w:rPr>
      <w:rFonts w:ascii="Helvetica" w:hAnsi="Helvetica" w:cs="Helvetica"/>
      <w:color w:val="5F5F5F"/>
      <w:lang w:val="en-US" w:eastAsia="en-US"/>
    </w:rPr>
  </w:style>
  <w:style w:type="paragraph" w:customStyle="1" w:styleId="Body">
    <w:name w:val="Body"/>
    <w:rsid w:val="00B17631"/>
    <w:pPr>
      <w:suppressAutoHyphens/>
      <w:autoSpaceDE w:val="0"/>
      <w:autoSpaceDN w:val="0"/>
      <w:adjustRightInd w:val="0"/>
      <w:spacing w:before="240" w:after="140" w:line="240" w:lineRule="atLeast"/>
      <w:ind w:left="2520"/>
    </w:pPr>
    <w:rPr>
      <w:rFonts w:ascii="Palatino Linotype" w:hAnsi="Palatino Linotype" w:cs="Palatino Linotype"/>
      <w:color w:val="000000"/>
      <w:w w:val="0"/>
    </w:rPr>
  </w:style>
  <w:style w:type="character" w:customStyle="1" w:styleId="BodyTextChar1Char">
    <w:name w:val="Body Text Char1 Char"/>
    <w:rsid w:val="00B17631"/>
    <w:rPr>
      <w:rFonts w:ascii="Helvetica" w:hAnsi="Helvetica" w:cs="Helvetica"/>
      <w:color w:val="5F5F5F"/>
      <w:lang w:val="en-US" w:eastAsia="en-US"/>
    </w:rPr>
  </w:style>
  <w:style w:type="character" w:customStyle="1" w:styleId="BodyTextChar1Char1">
    <w:name w:val="Body Text Char1 Char1"/>
    <w:aliases w:val="Body Text Char2 Char,Body Text Char1 Char Char,Body Text Char Char Char1 Char Char,Body Text Char Char Char Char Char Char Char Char Char Char Char Char Char Char,Body Text Char1 Char1 Char"/>
    <w:rsid w:val="00521CEC"/>
    <w:rPr>
      <w:rFonts w:ascii="Helvetica" w:hAnsi="Helvetica" w:cs="Helvetica"/>
      <w:color w:val="5F5F5F"/>
      <w:lang w:val="en-US" w:eastAsia="en-US"/>
    </w:rPr>
  </w:style>
  <w:style w:type="numbering" w:customStyle="1" w:styleId="Numbered">
    <w:name w:val="Numbered"/>
    <w:pPr>
      <w:numPr>
        <w:numId w:val="11"/>
      </w:numPr>
    </w:pPr>
  </w:style>
  <w:style w:type="numbering" w:customStyle="1" w:styleId="Numbered1">
    <w:name w:val="Numbered1"/>
    <w:pPr>
      <w:numPr>
        <w:numId w:val="12"/>
      </w:numPr>
    </w:pPr>
  </w:style>
  <w:style w:type="character" w:customStyle="1" w:styleId="Heading2Char">
    <w:name w:val="Heading 2 Char"/>
    <w:link w:val="Heading2"/>
    <w:rsid w:val="0013669F"/>
    <w:rPr>
      <w:rFonts w:ascii="Arial" w:hAnsi="Arial"/>
      <w:b/>
      <w:caps/>
      <w:color w:val="666699"/>
      <w:spacing w:val="-10"/>
      <w:kern w:val="28"/>
      <w:sz w:val="36"/>
    </w:rPr>
  </w:style>
  <w:style w:type="character" w:customStyle="1" w:styleId="Heading3Char">
    <w:name w:val="Heading 3 Char"/>
    <w:link w:val="Heading3"/>
    <w:rsid w:val="0013669F"/>
    <w:rPr>
      <w:rFonts w:ascii="Arial" w:hAnsi="Arial"/>
      <w:b/>
      <w:color w:val="5F5F5F"/>
      <w:kern w:val="28"/>
      <w:sz w:val="28"/>
    </w:rPr>
  </w:style>
  <w:style w:type="character" w:customStyle="1" w:styleId="Heading5Char">
    <w:name w:val="Heading 5 Char"/>
    <w:link w:val="Heading5"/>
    <w:rsid w:val="00250B8E"/>
    <w:rPr>
      <w:rFonts w:ascii="Arial" w:hAnsi="Arial"/>
      <w:b/>
      <w:i/>
      <w:color w:val="5F5F5F"/>
      <w:spacing w:val="-2"/>
      <w:kern w:val="28"/>
    </w:rPr>
  </w:style>
  <w:style w:type="paragraph" w:styleId="ListParagraph">
    <w:name w:val="List Paragraph"/>
    <w:basedOn w:val="Normal"/>
    <w:qFormat/>
    <w:rsid w:val="003C5320"/>
    <w:pPr>
      <w:spacing w:before="0" w:beforeAutospacing="0" w:after="0" w:afterAutospacing="0" w:line="240" w:lineRule="auto"/>
      <w:ind w:left="720"/>
    </w:pPr>
    <w:rPr>
      <w:rFonts w:ascii="Calibri" w:eastAsia="Calibri" w:hAnsi="Calibri"/>
      <w:color w:val="auto"/>
      <w:sz w:val="22"/>
      <w:szCs w:val="22"/>
    </w:rPr>
  </w:style>
  <w:style w:type="character" w:customStyle="1" w:styleId="CharChar4">
    <w:name w:val="Char Char4"/>
    <w:rsid w:val="003C5320"/>
    <w:rPr>
      <w:rFonts w:ascii="Arial" w:eastAsia="Times New Roman" w:hAnsi="Arial"/>
      <w:b/>
      <w:i/>
      <w:color w:val="5F5F5F"/>
      <w:spacing w:val="-2"/>
      <w:kern w:val="28"/>
    </w:rPr>
  </w:style>
  <w:style w:type="character" w:customStyle="1" w:styleId="CharChar10">
    <w:name w:val="Char Char1"/>
    <w:rsid w:val="00342C55"/>
    <w:rPr>
      <w:rFonts w:ascii="Arial" w:hAnsi="Arial"/>
      <w:b/>
      <w:color w:val="5F5F5F"/>
      <w:kern w:val="28"/>
      <w:sz w:val="28"/>
      <w:lang w:val="en-US" w:eastAsia="en-US" w:bidi="ar-SA"/>
    </w:rPr>
  </w:style>
  <w:style w:type="character" w:customStyle="1" w:styleId="CharChar">
    <w:name w:val="Char Char"/>
    <w:rsid w:val="00342C55"/>
    <w:rPr>
      <w:rFonts w:ascii="Arial" w:hAnsi="Arial"/>
      <w:b/>
      <w:i/>
      <w:color w:val="5F5F5F"/>
      <w:spacing w:val="-2"/>
      <w:kern w:val="28"/>
      <w:lang w:val="en-US" w:eastAsia="en-US" w:bidi="ar-SA"/>
    </w:rPr>
  </w:style>
  <w:style w:type="character" w:customStyle="1" w:styleId="CharChar2">
    <w:name w:val="Char Char2"/>
    <w:rsid w:val="001C414E"/>
    <w:rPr>
      <w:rFonts w:ascii="Arial" w:hAnsi="Arial"/>
      <w:b/>
      <w:color w:val="5F5F5F"/>
      <w:kern w:val="28"/>
      <w:sz w:val="28"/>
      <w:lang w:val="en-US" w:eastAsia="en-US" w:bidi="ar-SA"/>
    </w:rPr>
  </w:style>
  <w:style w:type="paragraph" w:customStyle="1" w:styleId="wdnormal">
    <w:name w:val="wd_normal"/>
    <w:basedOn w:val="Normal"/>
    <w:rsid w:val="001D5414"/>
    <w:rPr>
      <w:rFonts w:eastAsia="PMingLiU" w:cs="Arial"/>
      <w:lang w:eastAsia="zh-TW"/>
    </w:rPr>
  </w:style>
  <w:style w:type="paragraph" w:customStyle="1" w:styleId="wdheading5">
    <w:name w:val="wd_heading5"/>
    <w:basedOn w:val="Normal"/>
    <w:rsid w:val="001D5414"/>
    <w:pPr>
      <w:spacing w:line="240" w:lineRule="auto"/>
      <w:ind w:left="3600" w:hanging="3600"/>
    </w:pPr>
    <w:rPr>
      <w:rFonts w:eastAsia="PMingLiU" w:cs="Arial"/>
      <w:b/>
      <w:bCs/>
      <w:i/>
      <w:iCs/>
      <w:spacing w:val="-2"/>
      <w:lang w:eastAsia="zh-TW"/>
    </w:rPr>
  </w:style>
  <w:style w:type="paragraph" w:customStyle="1" w:styleId="Heading3Alt">
    <w:name w:val="Heading 3 Alt"/>
    <w:basedOn w:val="Heading3"/>
    <w:next w:val="Normal"/>
    <w:rsid w:val="00CB2E07"/>
    <w:pPr>
      <w:numPr>
        <w:ilvl w:val="0"/>
        <w:numId w:val="0"/>
      </w:numPr>
    </w:pPr>
  </w:style>
  <w:style w:type="paragraph" w:customStyle="1" w:styleId="Heading4Alt">
    <w:name w:val="Heading 4 Alt"/>
    <w:basedOn w:val="Heading4"/>
    <w:next w:val="Normal"/>
    <w:qFormat/>
    <w:rsid w:val="00CB2E07"/>
    <w:pPr>
      <w:numPr>
        <w:ilvl w:val="0"/>
        <w:numId w:val="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sChild>
    </w:div>
    <w:div w:id="1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8896">
      <w:bodyDiv w:val="1"/>
      <w:marLeft w:val="0"/>
      <w:marRight w:val="0"/>
      <w:marTop w:val="0"/>
      <w:marBottom w:val="0"/>
      <w:divBdr>
        <w:top w:val="none" w:sz="0" w:space="0" w:color="auto"/>
        <w:left w:val="none" w:sz="0" w:space="0" w:color="auto"/>
        <w:bottom w:val="none" w:sz="0" w:space="0" w:color="auto"/>
        <w:right w:val="none" w:sz="0" w:space="0" w:color="auto"/>
      </w:divBdr>
    </w:div>
    <w:div w:id="62485326">
      <w:bodyDiv w:val="1"/>
      <w:marLeft w:val="0"/>
      <w:marRight w:val="0"/>
      <w:marTop w:val="0"/>
      <w:marBottom w:val="0"/>
      <w:divBdr>
        <w:top w:val="none" w:sz="0" w:space="0" w:color="auto"/>
        <w:left w:val="none" w:sz="0" w:space="0" w:color="auto"/>
        <w:bottom w:val="none" w:sz="0" w:space="0" w:color="auto"/>
        <w:right w:val="none" w:sz="0" w:space="0" w:color="auto"/>
      </w:divBdr>
    </w:div>
    <w:div w:id="172766150">
      <w:bodyDiv w:val="1"/>
      <w:marLeft w:val="0"/>
      <w:marRight w:val="0"/>
      <w:marTop w:val="0"/>
      <w:marBottom w:val="0"/>
      <w:divBdr>
        <w:top w:val="none" w:sz="0" w:space="0" w:color="auto"/>
        <w:left w:val="none" w:sz="0" w:space="0" w:color="auto"/>
        <w:bottom w:val="none" w:sz="0" w:space="0" w:color="auto"/>
        <w:right w:val="none" w:sz="0" w:space="0" w:color="auto"/>
      </w:divBdr>
    </w:div>
    <w:div w:id="209270789">
      <w:bodyDiv w:val="1"/>
      <w:marLeft w:val="0"/>
      <w:marRight w:val="0"/>
      <w:marTop w:val="0"/>
      <w:marBottom w:val="0"/>
      <w:divBdr>
        <w:top w:val="none" w:sz="0" w:space="0" w:color="auto"/>
        <w:left w:val="none" w:sz="0" w:space="0" w:color="auto"/>
        <w:bottom w:val="none" w:sz="0" w:space="0" w:color="auto"/>
        <w:right w:val="none" w:sz="0" w:space="0" w:color="auto"/>
      </w:divBdr>
    </w:div>
    <w:div w:id="267932114">
      <w:bodyDiv w:val="1"/>
      <w:marLeft w:val="0"/>
      <w:marRight w:val="0"/>
      <w:marTop w:val="0"/>
      <w:marBottom w:val="0"/>
      <w:divBdr>
        <w:top w:val="none" w:sz="0" w:space="0" w:color="auto"/>
        <w:left w:val="none" w:sz="0" w:space="0" w:color="auto"/>
        <w:bottom w:val="none" w:sz="0" w:space="0" w:color="auto"/>
        <w:right w:val="none" w:sz="0" w:space="0" w:color="auto"/>
      </w:divBdr>
    </w:div>
    <w:div w:id="383675297">
      <w:bodyDiv w:val="1"/>
      <w:marLeft w:val="0"/>
      <w:marRight w:val="0"/>
      <w:marTop w:val="0"/>
      <w:marBottom w:val="0"/>
      <w:divBdr>
        <w:top w:val="none" w:sz="0" w:space="0" w:color="auto"/>
        <w:left w:val="none" w:sz="0" w:space="0" w:color="auto"/>
        <w:bottom w:val="none" w:sz="0" w:space="0" w:color="auto"/>
        <w:right w:val="none" w:sz="0" w:space="0" w:color="auto"/>
      </w:divBdr>
    </w:div>
    <w:div w:id="389886109">
      <w:bodyDiv w:val="1"/>
      <w:marLeft w:val="0"/>
      <w:marRight w:val="0"/>
      <w:marTop w:val="0"/>
      <w:marBottom w:val="0"/>
      <w:divBdr>
        <w:top w:val="none" w:sz="0" w:space="0" w:color="auto"/>
        <w:left w:val="none" w:sz="0" w:space="0" w:color="auto"/>
        <w:bottom w:val="none" w:sz="0" w:space="0" w:color="auto"/>
        <w:right w:val="none" w:sz="0" w:space="0" w:color="auto"/>
      </w:divBdr>
    </w:div>
    <w:div w:id="493452883">
      <w:bodyDiv w:val="1"/>
      <w:marLeft w:val="0"/>
      <w:marRight w:val="0"/>
      <w:marTop w:val="0"/>
      <w:marBottom w:val="0"/>
      <w:divBdr>
        <w:top w:val="none" w:sz="0" w:space="0" w:color="auto"/>
        <w:left w:val="none" w:sz="0" w:space="0" w:color="auto"/>
        <w:bottom w:val="none" w:sz="0" w:space="0" w:color="auto"/>
        <w:right w:val="none" w:sz="0" w:space="0" w:color="auto"/>
      </w:divBdr>
      <w:divsChild>
        <w:div w:id="9107710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98015813">
              <w:marLeft w:val="0"/>
              <w:marRight w:val="0"/>
              <w:marTop w:val="0"/>
              <w:marBottom w:val="0"/>
              <w:divBdr>
                <w:top w:val="none" w:sz="0" w:space="0" w:color="auto"/>
                <w:left w:val="none" w:sz="0" w:space="0" w:color="auto"/>
                <w:bottom w:val="none" w:sz="0" w:space="0" w:color="auto"/>
                <w:right w:val="none" w:sz="0" w:space="0" w:color="auto"/>
              </w:divBdr>
            </w:div>
            <w:div w:id="791629786">
              <w:marLeft w:val="0"/>
              <w:marRight w:val="0"/>
              <w:marTop w:val="0"/>
              <w:marBottom w:val="0"/>
              <w:divBdr>
                <w:top w:val="none" w:sz="0" w:space="0" w:color="auto"/>
                <w:left w:val="none" w:sz="0" w:space="0" w:color="auto"/>
                <w:bottom w:val="none" w:sz="0" w:space="0" w:color="auto"/>
                <w:right w:val="none" w:sz="0" w:space="0" w:color="auto"/>
              </w:divBdr>
            </w:div>
            <w:div w:id="2136873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9461236">
      <w:bodyDiv w:val="1"/>
      <w:marLeft w:val="0"/>
      <w:marRight w:val="0"/>
      <w:marTop w:val="0"/>
      <w:marBottom w:val="0"/>
      <w:divBdr>
        <w:top w:val="none" w:sz="0" w:space="0" w:color="auto"/>
        <w:left w:val="none" w:sz="0" w:space="0" w:color="auto"/>
        <w:bottom w:val="none" w:sz="0" w:space="0" w:color="auto"/>
        <w:right w:val="none" w:sz="0" w:space="0" w:color="auto"/>
      </w:divBdr>
    </w:div>
    <w:div w:id="552694501">
      <w:bodyDiv w:val="1"/>
      <w:marLeft w:val="0"/>
      <w:marRight w:val="0"/>
      <w:marTop w:val="0"/>
      <w:marBottom w:val="0"/>
      <w:divBdr>
        <w:top w:val="none" w:sz="0" w:space="0" w:color="auto"/>
        <w:left w:val="none" w:sz="0" w:space="0" w:color="auto"/>
        <w:bottom w:val="none" w:sz="0" w:space="0" w:color="auto"/>
        <w:right w:val="none" w:sz="0" w:space="0" w:color="auto"/>
      </w:divBdr>
    </w:div>
    <w:div w:id="560989939">
      <w:bodyDiv w:val="1"/>
      <w:marLeft w:val="0"/>
      <w:marRight w:val="0"/>
      <w:marTop w:val="0"/>
      <w:marBottom w:val="0"/>
      <w:divBdr>
        <w:top w:val="none" w:sz="0" w:space="0" w:color="auto"/>
        <w:left w:val="none" w:sz="0" w:space="0" w:color="auto"/>
        <w:bottom w:val="none" w:sz="0" w:space="0" w:color="auto"/>
        <w:right w:val="none" w:sz="0" w:space="0" w:color="auto"/>
      </w:divBdr>
    </w:div>
    <w:div w:id="568804795">
      <w:bodyDiv w:val="1"/>
      <w:marLeft w:val="0"/>
      <w:marRight w:val="0"/>
      <w:marTop w:val="0"/>
      <w:marBottom w:val="0"/>
      <w:divBdr>
        <w:top w:val="none" w:sz="0" w:space="0" w:color="auto"/>
        <w:left w:val="none" w:sz="0" w:space="0" w:color="auto"/>
        <w:bottom w:val="none" w:sz="0" w:space="0" w:color="auto"/>
        <w:right w:val="none" w:sz="0" w:space="0" w:color="auto"/>
      </w:divBdr>
    </w:div>
    <w:div w:id="572668487">
      <w:bodyDiv w:val="1"/>
      <w:marLeft w:val="0"/>
      <w:marRight w:val="0"/>
      <w:marTop w:val="0"/>
      <w:marBottom w:val="0"/>
      <w:divBdr>
        <w:top w:val="none" w:sz="0" w:space="0" w:color="auto"/>
        <w:left w:val="none" w:sz="0" w:space="0" w:color="auto"/>
        <w:bottom w:val="none" w:sz="0" w:space="0" w:color="auto"/>
        <w:right w:val="none" w:sz="0" w:space="0" w:color="auto"/>
      </w:divBdr>
    </w:div>
    <w:div w:id="701053280">
      <w:bodyDiv w:val="1"/>
      <w:marLeft w:val="0"/>
      <w:marRight w:val="0"/>
      <w:marTop w:val="0"/>
      <w:marBottom w:val="0"/>
      <w:divBdr>
        <w:top w:val="none" w:sz="0" w:space="0" w:color="auto"/>
        <w:left w:val="none" w:sz="0" w:space="0" w:color="auto"/>
        <w:bottom w:val="none" w:sz="0" w:space="0" w:color="auto"/>
        <w:right w:val="none" w:sz="0" w:space="0" w:color="auto"/>
      </w:divBdr>
    </w:div>
    <w:div w:id="729767542">
      <w:bodyDiv w:val="1"/>
      <w:marLeft w:val="0"/>
      <w:marRight w:val="0"/>
      <w:marTop w:val="0"/>
      <w:marBottom w:val="0"/>
      <w:divBdr>
        <w:top w:val="none" w:sz="0" w:space="0" w:color="auto"/>
        <w:left w:val="none" w:sz="0" w:space="0" w:color="auto"/>
        <w:bottom w:val="none" w:sz="0" w:space="0" w:color="auto"/>
        <w:right w:val="none" w:sz="0" w:space="0" w:color="auto"/>
      </w:divBdr>
    </w:div>
    <w:div w:id="733704767">
      <w:bodyDiv w:val="1"/>
      <w:marLeft w:val="0"/>
      <w:marRight w:val="0"/>
      <w:marTop w:val="0"/>
      <w:marBottom w:val="0"/>
      <w:divBdr>
        <w:top w:val="none" w:sz="0" w:space="0" w:color="auto"/>
        <w:left w:val="none" w:sz="0" w:space="0" w:color="auto"/>
        <w:bottom w:val="none" w:sz="0" w:space="0" w:color="auto"/>
        <w:right w:val="none" w:sz="0" w:space="0" w:color="auto"/>
      </w:divBdr>
    </w:div>
    <w:div w:id="816343348">
      <w:bodyDiv w:val="1"/>
      <w:marLeft w:val="0"/>
      <w:marRight w:val="0"/>
      <w:marTop w:val="0"/>
      <w:marBottom w:val="0"/>
      <w:divBdr>
        <w:top w:val="none" w:sz="0" w:space="0" w:color="auto"/>
        <w:left w:val="none" w:sz="0" w:space="0" w:color="auto"/>
        <w:bottom w:val="none" w:sz="0" w:space="0" w:color="auto"/>
        <w:right w:val="none" w:sz="0" w:space="0" w:color="auto"/>
      </w:divBdr>
    </w:div>
    <w:div w:id="816801728">
      <w:bodyDiv w:val="1"/>
      <w:marLeft w:val="0"/>
      <w:marRight w:val="0"/>
      <w:marTop w:val="0"/>
      <w:marBottom w:val="0"/>
      <w:divBdr>
        <w:top w:val="none" w:sz="0" w:space="0" w:color="auto"/>
        <w:left w:val="none" w:sz="0" w:space="0" w:color="auto"/>
        <w:bottom w:val="none" w:sz="0" w:space="0" w:color="auto"/>
        <w:right w:val="none" w:sz="0" w:space="0" w:color="auto"/>
      </w:divBdr>
    </w:div>
    <w:div w:id="895891874">
      <w:bodyDiv w:val="1"/>
      <w:marLeft w:val="0"/>
      <w:marRight w:val="0"/>
      <w:marTop w:val="0"/>
      <w:marBottom w:val="0"/>
      <w:divBdr>
        <w:top w:val="none" w:sz="0" w:space="0" w:color="auto"/>
        <w:left w:val="none" w:sz="0" w:space="0" w:color="auto"/>
        <w:bottom w:val="none" w:sz="0" w:space="0" w:color="auto"/>
        <w:right w:val="none" w:sz="0" w:space="0" w:color="auto"/>
      </w:divBdr>
    </w:div>
    <w:div w:id="906231941">
      <w:bodyDiv w:val="1"/>
      <w:marLeft w:val="0"/>
      <w:marRight w:val="0"/>
      <w:marTop w:val="0"/>
      <w:marBottom w:val="0"/>
      <w:divBdr>
        <w:top w:val="none" w:sz="0" w:space="0" w:color="auto"/>
        <w:left w:val="none" w:sz="0" w:space="0" w:color="auto"/>
        <w:bottom w:val="none" w:sz="0" w:space="0" w:color="auto"/>
        <w:right w:val="none" w:sz="0" w:space="0" w:color="auto"/>
      </w:divBdr>
    </w:div>
    <w:div w:id="963540210">
      <w:bodyDiv w:val="1"/>
      <w:marLeft w:val="0"/>
      <w:marRight w:val="0"/>
      <w:marTop w:val="0"/>
      <w:marBottom w:val="0"/>
      <w:divBdr>
        <w:top w:val="none" w:sz="0" w:space="0" w:color="auto"/>
        <w:left w:val="none" w:sz="0" w:space="0" w:color="auto"/>
        <w:bottom w:val="none" w:sz="0" w:space="0" w:color="auto"/>
        <w:right w:val="none" w:sz="0" w:space="0" w:color="auto"/>
      </w:divBdr>
    </w:div>
    <w:div w:id="983654865">
      <w:bodyDiv w:val="1"/>
      <w:marLeft w:val="0"/>
      <w:marRight w:val="0"/>
      <w:marTop w:val="0"/>
      <w:marBottom w:val="0"/>
      <w:divBdr>
        <w:top w:val="none" w:sz="0" w:space="0" w:color="auto"/>
        <w:left w:val="none" w:sz="0" w:space="0" w:color="auto"/>
        <w:bottom w:val="none" w:sz="0" w:space="0" w:color="auto"/>
        <w:right w:val="none" w:sz="0" w:space="0" w:color="auto"/>
      </w:divBdr>
    </w:div>
    <w:div w:id="1015110797">
      <w:bodyDiv w:val="1"/>
      <w:marLeft w:val="0"/>
      <w:marRight w:val="0"/>
      <w:marTop w:val="0"/>
      <w:marBottom w:val="0"/>
      <w:divBdr>
        <w:top w:val="none" w:sz="0" w:space="0" w:color="auto"/>
        <w:left w:val="none" w:sz="0" w:space="0" w:color="auto"/>
        <w:bottom w:val="none" w:sz="0" w:space="0" w:color="auto"/>
        <w:right w:val="none" w:sz="0" w:space="0" w:color="auto"/>
      </w:divBdr>
    </w:div>
    <w:div w:id="1015426351">
      <w:bodyDiv w:val="1"/>
      <w:marLeft w:val="0"/>
      <w:marRight w:val="0"/>
      <w:marTop w:val="0"/>
      <w:marBottom w:val="0"/>
      <w:divBdr>
        <w:top w:val="none" w:sz="0" w:space="0" w:color="auto"/>
        <w:left w:val="none" w:sz="0" w:space="0" w:color="auto"/>
        <w:bottom w:val="none" w:sz="0" w:space="0" w:color="auto"/>
        <w:right w:val="none" w:sz="0" w:space="0" w:color="auto"/>
      </w:divBdr>
    </w:div>
    <w:div w:id="1021902942">
      <w:bodyDiv w:val="1"/>
      <w:marLeft w:val="0"/>
      <w:marRight w:val="0"/>
      <w:marTop w:val="0"/>
      <w:marBottom w:val="0"/>
      <w:divBdr>
        <w:top w:val="none" w:sz="0" w:space="0" w:color="auto"/>
        <w:left w:val="none" w:sz="0" w:space="0" w:color="auto"/>
        <w:bottom w:val="none" w:sz="0" w:space="0" w:color="auto"/>
        <w:right w:val="none" w:sz="0" w:space="0" w:color="auto"/>
      </w:divBdr>
    </w:div>
    <w:div w:id="1061102417">
      <w:bodyDiv w:val="1"/>
      <w:marLeft w:val="0"/>
      <w:marRight w:val="0"/>
      <w:marTop w:val="0"/>
      <w:marBottom w:val="0"/>
      <w:divBdr>
        <w:top w:val="none" w:sz="0" w:space="0" w:color="auto"/>
        <w:left w:val="none" w:sz="0" w:space="0" w:color="auto"/>
        <w:bottom w:val="none" w:sz="0" w:space="0" w:color="auto"/>
        <w:right w:val="none" w:sz="0" w:space="0" w:color="auto"/>
      </w:divBdr>
    </w:div>
    <w:div w:id="1169902671">
      <w:bodyDiv w:val="1"/>
      <w:marLeft w:val="0"/>
      <w:marRight w:val="0"/>
      <w:marTop w:val="0"/>
      <w:marBottom w:val="0"/>
      <w:divBdr>
        <w:top w:val="none" w:sz="0" w:space="0" w:color="auto"/>
        <w:left w:val="none" w:sz="0" w:space="0" w:color="auto"/>
        <w:bottom w:val="none" w:sz="0" w:space="0" w:color="auto"/>
        <w:right w:val="none" w:sz="0" w:space="0" w:color="auto"/>
      </w:divBdr>
    </w:div>
    <w:div w:id="1248925793">
      <w:bodyDiv w:val="1"/>
      <w:marLeft w:val="0"/>
      <w:marRight w:val="0"/>
      <w:marTop w:val="0"/>
      <w:marBottom w:val="0"/>
      <w:divBdr>
        <w:top w:val="none" w:sz="0" w:space="0" w:color="auto"/>
        <w:left w:val="none" w:sz="0" w:space="0" w:color="auto"/>
        <w:bottom w:val="none" w:sz="0" w:space="0" w:color="auto"/>
        <w:right w:val="none" w:sz="0" w:space="0" w:color="auto"/>
      </w:divBdr>
    </w:div>
    <w:div w:id="1255282558">
      <w:bodyDiv w:val="1"/>
      <w:marLeft w:val="0"/>
      <w:marRight w:val="0"/>
      <w:marTop w:val="0"/>
      <w:marBottom w:val="0"/>
      <w:divBdr>
        <w:top w:val="none" w:sz="0" w:space="0" w:color="auto"/>
        <w:left w:val="none" w:sz="0" w:space="0" w:color="auto"/>
        <w:bottom w:val="none" w:sz="0" w:space="0" w:color="auto"/>
        <w:right w:val="none" w:sz="0" w:space="0" w:color="auto"/>
      </w:divBdr>
    </w:div>
    <w:div w:id="1377461301">
      <w:bodyDiv w:val="1"/>
      <w:marLeft w:val="0"/>
      <w:marRight w:val="0"/>
      <w:marTop w:val="0"/>
      <w:marBottom w:val="0"/>
      <w:divBdr>
        <w:top w:val="none" w:sz="0" w:space="0" w:color="auto"/>
        <w:left w:val="none" w:sz="0" w:space="0" w:color="auto"/>
        <w:bottom w:val="none" w:sz="0" w:space="0" w:color="auto"/>
        <w:right w:val="none" w:sz="0" w:space="0" w:color="auto"/>
      </w:divBdr>
    </w:div>
    <w:div w:id="1549033232">
      <w:bodyDiv w:val="1"/>
      <w:marLeft w:val="0"/>
      <w:marRight w:val="0"/>
      <w:marTop w:val="0"/>
      <w:marBottom w:val="0"/>
      <w:divBdr>
        <w:top w:val="none" w:sz="0" w:space="0" w:color="auto"/>
        <w:left w:val="none" w:sz="0" w:space="0" w:color="auto"/>
        <w:bottom w:val="none" w:sz="0" w:space="0" w:color="auto"/>
        <w:right w:val="none" w:sz="0" w:space="0" w:color="auto"/>
      </w:divBdr>
    </w:div>
    <w:div w:id="1563253828">
      <w:bodyDiv w:val="1"/>
      <w:marLeft w:val="0"/>
      <w:marRight w:val="0"/>
      <w:marTop w:val="0"/>
      <w:marBottom w:val="0"/>
      <w:divBdr>
        <w:top w:val="none" w:sz="0" w:space="0" w:color="auto"/>
        <w:left w:val="none" w:sz="0" w:space="0" w:color="auto"/>
        <w:bottom w:val="none" w:sz="0" w:space="0" w:color="auto"/>
        <w:right w:val="none" w:sz="0" w:space="0" w:color="auto"/>
      </w:divBdr>
    </w:div>
    <w:div w:id="1628969548">
      <w:bodyDiv w:val="1"/>
      <w:marLeft w:val="0"/>
      <w:marRight w:val="0"/>
      <w:marTop w:val="0"/>
      <w:marBottom w:val="0"/>
      <w:divBdr>
        <w:top w:val="none" w:sz="0" w:space="0" w:color="auto"/>
        <w:left w:val="none" w:sz="0" w:space="0" w:color="auto"/>
        <w:bottom w:val="none" w:sz="0" w:space="0" w:color="auto"/>
        <w:right w:val="none" w:sz="0" w:space="0" w:color="auto"/>
      </w:divBdr>
    </w:div>
    <w:div w:id="1647080189">
      <w:bodyDiv w:val="1"/>
      <w:marLeft w:val="0"/>
      <w:marRight w:val="0"/>
      <w:marTop w:val="0"/>
      <w:marBottom w:val="0"/>
      <w:divBdr>
        <w:top w:val="none" w:sz="0" w:space="0" w:color="auto"/>
        <w:left w:val="none" w:sz="0" w:space="0" w:color="auto"/>
        <w:bottom w:val="none" w:sz="0" w:space="0" w:color="auto"/>
        <w:right w:val="none" w:sz="0" w:space="0" w:color="auto"/>
      </w:divBdr>
    </w:div>
    <w:div w:id="1696692169">
      <w:bodyDiv w:val="1"/>
      <w:marLeft w:val="0"/>
      <w:marRight w:val="0"/>
      <w:marTop w:val="0"/>
      <w:marBottom w:val="0"/>
      <w:divBdr>
        <w:top w:val="none" w:sz="0" w:space="0" w:color="auto"/>
        <w:left w:val="none" w:sz="0" w:space="0" w:color="auto"/>
        <w:bottom w:val="none" w:sz="0" w:space="0" w:color="auto"/>
        <w:right w:val="none" w:sz="0" w:space="0" w:color="auto"/>
      </w:divBdr>
    </w:div>
    <w:div w:id="1697845380">
      <w:bodyDiv w:val="1"/>
      <w:marLeft w:val="0"/>
      <w:marRight w:val="0"/>
      <w:marTop w:val="0"/>
      <w:marBottom w:val="0"/>
      <w:divBdr>
        <w:top w:val="none" w:sz="0" w:space="0" w:color="auto"/>
        <w:left w:val="none" w:sz="0" w:space="0" w:color="auto"/>
        <w:bottom w:val="none" w:sz="0" w:space="0" w:color="auto"/>
        <w:right w:val="none" w:sz="0" w:space="0" w:color="auto"/>
      </w:divBdr>
    </w:div>
    <w:div w:id="1711877548">
      <w:bodyDiv w:val="1"/>
      <w:marLeft w:val="0"/>
      <w:marRight w:val="0"/>
      <w:marTop w:val="0"/>
      <w:marBottom w:val="0"/>
      <w:divBdr>
        <w:top w:val="none" w:sz="0" w:space="0" w:color="auto"/>
        <w:left w:val="none" w:sz="0" w:space="0" w:color="auto"/>
        <w:bottom w:val="none" w:sz="0" w:space="0" w:color="auto"/>
        <w:right w:val="none" w:sz="0" w:space="0" w:color="auto"/>
      </w:divBdr>
    </w:div>
    <w:div w:id="1858152610">
      <w:bodyDiv w:val="1"/>
      <w:marLeft w:val="0"/>
      <w:marRight w:val="0"/>
      <w:marTop w:val="0"/>
      <w:marBottom w:val="0"/>
      <w:divBdr>
        <w:top w:val="none" w:sz="0" w:space="0" w:color="auto"/>
        <w:left w:val="none" w:sz="0" w:space="0" w:color="auto"/>
        <w:bottom w:val="none" w:sz="0" w:space="0" w:color="auto"/>
        <w:right w:val="none" w:sz="0" w:space="0" w:color="auto"/>
      </w:divBdr>
    </w:div>
    <w:div w:id="1901012792">
      <w:bodyDiv w:val="1"/>
      <w:marLeft w:val="0"/>
      <w:marRight w:val="0"/>
      <w:marTop w:val="0"/>
      <w:marBottom w:val="0"/>
      <w:divBdr>
        <w:top w:val="none" w:sz="0" w:space="0" w:color="auto"/>
        <w:left w:val="none" w:sz="0" w:space="0" w:color="auto"/>
        <w:bottom w:val="none" w:sz="0" w:space="0" w:color="auto"/>
        <w:right w:val="none" w:sz="0" w:space="0" w:color="auto"/>
      </w:divBdr>
    </w:div>
    <w:div w:id="1926381243">
      <w:bodyDiv w:val="1"/>
      <w:marLeft w:val="0"/>
      <w:marRight w:val="0"/>
      <w:marTop w:val="0"/>
      <w:marBottom w:val="0"/>
      <w:divBdr>
        <w:top w:val="none" w:sz="0" w:space="0" w:color="auto"/>
        <w:left w:val="none" w:sz="0" w:space="0" w:color="auto"/>
        <w:bottom w:val="none" w:sz="0" w:space="0" w:color="auto"/>
        <w:right w:val="none" w:sz="0" w:space="0" w:color="auto"/>
      </w:divBdr>
    </w:div>
    <w:div w:id="1984894543">
      <w:bodyDiv w:val="1"/>
      <w:marLeft w:val="0"/>
      <w:marRight w:val="0"/>
      <w:marTop w:val="0"/>
      <w:marBottom w:val="0"/>
      <w:divBdr>
        <w:top w:val="none" w:sz="0" w:space="0" w:color="auto"/>
        <w:left w:val="none" w:sz="0" w:space="0" w:color="auto"/>
        <w:bottom w:val="none" w:sz="0" w:space="0" w:color="auto"/>
        <w:right w:val="none" w:sz="0" w:space="0" w:color="auto"/>
      </w:divBdr>
    </w:div>
    <w:div w:id="2053578575">
      <w:bodyDiv w:val="1"/>
      <w:marLeft w:val="0"/>
      <w:marRight w:val="0"/>
      <w:marTop w:val="0"/>
      <w:marBottom w:val="0"/>
      <w:divBdr>
        <w:top w:val="none" w:sz="0" w:space="0" w:color="auto"/>
        <w:left w:val="none" w:sz="0" w:space="0" w:color="auto"/>
        <w:bottom w:val="none" w:sz="0" w:space="0" w:color="auto"/>
        <w:right w:val="none" w:sz="0" w:space="0" w:color="auto"/>
      </w:divBdr>
    </w:div>
    <w:div w:id="21350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Iron%20Speed\Engineering\User's%20Guide%20V2.1\Application%20Developers%20Guid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DEA26-02E3-40C7-9FA3-27A0B7EF7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Application Developers Guide.dot</Template>
  <TotalTime>228</TotalTime>
  <Pages>163</Pages>
  <Words>34034</Words>
  <Characters>193999</Characters>
  <Application>Microsoft Office Word</Application>
  <DocSecurity>0</DocSecurity>
  <Lines>1616</Lines>
  <Paragraphs>455</Paragraphs>
  <ScaleCrop>false</ScaleCrop>
  <HeadingPairs>
    <vt:vector size="2" baseType="variant">
      <vt:variant>
        <vt:lpstr>Title</vt:lpstr>
      </vt:variant>
      <vt:variant>
        <vt:i4>1</vt:i4>
      </vt:variant>
    </vt:vector>
  </HeadingPairs>
  <TitlesOfParts>
    <vt:vector size="1" baseType="lpstr">
      <vt:lpstr>Part IX: Application Migration</vt:lpstr>
    </vt:vector>
  </TitlesOfParts>
  <Company>Iron Speed, Inc.</Company>
  <LinksUpToDate>false</LinksUpToDate>
  <CharactersWithSpaces>227578</CharactersWithSpaces>
  <SharedDoc>false</SharedDoc>
  <HLinks>
    <vt:vector size="1674" baseType="variant">
      <vt:variant>
        <vt:i4>1376364</vt:i4>
      </vt:variant>
      <vt:variant>
        <vt:i4>1914</vt:i4>
      </vt:variant>
      <vt:variant>
        <vt:i4>0</vt:i4>
      </vt:variant>
      <vt:variant>
        <vt:i4>5</vt:i4>
      </vt:variant>
      <vt:variant>
        <vt:lpwstr/>
      </vt:variant>
      <vt:variant>
        <vt:lpwstr>_Version_8.0_Application</vt:lpwstr>
      </vt:variant>
      <vt:variant>
        <vt:i4>1376364</vt:i4>
      </vt:variant>
      <vt:variant>
        <vt:i4>1911</vt:i4>
      </vt:variant>
      <vt:variant>
        <vt:i4>0</vt:i4>
      </vt:variant>
      <vt:variant>
        <vt:i4>5</vt:i4>
      </vt:variant>
      <vt:variant>
        <vt:lpwstr/>
      </vt:variant>
      <vt:variant>
        <vt:lpwstr>_Version_8.0_Application</vt:lpwstr>
      </vt:variant>
      <vt:variant>
        <vt:i4>1376364</vt:i4>
      </vt:variant>
      <vt:variant>
        <vt:i4>1908</vt:i4>
      </vt:variant>
      <vt:variant>
        <vt:i4>0</vt:i4>
      </vt:variant>
      <vt:variant>
        <vt:i4>5</vt:i4>
      </vt:variant>
      <vt:variant>
        <vt:lpwstr/>
      </vt:variant>
      <vt:variant>
        <vt:lpwstr>_Version_8.0_Application</vt:lpwstr>
      </vt:variant>
      <vt:variant>
        <vt:i4>1376364</vt:i4>
      </vt:variant>
      <vt:variant>
        <vt:i4>1905</vt:i4>
      </vt:variant>
      <vt:variant>
        <vt:i4>0</vt:i4>
      </vt:variant>
      <vt:variant>
        <vt:i4>5</vt:i4>
      </vt:variant>
      <vt:variant>
        <vt:lpwstr/>
      </vt:variant>
      <vt:variant>
        <vt:lpwstr>_Version_8.0_Application</vt:lpwstr>
      </vt:variant>
      <vt:variant>
        <vt:i4>1376364</vt:i4>
      </vt:variant>
      <vt:variant>
        <vt:i4>1902</vt:i4>
      </vt:variant>
      <vt:variant>
        <vt:i4>0</vt:i4>
      </vt:variant>
      <vt:variant>
        <vt:i4>5</vt:i4>
      </vt:variant>
      <vt:variant>
        <vt:lpwstr/>
      </vt:variant>
      <vt:variant>
        <vt:lpwstr>_Version_8.0_Application</vt:lpwstr>
      </vt:variant>
      <vt:variant>
        <vt:i4>2555970</vt:i4>
      </vt:variant>
      <vt:variant>
        <vt:i4>1884</vt:i4>
      </vt:variant>
      <vt:variant>
        <vt:i4>0</vt:i4>
      </vt:variant>
      <vt:variant>
        <vt:i4>5</vt:i4>
      </vt:variant>
      <vt:variant>
        <vt:lpwstr/>
      </vt:variant>
      <vt:variant>
        <vt:lpwstr>_Version_8.0.2_Application</vt:lpwstr>
      </vt:variant>
      <vt:variant>
        <vt:i4>2555970</vt:i4>
      </vt:variant>
      <vt:variant>
        <vt:i4>1881</vt:i4>
      </vt:variant>
      <vt:variant>
        <vt:i4>0</vt:i4>
      </vt:variant>
      <vt:variant>
        <vt:i4>5</vt:i4>
      </vt:variant>
      <vt:variant>
        <vt:lpwstr/>
      </vt:variant>
      <vt:variant>
        <vt:lpwstr>_Version_8.0.2_Application</vt:lpwstr>
      </vt:variant>
      <vt:variant>
        <vt:i4>1769521</vt:i4>
      </vt:variant>
      <vt:variant>
        <vt:i4>815</vt:i4>
      </vt:variant>
      <vt:variant>
        <vt:i4>0</vt:i4>
      </vt:variant>
      <vt:variant>
        <vt:i4>5</vt:i4>
      </vt:variant>
      <vt:variant>
        <vt:lpwstr/>
      </vt:variant>
      <vt:variant>
        <vt:lpwstr>_Toc412541391</vt:lpwstr>
      </vt:variant>
      <vt:variant>
        <vt:i4>1769521</vt:i4>
      </vt:variant>
      <vt:variant>
        <vt:i4>812</vt:i4>
      </vt:variant>
      <vt:variant>
        <vt:i4>0</vt:i4>
      </vt:variant>
      <vt:variant>
        <vt:i4>5</vt:i4>
      </vt:variant>
      <vt:variant>
        <vt:lpwstr/>
      </vt:variant>
      <vt:variant>
        <vt:lpwstr>_Toc412541390</vt:lpwstr>
      </vt:variant>
      <vt:variant>
        <vt:i4>1703985</vt:i4>
      </vt:variant>
      <vt:variant>
        <vt:i4>809</vt:i4>
      </vt:variant>
      <vt:variant>
        <vt:i4>0</vt:i4>
      </vt:variant>
      <vt:variant>
        <vt:i4>5</vt:i4>
      </vt:variant>
      <vt:variant>
        <vt:lpwstr/>
      </vt:variant>
      <vt:variant>
        <vt:lpwstr>_Toc412541389</vt:lpwstr>
      </vt:variant>
      <vt:variant>
        <vt:i4>1703985</vt:i4>
      </vt:variant>
      <vt:variant>
        <vt:i4>806</vt:i4>
      </vt:variant>
      <vt:variant>
        <vt:i4>0</vt:i4>
      </vt:variant>
      <vt:variant>
        <vt:i4>5</vt:i4>
      </vt:variant>
      <vt:variant>
        <vt:lpwstr/>
      </vt:variant>
      <vt:variant>
        <vt:lpwstr>_Toc412541388</vt:lpwstr>
      </vt:variant>
      <vt:variant>
        <vt:i4>1703985</vt:i4>
      </vt:variant>
      <vt:variant>
        <vt:i4>803</vt:i4>
      </vt:variant>
      <vt:variant>
        <vt:i4>0</vt:i4>
      </vt:variant>
      <vt:variant>
        <vt:i4>5</vt:i4>
      </vt:variant>
      <vt:variant>
        <vt:lpwstr/>
      </vt:variant>
      <vt:variant>
        <vt:lpwstr>_Toc412541387</vt:lpwstr>
      </vt:variant>
      <vt:variant>
        <vt:i4>1703985</vt:i4>
      </vt:variant>
      <vt:variant>
        <vt:i4>800</vt:i4>
      </vt:variant>
      <vt:variant>
        <vt:i4>0</vt:i4>
      </vt:variant>
      <vt:variant>
        <vt:i4>5</vt:i4>
      </vt:variant>
      <vt:variant>
        <vt:lpwstr/>
      </vt:variant>
      <vt:variant>
        <vt:lpwstr>_Toc412541386</vt:lpwstr>
      </vt:variant>
      <vt:variant>
        <vt:i4>1703985</vt:i4>
      </vt:variant>
      <vt:variant>
        <vt:i4>797</vt:i4>
      </vt:variant>
      <vt:variant>
        <vt:i4>0</vt:i4>
      </vt:variant>
      <vt:variant>
        <vt:i4>5</vt:i4>
      </vt:variant>
      <vt:variant>
        <vt:lpwstr/>
      </vt:variant>
      <vt:variant>
        <vt:lpwstr>_Toc412541385</vt:lpwstr>
      </vt:variant>
      <vt:variant>
        <vt:i4>1703985</vt:i4>
      </vt:variant>
      <vt:variant>
        <vt:i4>794</vt:i4>
      </vt:variant>
      <vt:variant>
        <vt:i4>0</vt:i4>
      </vt:variant>
      <vt:variant>
        <vt:i4>5</vt:i4>
      </vt:variant>
      <vt:variant>
        <vt:lpwstr/>
      </vt:variant>
      <vt:variant>
        <vt:lpwstr>_Toc412541384</vt:lpwstr>
      </vt:variant>
      <vt:variant>
        <vt:i4>1703985</vt:i4>
      </vt:variant>
      <vt:variant>
        <vt:i4>791</vt:i4>
      </vt:variant>
      <vt:variant>
        <vt:i4>0</vt:i4>
      </vt:variant>
      <vt:variant>
        <vt:i4>5</vt:i4>
      </vt:variant>
      <vt:variant>
        <vt:lpwstr/>
      </vt:variant>
      <vt:variant>
        <vt:lpwstr>_Toc412541383</vt:lpwstr>
      </vt:variant>
      <vt:variant>
        <vt:i4>1703985</vt:i4>
      </vt:variant>
      <vt:variant>
        <vt:i4>788</vt:i4>
      </vt:variant>
      <vt:variant>
        <vt:i4>0</vt:i4>
      </vt:variant>
      <vt:variant>
        <vt:i4>5</vt:i4>
      </vt:variant>
      <vt:variant>
        <vt:lpwstr/>
      </vt:variant>
      <vt:variant>
        <vt:lpwstr>_Toc412541382</vt:lpwstr>
      </vt:variant>
      <vt:variant>
        <vt:i4>1703985</vt:i4>
      </vt:variant>
      <vt:variant>
        <vt:i4>785</vt:i4>
      </vt:variant>
      <vt:variant>
        <vt:i4>0</vt:i4>
      </vt:variant>
      <vt:variant>
        <vt:i4>5</vt:i4>
      </vt:variant>
      <vt:variant>
        <vt:lpwstr/>
      </vt:variant>
      <vt:variant>
        <vt:lpwstr>_Toc412541381</vt:lpwstr>
      </vt:variant>
      <vt:variant>
        <vt:i4>1703985</vt:i4>
      </vt:variant>
      <vt:variant>
        <vt:i4>782</vt:i4>
      </vt:variant>
      <vt:variant>
        <vt:i4>0</vt:i4>
      </vt:variant>
      <vt:variant>
        <vt:i4>5</vt:i4>
      </vt:variant>
      <vt:variant>
        <vt:lpwstr/>
      </vt:variant>
      <vt:variant>
        <vt:lpwstr>_Toc412541380</vt:lpwstr>
      </vt:variant>
      <vt:variant>
        <vt:i4>1376305</vt:i4>
      </vt:variant>
      <vt:variant>
        <vt:i4>779</vt:i4>
      </vt:variant>
      <vt:variant>
        <vt:i4>0</vt:i4>
      </vt:variant>
      <vt:variant>
        <vt:i4>5</vt:i4>
      </vt:variant>
      <vt:variant>
        <vt:lpwstr/>
      </vt:variant>
      <vt:variant>
        <vt:lpwstr>_Toc412541379</vt:lpwstr>
      </vt:variant>
      <vt:variant>
        <vt:i4>1376305</vt:i4>
      </vt:variant>
      <vt:variant>
        <vt:i4>776</vt:i4>
      </vt:variant>
      <vt:variant>
        <vt:i4>0</vt:i4>
      </vt:variant>
      <vt:variant>
        <vt:i4>5</vt:i4>
      </vt:variant>
      <vt:variant>
        <vt:lpwstr/>
      </vt:variant>
      <vt:variant>
        <vt:lpwstr>_Toc412541378</vt:lpwstr>
      </vt:variant>
      <vt:variant>
        <vt:i4>1376305</vt:i4>
      </vt:variant>
      <vt:variant>
        <vt:i4>773</vt:i4>
      </vt:variant>
      <vt:variant>
        <vt:i4>0</vt:i4>
      </vt:variant>
      <vt:variant>
        <vt:i4>5</vt:i4>
      </vt:variant>
      <vt:variant>
        <vt:lpwstr/>
      </vt:variant>
      <vt:variant>
        <vt:lpwstr>_Toc412541377</vt:lpwstr>
      </vt:variant>
      <vt:variant>
        <vt:i4>1376305</vt:i4>
      </vt:variant>
      <vt:variant>
        <vt:i4>770</vt:i4>
      </vt:variant>
      <vt:variant>
        <vt:i4>0</vt:i4>
      </vt:variant>
      <vt:variant>
        <vt:i4>5</vt:i4>
      </vt:variant>
      <vt:variant>
        <vt:lpwstr/>
      </vt:variant>
      <vt:variant>
        <vt:lpwstr>_Toc412541376</vt:lpwstr>
      </vt:variant>
      <vt:variant>
        <vt:i4>1376305</vt:i4>
      </vt:variant>
      <vt:variant>
        <vt:i4>767</vt:i4>
      </vt:variant>
      <vt:variant>
        <vt:i4>0</vt:i4>
      </vt:variant>
      <vt:variant>
        <vt:i4>5</vt:i4>
      </vt:variant>
      <vt:variant>
        <vt:lpwstr/>
      </vt:variant>
      <vt:variant>
        <vt:lpwstr>_Toc412541375</vt:lpwstr>
      </vt:variant>
      <vt:variant>
        <vt:i4>1376305</vt:i4>
      </vt:variant>
      <vt:variant>
        <vt:i4>764</vt:i4>
      </vt:variant>
      <vt:variant>
        <vt:i4>0</vt:i4>
      </vt:variant>
      <vt:variant>
        <vt:i4>5</vt:i4>
      </vt:variant>
      <vt:variant>
        <vt:lpwstr/>
      </vt:variant>
      <vt:variant>
        <vt:lpwstr>_Toc412541374</vt:lpwstr>
      </vt:variant>
      <vt:variant>
        <vt:i4>1376305</vt:i4>
      </vt:variant>
      <vt:variant>
        <vt:i4>761</vt:i4>
      </vt:variant>
      <vt:variant>
        <vt:i4>0</vt:i4>
      </vt:variant>
      <vt:variant>
        <vt:i4>5</vt:i4>
      </vt:variant>
      <vt:variant>
        <vt:lpwstr/>
      </vt:variant>
      <vt:variant>
        <vt:lpwstr>_Toc412541373</vt:lpwstr>
      </vt:variant>
      <vt:variant>
        <vt:i4>1376305</vt:i4>
      </vt:variant>
      <vt:variant>
        <vt:i4>758</vt:i4>
      </vt:variant>
      <vt:variant>
        <vt:i4>0</vt:i4>
      </vt:variant>
      <vt:variant>
        <vt:i4>5</vt:i4>
      </vt:variant>
      <vt:variant>
        <vt:lpwstr/>
      </vt:variant>
      <vt:variant>
        <vt:lpwstr>_Toc412541372</vt:lpwstr>
      </vt:variant>
      <vt:variant>
        <vt:i4>1376305</vt:i4>
      </vt:variant>
      <vt:variant>
        <vt:i4>755</vt:i4>
      </vt:variant>
      <vt:variant>
        <vt:i4>0</vt:i4>
      </vt:variant>
      <vt:variant>
        <vt:i4>5</vt:i4>
      </vt:variant>
      <vt:variant>
        <vt:lpwstr/>
      </vt:variant>
      <vt:variant>
        <vt:lpwstr>_Toc412541371</vt:lpwstr>
      </vt:variant>
      <vt:variant>
        <vt:i4>1376305</vt:i4>
      </vt:variant>
      <vt:variant>
        <vt:i4>752</vt:i4>
      </vt:variant>
      <vt:variant>
        <vt:i4>0</vt:i4>
      </vt:variant>
      <vt:variant>
        <vt:i4>5</vt:i4>
      </vt:variant>
      <vt:variant>
        <vt:lpwstr/>
      </vt:variant>
      <vt:variant>
        <vt:lpwstr>_Toc412541370</vt:lpwstr>
      </vt:variant>
      <vt:variant>
        <vt:i4>1310769</vt:i4>
      </vt:variant>
      <vt:variant>
        <vt:i4>749</vt:i4>
      </vt:variant>
      <vt:variant>
        <vt:i4>0</vt:i4>
      </vt:variant>
      <vt:variant>
        <vt:i4>5</vt:i4>
      </vt:variant>
      <vt:variant>
        <vt:lpwstr/>
      </vt:variant>
      <vt:variant>
        <vt:lpwstr>_Toc412541369</vt:lpwstr>
      </vt:variant>
      <vt:variant>
        <vt:i4>1310769</vt:i4>
      </vt:variant>
      <vt:variant>
        <vt:i4>746</vt:i4>
      </vt:variant>
      <vt:variant>
        <vt:i4>0</vt:i4>
      </vt:variant>
      <vt:variant>
        <vt:i4>5</vt:i4>
      </vt:variant>
      <vt:variant>
        <vt:lpwstr/>
      </vt:variant>
      <vt:variant>
        <vt:lpwstr>_Toc412541368</vt:lpwstr>
      </vt:variant>
      <vt:variant>
        <vt:i4>1310769</vt:i4>
      </vt:variant>
      <vt:variant>
        <vt:i4>743</vt:i4>
      </vt:variant>
      <vt:variant>
        <vt:i4>0</vt:i4>
      </vt:variant>
      <vt:variant>
        <vt:i4>5</vt:i4>
      </vt:variant>
      <vt:variant>
        <vt:lpwstr/>
      </vt:variant>
      <vt:variant>
        <vt:lpwstr>_Toc412541367</vt:lpwstr>
      </vt:variant>
      <vt:variant>
        <vt:i4>1310769</vt:i4>
      </vt:variant>
      <vt:variant>
        <vt:i4>740</vt:i4>
      </vt:variant>
      <vt:variant>
        <vt:i4>0</vt:i4>
      </vt:variant>
      <vt:variant>
        <vt:i4>5</vt:i4>
      </vt:variant>
      <vt:variant>
        <vt:lpwstr/>
      </vt:variant>
      <vt:variant>
        <vt:lpwstr>_Toc412541366</vt:lpwstr>
      </vt:variant>
      <vt:variant>
        <vt:i4>1310769</vt:i4>
      </vt:variant>
      <vt:variant>
        <vt:i4>737</vt:i4>
      </vt:variant>
      <vt:variant>
        <vt:i4>0</vt:i4>
      </vt:variant>
      <vt:variant>
        <vt:i4>5</vt:i4>
      </vt:variant>
      <vt:variant>
        <vt:lpwstr/>
      </vt:variant>
      <vt:variant>
        <vt:lpwstr>_Toc412541365</vt:lpwstr>
      </vt:variant>
      <vt:variant>
        <vt:i4>1310769</vt:i4>
      </vt:variant>
      <vt:variant>
        <vt:i4>734</vt:i4>
      </vt:variant>
      <vt:variant>
        <vt:i4>0</vt:i4>
      </vt:variant>
      <vt:variant>
        <vt:i4>5</vt:i4>
      </vt:variant>
      <vt:variant>
        <vt:lpwstr/>
      </vt:variant>
      <vt:variant>
        <vt:lpwstr>_Toc412541364</vt:lpwstr>
      </vt:variant>
      <vt:variant>
        <vt:i4>1310769</vt:i4>
      </vt:variant>
      <vt:variant>
        <vt:i4>731</vt:i4>
      </vt:variant>
      <vt:variant>
        <vt:i4>0</vt:i4>
      </vt:variant>
      <vt:variant>
        <vt:i4>5</vt:i4>
      </vt:variant>
      <vt:variant>
        <vt:lpwstr/>
      </vt:variant>
      <vt:variant>
        <vt:lpwstr>_Toc412541363</vt:lpwstr>
      </vt:variant>
      <vt:variant>
        <vt:i4>1310769</vt:i4>
      </vt:variant>
      <vt:variant>
        <vt:i4>728</vt:i4>
      </vt:variant>
      <vt:variant>
        <vt:i4>0</vt:i4>
      </vt:variant>
      <vt:variant>
        <vt:i4>5</vt:i4>
      </vt:variant>
      <vt:variant>
        <vt:lpwstr/>
      </vt:variant>
      <vt:variant>
        <vt:lpwstr>_Toc412541362</vt:lpwstr>
      </vt:variant>
      <vt:variant>
        <vt:i4>1310769</vt:i4>
      </vt:variant>
      <vt:variant>
        <vt:i4>725</vt:i4>
      </vt:variant>
      <vt:variant>
        <vt:i4>0</vt:i4>
      </vt:variant>
      <vt:variant>
        <vt:i4>5</vt:i4>
      </vt:variant>
      <vt:variant>
        <vt:lpwstr/>
      </vt:variant>
      <vt:variant>
        <vt:lpwstr>_Toc412541361</vt:lpwstr>
      </vt:variant>
      <vt:variant>
        <vt:i4>1310769</vt:i4>
      </vt:variant>
      <vt:variant>
        <vt:i4>722</vt:i4>
      </vt:variant>
      <vt:variant>
        <vt:i4>0</vt:i4>
      </vt:variant>
      <vt:variant>
        <vt:i4>5</vt:i4>
      </vt:variant>
      <vt:variant>
        <vt:lpwstr/>
      </vt:variant>
      <vt:variant>
        <vt:lpwstr>_Toc412541360</vt:lpwstr>
      </vt:variant>
      <vt:variant>
        <vt:i4>1507377</vt:i4>
      </vt:variant>
      <vt:variant>
        <vt:i4>719</vt:i4>
      </vt:variant>
      <vt:variant>
        <vt:i4>0</vt:i4>
      </vt:variant>
      <vt:variant>
        <vt:i4>5</vt:i4>
      </vt:variant>
      <vt:variant>
        <vt:lpwstr/>
      </vt:variant>
      <vt:variant>
        <vt:lpwstr>_Toc412541359</vt:lpwstr>
      </vt:variant>
      <vt:variant>
        <vt:i4>1507377</vt:i4>
      </vt:variant>
      <vt:variant>
        <vt:i4>716</vt:i4>
      </vt:variant>
      <vt:variant>
        <vt:i4>0</vt:i4>
      </vt:variant>
      <vt:variant>
        <vt:i4>5</vt:i4>
      </vt:variant>
      <vt:variant>
        <vt:lpwstr/>
      </vt:variant>
      <vt:variant>
        <vt:lpwstr>_Toc412541358</vt:lpwstr>
      </vt:variant>
      <vt:variant>
        <vt:i4>1507377</vt:i4>
      </vt:variant>
      <vt:variant>
        <vt:i4>713</vt:i4>
      </vt:variant>
      <vt:variant>
        <vt:i4>0</vt:i4>
      </vt:variant>
      <vt:variant>
        <vt:i4>5</vt:i4>
      </vt:variant>
      <vt:variant>
        <vt:lpwstr/>
      </vt:variant>
      <vt:variant>
        <vt:lpwstr>_Toc412541357</vt:lpwstr>
      </vt:variant>
      <vt:variant>
        <vt:i4>1507377</vt:i4>
      </vt:variant>
      <vt:variant>
        <vt:i4>710</vt:i4>
      </vt:variant>
      <vt:variant>
        <vt:i4>0</vt:i4>
      </vt:variant>
      <vt:variant>
        <vt:i4>5</vt:i4>
      </vt:variant>
      <vt:variant>
        <vt:lpwstr/>
      </vt:variant>
      <vt:variant>
        <vt:lpwstr>_Toc412541356</vt:lpwstr>
      </vt:variant>
      <vt:variant>
        <vt:i4>1507377</vt:i4>
      </vt:variant>
      <vt:variant>
        <vt:i4>707</vt:i4>
      </vt:variant>
      <vt:variant>
        <vt:i4>0</vt:i4>
      </vt:variant>
      <vt:variant>
        <vt:i4>5</vt:i4>
      </vt:variant>
      <vt:variant>
        <vt:lpwstr/>
      </vt:variant>
      <vt:variant>
        <vt:lpwstr>_Toc412541355</vt:lpwstr>
      </vt:variant>
      <vt:variant>
        <vt:i4>1507377</vt:i4>
      </vt:variant>
      <vt:variant>
        <vt:i4>704</vt:i4>
      </vt:variant>
      <vt:variant>
        <vt:i4>0</vt:i4>
      </vt:variant>
      <vt:variant>
        <vt:i4>5</vt:i4>
      </vt:variant>
      <vt:variant>
        <vt:lpwstr/>
      </vt:variant>
      <vt:variant>
        <vt:lpwstr>_Toc412541354</vt:lpwstr>
      </vt:variant>
      <vt:variant>
        <vt:i4>1507377</vt:i4>
      </vt:variant>
      <vt:variant>
        <vt:i4>701</vt:i4>
      </vt:variant>
      <vt:variant>
        <vt:i4>0</vt:i4>
      </vt:variant>
      <vt:variant>
        <vt:i4>5</vt:i4>
      </vt:variant>
      <vt:variant>
        <vt:lpwstr/>
      </vt:variant>
      <vt:variant>
        <vt:lpwstr>_Toc412541353</vt:lpwstr>
      </vt:variant>
      <vt:variant>
        <vt:i4>1507377</vt:i4>
      </vt:variant>
      <vt:variant>
        <vt:i4>698</vt:i4>
      </vt:variant>
      <vt:variant>
        <vt:i4>0</vt:i4>
      </vt:variant>
      <vt:variant>
        <vt:i4>5</vt:i4>
      </vt:variant>
      <vt:variant>
        <vt:lpwstr/>
      </vt:variant>
      <vt:variant>
        <vt:lpwstr>_Toc412541352</vt:lpwstr>
      </vt:variant>
      <vt:variant>
        <vt:i4>1507377</vt:i4>
      </vt:variant>
      <vt:variant>
        <vt:i4>695</vt:i4>
      </vt:variant>
      <vt:variant>
        <vt:i4>0</vt:i4>
      </vt:variant>
      <vt:variant>
        <vt:i4>5</vt:i4>
      </vt:variant>
      <vt:variant>
        <vt:lpwstr/>
      </vt:variant>
      <vt:variant>
        <vt:lpwstr>_Toc412541351</vt:lpwstr>
      </vt:variant>
      <vt:variant>
        <vt:i4>1507377</vt:i4>
      </vt:variant>
      <vt:variant>
        <vt:i4>692</vt:i4>
      </vt:variant>
      <vt:variant>
        <vt:i4>0</vt:i4>
      </vt:variant>
      <vt:variant>
        <vt:i4>5</vt:i4>
      </vt:variant>
      <vt:variant>
        <vt:lpwstr/>
      </vt:variant>
      <vt:variant>
        <vt:lpwstr>_Toc412541350</vt:lpwstr>
      </vt:variant>
      <vt:variant>
        <vt:i4>1441841</vt:i4>
      </vt:variant>
      <vt:variant>
        <vt:i4>689</vt:i4>
      </vt:variant>
      <vt:variant>
        <vt:i4>0</vt:i4>
      </vt:variant>
      <vt:variant>
        <vt:i4>5</vt:i4>
      </vt:variant>
      <vt:variant>
        <vt:lpwstr/>
      </vt:variant>
      <vt:variant>
        <vt:lpwstr>_Toc412541349</vt:lpwstr>
      </vt:variant>
      <vt:variant>
        <vt:i4>1441841</vt:i4>
      </vt:variant>
      <vt:variant>
        <vt:i4>686</vt:i4>
      </vt:variant>
      <vt:variant>
        <vt:i4>0</vt:i4>
      </vt:variant>
      <vt:variant>
        <vt:i4>5</vt:i4>
      </vt:variant>
      <vt:variant>
        <vt:lpwstr/>
      </vt:variant>
      <vt:variant>
        <vt:lpwstr>_Toc412541348</vt:lpwstr>
      </vt:variant>
      <vt:variant>
        <vt:i4>1441841</vt:i4>
      </vt:variant>
      <vt:variant>
        <vt:i4>683</vt:i4>
      </vt:variant>
      <vt:variant>
        <vt:i4>0</vt:i4>
      </vt:variant>
      <vt:variant>
        <vt:i4>5</vt:i4>
      </vt:variant>
      <vt:variant>
        <vt:lpwstr/>
      </vt:variant>
      <vt:variant>
        <vt:lpwstr>_Toc412541347</vt:lpwstr>
      </vt:variant>
      <vt:variant>
        <vt:i4>1441841</vt:i4>
      </vt:variant>
      <vt:variant>
        <vt:i4>680</vt:i4>
      </vt:variant>
      <vt:variant>
        <vt:i4>0</vt:i4>
      </vt:variant>
      <vt:variant>
        <vt:i4>5</vt:i4>
      </vt:variant>
      <vt:variant>
        <vt:lpwstr/>
      </vt:variant>
      <vt:variant>
        <vt:lpwstr>_Toc412541346</vt:lpwstr>
      </vt:variant>
      <vt:variant>
        <vt:i4>1441841</vt:i4>
      </vt:variant>
      <vt:variant>
        <vt:i4>677</vt:i4>
      </vt:variant>
      <vt:variant>
        <vt:i4>0</vt:i4>
      </vt:variant>
      <vt:variant>
        <vt:i4>5</vt:i4>
      </vt:variant>
      <vt:variant>
        <vt:lpwstr/>
      </vt:variant>
      <vt:variant>
        <vt:lpwstr>_Toc412541345</vt:lpwstr>
      </vt:variant>
      <vt:variant>
        <vt:i4>1441841</vt:i4>
      </vt:variant>
      <vt:variant>
        <vt:i4>674</vt:i4>
      </vt:variant>
      <vt:variant>
        <vt:i4>0</vt:i4>
      </vt:variant>
      <vt:variant>
        <vt:i4>5</vt:i4>
      </vt:variant>
      <vt:variant>
        <vt:lpwstr/>
      </vt:variant>
      <vt:variant>
        <vt:lpwstr>_Toc412541344</vt:lpwstr>
      </vt:variant>
      <vt:variant>
        <vt:i4>1441841</vt:i4>
      </vt:variant>
      <vt:variant>
        <vt:i4>671</vt:i4>
      </vt:variant>
      <vt:variant>
        <vt:i4>0</vt:i4>
      </vt:variant>
      <vt:variant>
        <vt:i4>5</vt:i4>
      </vt:variant>
      <vt:variant>
        <vt:lpwstr/>
      </vt:variant>
      <vt:variant>
        <vt:lpwstr>_Toc412541343</vt:lpwstr>
      </vt:variant>
      <vt:variant>
        <vt:i4>1441841</vt:i4>
      </vt:variant>
      <vt:variant>
        <vt:i4>668</vt:i4>
      </vt:variant>
      <vt:variant>
        <vt:i4>0</vt:i4>
      </vt:variant>
      <vt:variant>
        <vt:i4>5</vt:i4>
      </vt:variant>
      <vt:variant>
        <vt:lpwstr/>
      </vt:variant>
      <vt:variant>
        <vt:lpwstr>_Toc412541342</vt:lpwstr>
      </vt:variant>
      <vt:variant>
        <vt:i4>1441841</vt:i4>
      </vt:variant>
      <vt:variant>
        <vt:i4>665</vt:i4>
      </vt:variant>
      <vt:variant>
        <vt:i4>0</vt:i4>
      </vt:variant>
      <vt:variant>
        <vt:i4>5</vt:i4>
      </vt:variant>
      <vt:variant>
        <vt:lpwstr/>
      </vt:variant>
      <vt:variant>
        <vt:lpwstr>_Toc412541341</vt:lpwstr>
      </vt:variant>
      <vt:variant>
        <vt:i4>1441841</vt:i4>
      </vt:variant>
      <vt:variant>
        <vt:i4>662</vt:i4>
      </vt:variant>
      <vt:variant>
        <vt:i4>0</vt:i4>
      </vt:variant>
      <vt:variant>
        <vt:i4>5</vt:i4>
      </vt:variant>
      <vt:variant>
        <vt:lpwstr/>
      </vt:variant>
      <vt:variant>
        <vt:lpwstr>_Toc412541340</vt:lpwstr>
      </vt:variant>
      <vt:variant>
        <vt:i4>1114161</vt:i4>
      </vt:variant>
      <vt:variant>
        <vt:i4>659</vt:i4>
      </vt:variant>
      <vt:variant>
        <vt:i4>0</vt:i4>
      </vt:variant>
      <vt:variant>
        <vt:i4>5</vt:i4>
      </vt:variant>
      <vt:variant>
        <vt:lpwstr/>
      </vt:variant>
      <vt:variant>
        <vt:lpwstr>_Toc412541339</vt:lpwstr>
      </vt:variant>
      <vt:variant>
        <vt:i4>1114161</vt:i4>
      </vt:variant>
      <vt:variant>
        <vt:i4>656</vt:i4>
      </vt:variant>
      <vt:variant>
        <vt:i4>0</vt:i4>
      </vt:variant>
      <vt:variant>
        <vt:i4>5</vt:i4>
      </vt:variant>
      <vt:variant>
        <vt:lpwstr/>
      </vt:variant>
      <vt:variant>
        <vt:lpwstr>_Toc412541338</vt:lpwstr>
      </vt:variant>
      <vt:variant>
        <vt:i4>1114161</vt:i4>
      </vt:variant>
      <vt:variant>
        <vt:i4>653</vt:i4>
      </vt:variant>
      <vt:variant>
        <vt:i4>0</vt:i4>
      </vt:variant>
      <vt:variant>
        <vt:i4>5</vt:i4>
      </vt:variant>
      <vt:variant>
        <vt:lpwstr/>
      </vt:variant>
      <vt:variant>
        <vt:lpwstr>_Toc412541337</vt:lpwstr>
      </vt:variant>
      <vt:variant>
        <vt:i4>1114161</vt:i4>
      </vt:variant>
      <vt:variant>
        <vt:i4>650</vt:i4>
      </vt:variant>
      <vt:variant>
        <vt:i4>0</vt:i4>
      </vt:variant>
      <vt:variant>
        <vt:i4>5</vt:i4>
      </vt:variant>
      <vt:variant>
        <vt:lpwstr/>
      </vt:variant>
      <vt:variant>
        <vt:lpwstr>_Toc412541336</vt:lpwstr>
      </vt:variant>
      <vt:variant>
        <vt:i4>1114161</vt:i4>
      </vt:variant>
      <vt:variant>
        <vt:i4>647</vt:i4>
      </vt:variant>
      <vt:variant>
        <vt:i4>0</vt:i4>
      </vt:variant>
      <vt:variant>
        <vt:i4>5</vt:i4>
      </vt:variant>
      <vt:variant>
        <vt:lpwstr/>
      </vt:variant>
      <vt:variant>
        <vt:lpwstr>_Toc412541335</vt:lpwstr>
      </vt:variant>
      <vt:variant>
        <vt:i4>1114161</vt:i4>
      </vt:variant>
      <vt:variant>
        <vt:i4>644</vt:i4>
      </vt:variant>
      <vt:variant>
        <vt:i4>0</vt:i4>
      </vt:variant>
      <vt:variant>
        <vt:i4>5</vt:i4>
      </vt:variant>
      <vt:variant>
        <vt:lpwstr/>
      </vt:variant>
      <vt:variant>
        <vt:lpwstr>_Toc412541334</vt:lpwstr>
      </vt:variant>
      <vt:variant>
        <vt:i4>1114161</vt:i4>
      </vt:variant>
      <vt:variant>
        <vt:i4>641</vt:i4>
      </vt:variant>
      <vt:variant>
        <vt:i4>0</vt:i4>
      </vt:variant>
      <vt:variant>
        <vt:i4>5</vt:i4>
      </vt:variant>
      <vt:variant>
        <vt:lpwstr/>
      </vt:variant>
      <vt:variant>
        <vt:lpwstr>_Toc412541333</vt:lpwstr>
      </vt:variant>
      <vt:variant>
        <vt:i4>1114161</vt:i4>
      </vt:variant>
      <vt:variant>
        <vt:i4>638</vt:i4>
      </vt:variant>
      <vt:variant>
        <vt:i4>0</vt:i4>
      </vt:variant>
      <vt:variant>
        <vt:i4>5</vt:i4>
      </vt:variant>
      <vt:variant>
        <vt:lpwstr/>
      </vt:variant>
      <vt:variant>
        <vt:lpwstr>_Toc412541332</vt:lpwstr>
      </vt:variant>
      <vt:variant>
        <vt:i4>1114161</vt:i4>
      </vt:variant>
      <vt:variant>
        <vt:i4>635</vt:i4>
      </vt:variant>
      <vt:variant>
        <vt:i4>0</vt:i4>
      </vt:variant>
      <vt:variant>
        <vt:i4>5</vt:i4>
      </vt:variant>
      <vt:variant>
        <vt:lpwstr/>
      </vt:variant>
      <vt:variant>
        <vt:lpwstr>_Toc412541331</vt:lpwstr>
      </vt:variant>
      <vt:variant>
        <vt:i4>1114161</vt:i4>
      </vt:variant>
      <vt:variant>
        <vt:i4>632</vt:i4>
      </vt:variant>
      <vt:variant>
        <vt:i4>0</vt:i4>
      </vt:variant>
      <vt:variant>
        <vt:i4>5</vt:i4>
      </vt:variant>
      <vt:variant>
        <vt:lpwstr/>
      </vt:variant>
      <vt:variant>
        <vt:lpwstr>_Toc412541330</vt:lpwstr>
      </vt:variant>
      <vt:variant>
        <vt:i4>1048625</vt:i4>
      </vt:variant>
      <vt:variant>
        <vt:i4>629</vt:i4>
      </vt:variant>
      <vt:variant>
        <vt:i4>0</vt:i4>
      </vt:variant>
      <vt:variant>
        <vt:i4>5</vt:i4>
      </vt:variant>
      <vt:variant>
        <vt:lpwstr/>
      </vt:variant>
      <vt:variant>
        <vt:lpwstr>_Toc412541329</vt:lpwstr>
      </vt:variant>
      <vt:variant>
        <vt:i4>1048625</vt:i4>
      </vt:variant>
      <vt:variant>
        <vt:i4>626</vt:i4>
      </vt:variant>
      <vt:variant>
        <vt:i4>0</vt:i4>
      </vt:variant>
      <vt:variant>
        <vt:i4>5</vt:i4>
      </vt:variant>
      <vt:variant>
        <vt:lpwstr/>
      </vt:variant>
      <vt:variant>
        <vt:lpwstr>_Toc412541328</vt:lpwstr>
      </vt:variant>
      <vt:variant>
        <vt:i4>1048625</vt:i4>
      </vt:variant>
      <vt:variant>
        <vt:i4>623</vt:i4>
      </vt:variant>
      <vt:variant>
        <vt:i4>0</vt:i4>
      </vt:variant>
      <vt:variant>
        <vt:i4>5</vt:i4>
      </vt:variant>
      <vt:variant>
        <vt:lpwstr/>
      </vt:variant>
      <vt:variant>
        <vt:lpwstr>_Toc412541327</vt:lpwstr>
      </vt:variant>
      <vt:variant>
        <vt:i4>1048625</vt:i4>
      </vt:variant>
      <vt:variant>
        <vt:i4>620</vt:i4>
      </vt:variant>
      <vt:variant>
        <vt:i4>0</vt:i4>
      </vt:variant>
      <vt:variant>
        <vt:i4>5</vt:i4>
      </vt:variant>
      <vt:variant>
        <vt:lpwstr/>
      </vt:variant>
      <vt:variant>
        <vt:lpwstr>_Toc412541326</vt:lpwstr>
      </vt:variant>
      <vt:variant>
        <vt:i4>1048625</vt:i4>
      </vt:variant>
      <vt:variant>
        <vt:i4>617</vt:i4>
      </vt:variant>
      <vt:variant>
        <vt:i4>0</vt:i4>
      </vt:variant>
      <vt:variant>
        <vt:i4>5</vt:i4>
      </vt:variant>
      <vt:variant>
        <vt:lpwstr/>
      </vt:variant>
      <vt:variant>
        <vt:lpwstr>_Toc412541325</vt:lpwstr>
      </vt:variant>
      <vt:variant>
        <vt:i4>1048625</vt:i4>
      </vt:variant>
      <vt:variant>
        <vt:i4>614</vt:i4>
      </vt:variant>
      <vt:variant>
        <vt:i4>0</vt:i4>
      </vt:variant>
      <vt:variant>
        <vt:i4>5</vt:i4>
      </vt:variant>
      <vt:variant>
        <vt:lpwstr/>
      </vt:variant>
      <vt:variant>
        <vt:lpwstr>_Toc412541324</vt:lpwstr>
      </vt:variant>
      <vt:variant>
        <vt:i4>1048625</vt:i4>
      </vt:variant>
      <vt:variant>
        <vt:i4>611</vt:i4>
      </vt:variant>
      <vt:variant>
        <vt:i4>0</vt:i4>
      </vt:variant>
      <vt:variant>
        <vt:i4>5</vt:i4>
      </vt:variant>
      <vt:variant>
        <vt:lpwstr/>
      </vt:variant>
      <vt:variant>
        <vt:lpwstr>_Toc412541323</vt:lpwstr>
      </vt:variant>
      <vt:variant>
        <vt:i4>1048625</vt:i4>
      </vt:variant>
      <vt:variant>
        <vt:i4>608</vt:i4>
      </vt:variant>
      <vt:variant>
        <vt:i4>0</vt:i4>
      </vt:variant>
      <vt:variant>
        <vt:i4>5</vt:i4>
      </vt:variant>
      <vt:variant>
        <vt:lpwstr/>
      </vt:variant>
      <vt:variant>
        <vt:lpwstr>_Toc412541322</vt:lpwstr>
      </vt:variant>
      <vt:variant>
        <vt:i4>1048625</vt:i4>
      </vt:variant>
      <vt:variant>
        <vt:i4>605</vt:i4>
      </vt:variant>
      <vt:variant>
        <vt:i4>0</vt:i4>
      </vt:variant>
      <vt:variant>
        <vt:i4>5</vt:i4>
      </vt:variant>
      <vt:variant>
        <vt:lpwstr/>
      </vt:variant>
      <vt:variant>
        <vt:lpwstr>_Toc412541321</vt:lpwstr>
      </vt:variant>
      <vt:variant>
        <vt:i4>1048625</vt:i4>
      </vt:variant>
      <vt:variant>
        <vt:i4>602</vt:i4>
      </vt:variant>
      <vt:variant>
        <vt:i4>0</vt:i4>
      </vt:variant>
      <vt:variant>
        <vt:i4>5</vt:i4>
      </vt:variant>
      <vt:variant>
        <vt:lpwstr/>
      </vt:variant>
      <vt:variant>
        <vt:lpwstr>_Toc412541320</vt:lpwstr>
      </vt:variant>
      <vt:variant>
        <vt:i4>1245233</vt:i4>
      </vt:variant>
      <vt:variant>
        <vt:i4>599</vt:i4>
      </vt:variant>
      <vt:variant>
        <vt:i4>0</vt:i4>
      </vt:variant>
      <vt:variant>
        <vt:i4>5</vt:i4>
      </vt:variant>
      <vt:variant>
        <vt:lpwstr/>
      </vt:variant>
      <vt:variant>
        <vt:lpwstr>_Toc412541319</vt:lpwstr>
      </vt:variant>
      <vt:variant>
        <vt:i4>1245233</vt:i4>
      </vt:variant>
      <vt:variant>
        <vt:i4>596</vt:i4>
      </vt:variant>
      <vt:variant>
        <vt:i4>0</vt:i4>
      </vt:variant>
      <vt:variant>
        <vt:i4>5</vt:i4>
      </vt:variant>
      <vt:variant>
        <vt:lpwstr/>
      </vt:variant>
      <vt:variant>
        <vt:lpwstr>_Toc412541318</vt:lpwstr>
      </vt:variant>
      <vt:variant>
        <vt:i4>1245233</vt:i4>
      </vt:variant>
      <vt:variant>
        <vt:i4>593</vt:i4>
      </vt:variant>
      <vt:variant>
        <vt:i4>0</vt:i4>
      </vt:variant>
      <vt:variant>
        <vt:i4>5</vt:i4>
      </vt:variant>
      <vt:variant>
        <vt:lpwstr/>
      </vt:variant>
      <vt:variant>
        <vt:lpwstr>_Toc412541317</vt:lpwstr>
      </vt:variant>
      <vt:variant>
        <vt:i4>1245233</vt:i4>
      </vt:variant>
      <vt:variant>
        <vt:i4>590</vt:i4>
      </vt:variant>
      <vt:variant>
        <vt:i4>0</vt:i4>
      </vt:variant>
      <vt:variant>
        <vt:i4>5</vt:i4>
      </vt:variant>
      <vt:variant>
        <vt:lpwstr/>
      </vt:variant>
      <vt:variant>
        <vt:lpwstr>_Toc412541316</vt:lpwstr>
      </vt:variant>
      <vt:variant>
        <vt:i4>1245233</vt:i4>
      </vt:variant>
      <vt:variant>
        <vt:i4>587</vt:i4>
      </vt:variant>
      <vt:variant>
        <vt:i4>0</vt:i4>
      </vt:variant>
      <vt:variant>
        <vt:i4>5</vt:i4>
      </vt:variant>
      <vt:variant>
        <vt:lpwstr/>
      </vt:variant>
      <vt:variant>
        <vt:lpwstr>_Toc412541315</vt:lpwstr>
      </vt:variant>
      <vt:variant>
        <vt:i4>1245233</vt:i4>
      </vt:variant>
      <vt:variant>
        <vt:i4>584</vt:i4>
      </vt:variant>
      <vt:variant>
        <vt:i4>0</vt:i4>
      </vt:variant>
      <vt:variant>
        <vt:i4>5</vt:i4>
      </vt:variant>
      <vt:variant>
        <vt:lpwstr/>
      </vt:variant>
      <vt:variant>
        <vt:lpwstr>_Toc412541314</vt:lpwstr>
      </vt:variant>
      <vt:variant>
        <vt:i4>1245233</vt:i4>
      </vt:variant>
      <vt:variant>
        <vt:i4>581</vt:i4>
      </vt:variant>
      <vt:variant>
        <vt:i4>0</vt:i4>
      </vt:variant>
      <vt:variant>
        <vt:i4>5</vt:i4>
      </vt:variant>
      <vt:variant>
        <vt:lpwstr/>
      </vt:variant>
      <vt:variant>
        <vt:lpwstr>_Toc412541313</vt:lpwstr>
      </vt:variant>
      <vt:variant>
        <vt:i4>1245233</vt:i4>
      </vt:variant>
      <vt:variant>
        <vt:i4>578</vt:i4>
      </vt:variant>
      <vt:variant>
        <vt:i4>0</vt:i4>
      </vt:variant>
      <vt:variant>
        <vt:i4>5</vt:i4>
      </vt:variant>
      <vt:variant>
        <vt:lpwstr/>
      </vt:variant>
      <vt:variant>
        <vt:lpwstr>_Toc412541312</vt:lpwstr>
      </vt:variant>
      <vt:variant>
        <vt:i4>1245233</vt:i4>
      </vt:variant>
      <vt:variant>
        <vt:i4>575</vt:i4>
      </vt:variant>
      <vt:variant>
        <vt:i4>0</vt:i4>
      </vt:variant>
      <vt:variant>
        <vt:i4>5</vt:i4>
      </vt:variant>
      <vt:variant>
        <vt:lpwstr/>
      </vt:variant>
      <vt:variant>
        <vt:lpwstr>_Toc412541311</vt:lpwstr>
      </vt:variant>
      <vt:variant>
        <vt:i4>1245233</vt:i4>
      </vt:variant>
      <vt:variant>
        <vt:i4>572</vt:i4>
      </vt:variant>
      <vt:variant>
        <vt:i4>0</vt:i4>
      </vt:variant>
      <vt:variant>
        <vt:i4>5</vt:i4>
      </vt:variant>
      <vt:variant>
        <vt:lpwstr/>
      </vt:variant>
      <vt:variant>
        <vt:lpwstr>_Toc412541310</vt:lpwstr>
      </vt:variant>
      <vt:variant>
        <vt:i4>1179697</vt:i4>
      </vt:variant>
      <vt:variant>
        <vt:i4>569</vt:i4>
      </vt:variant>
      <vt:variant>
        <vt:i4>0</vt:i4>
      </vt:variant>
      <vt:variant>
        <vt:i4>5</vt:i4>
      </vt:variant>
      <vt:variant>
        <vt:lpwstr/>
      </vt:variant>
      <vt:variant>
        <vt:lpwstr>_Toc412541309</vt:lpwstr>
      </vt:variant>
      <vt:variant>
        <vt:i4>1179697</vt:i4>
      </vt:variant>
      <vt:variant>
        <vt:i4>566</vt:i4>
      </vt:variant>
      <vt:variant>
        <vt:i4>0</vt:i4>
      </vt:variant>
      <vt:variant>
        <vt:i4>5</vt:i4>
      </vt:variant>
      <vt:variant>
        <vt:lpwstr/>
      </vt:variant>
      <vt:variant>
        <vt:lpwstr>_Toc412541308</vt:lpwstr>
      </vt:variant>
      <vt:variant>
        <vt:i4>1179697</vt:i4>
      </vt:variant>
      <vt:variant>
        <vt:i4>563</vt:i4>
      </vt:variant>
      <vt:variant>
        <vt:i4>0</vt:i4>
      </vt:variant>
      <vt:variant>
        <vt:i4>5</vt:i4>
      </vt:variant>
      <vt:variant>
        <vt:lpwstr/>
      </vt:variant>
      <vt:variant>
        <vt:lpwstr>_Toc412541307</vt:lpwstr>
      </vt:variant>
      <vt:variant>
        <vt:i4>1179697</vt:i4>
      </vt:variant>
      <vt:variant>
        <vt:i4>560</vt:i4>
      </vt:variant>
      <vt:variant>
        <vt:i4>0</vt:i4>
      </vt:variant>
      <vt:variant>
        <vt:i4>5</vt:i4>
      </vt:variant>
      <vt:variant>
        <vt:lpwstr/>
      </vt:variant>
      <vt:variant>
        <vt:lpwstr>_Toc412541306</vt:lpwstr>
      </vt:variant>
      <vt:variant>
        <vt:i4>1179697</vt:i4>
      </vt:variant>
      <vt:variant>
        <vt:i4>557</vt:i4>
      </vt:variant>
      <vt:variant>
        <vt:i4>0</vt:i4>
      </vt:variant>
      <vt:variant>
        <vt:i4>5</vt:i4>
      </vt:variant>
      <vt:variant>
        <vt:lpwstr/>
      </vt:variant>
      <vt:variant>
        <vt:lpwstr>_Toc412541305</vt:lpwstr>
      </vt:variant>
      <vt:variant>
        <vt:i4>1179697</vt:i4>
      </vt:variant>
      <vt:variant>
        <vt:i4>554</vt:i4>
      </vt:variant>
      <vt:variant>
        <vt:i4>0</vt:i4>
      </vt:variant>
      <vt:variant>
        <vt:i4>5</vt:i4>
      </vt:variant>
      <vt:variant>
        <vt:lpwstr/>
      </vt:variant>
      <vt:variant>
        <vt:lpwstr>_Toc412541304</vt:lpwstr>
      </vt:variant>
      <vt:variant>
        <vt:i4>1179697</vt:i4>
      </vt:variant>
      <vt:variant>
        <vt:i4>551</vt:i4>
      </vt:variant>
      <vt:variant>
        <vt:i4>0</vt:i4>
      </vt:variant>
      <vt:variant>
        <vt:i4>5</vt:i4>
      </vt:variant>
      <vt:variant>
        <vt:lpwstr/>
      </vt:variant>
      <vt:variant>
        <vt:lpwstr>_Toc412541303</vt:lpwstr>
      </vt:variant>
      <vt:variant>
        <vt:i4>1179697</vt:i4>
      </vt:variant>
      <vt:variant>
        <vt:i4>548</vt:i4>
      </vt:variant>
      <vt:variant>
        <vt:i4>0</vt:i4>
      </vt:variant>
      <vt:variant>
        <vt:i4>5</vt:i4>
      </vt:variant>
      <vt:variant>
        <vt:lpwstr/>
      </vt:variant>
      <vt:variant>
        <vt:lpwstr>_Toc412541302</vt:lpwstr>
      </vt:variant>
      <vt:variant>
        <vt:i4>1179697</vt:i4>
      </vt:variant>
      <vt:variant>
        <vt:i4>545</vt:i4>
      </vt:variant>
      <vt:variant>
        <vt:i4>0</vt:i4>
      </vt:variant>
      <vt:variant>
        <vt:i4>5</vt:i4>
      </vt:variant>
      <vt:variant>
        <vt:lpwstr/>
      </vt:variant>
      <vt:variant>
        <vt:lpwstr>_Toc412541301</vt:lpwstr>
      </vt:variant>
      <vt:variant>
        <vt:i4>1179697</vt:i4>
      </vt:variant>
      <vt:variant>
        <vt:i4>542</vt:i4>
      </vt:variant>
      <vt:variant>
        <vt:i4>0</vt:i4>
      </vt:variant>
      <vt:variant>
        <vt:i4>5</vt:i4>
      </vt:variant>
      <vt:variant>
        <vt:lpwstr/>
      </vt:variant>
      <vt:variant>
        <vt:lpwstr>_Toc412541300</vt:lpwstr>
      </vt:variant>
      <vt:variant>
        <vt:i4>1769520</vt:i4>
      </vt:variant>
      <vt:variant>
        <vt:i4>539</vt:i4>
      </vt:variant>
      <vt:variant>
        <vt:i4>0</vt:i4>
      </vt:variant>
      <vt:variant>
        <vt:i4>5</vt:i4>
      </vt:variant>
      <vt:variant>
        <vt:lpwstr/>
      </vt:variant>
      <vt:variant>
        <vt:lpwstr>_Toc412541299</vt:lpwstr>
      </vt:variant>
      <vt:variant>
        <vt:i4>1769520</vt:i4>
      </vt:variant>
      <vt:variant>
        <vt:i4>536</vt:i4>
      </vt:variant>
      <vt:variant>
        <vt:i4>0</vt:i4>
      </vt:variant>
      <vt:variant>
        <vt:i4>5</vt:i4>
      </vt:variant>
      <vt:variant>
        <vt:lpwstr/>
      </vt:variant>
      <vt:variant>
        <vt:lpwstr>_Toc412541298</vt:lpwstr>
      </vt:variant>
      <vt:variant>
        <vt:i4>1769520</vt:i4>
      </vt:variant>
      <vt:variant>
        <vt:i4>533</vt:i4>
      </vt:variant>
      <vt:variant>
        <vt:i4>0</vt:i4>
      </vt:variant>
      <vt:variant>
        <vt:i4>5</vt:i4>
      </vt:variant>
      <vt:variant>
        <vt:lpwstr/>
      </vt:variant>
      <vt:variant>
        <vt:lpwstr>_Toc412541297</vt:lpwstr>
      </vt:variant>
      <vt:variant>
        <vt:i4>1769520</vt:i4>
      </vt:variant>
      <vt:variant>
        <vt:i4>530</vt:i4>
      </vt:variant>
      <vt:variant>
        <vt:i4>0</vt:i4>
      </vt:variant>
      <vt:variant>
        <vt:i4>5</vt:i4>
      </vt:variant>
      <vt:variant>
        <vt:lpwstr/>
      </vt:variant>
      <vt:variant>
        <vt:lpwstr>_Toc412541296</vt:lpwstr>
      </vt:variant>
      <vt:variant>
        <vt:i4>1769520</vt:i4>
      </vt:variant>
      <vt:variant>
        <vt:i4>527</vt:i4>
      </vt:variant>
      <vt:variant>
        <vt:i4>0</vt:i4>
      </vt:variant>
      <vt:variant>
        <vt:i4>5</vt:i4>
      </vt:variant>
      <vt:variant>
        <vt:lpwstr/>
      </vt:variant>
      <vt:variant>
        <vt:lpwstr>_Toc412541295</vt:lpwstr>
      </vt:variant>
      <vt:variant>
        <vt:i4>1769520</vt:i4>
      </vt:variant>
      <vt:variant>
        <vt:i4>524</vt:i4>
      </vt:variant>
      <vt:variant>
        <vt:i4>0</vt:i4>
      </vt:variant>
      <vt:variant>
        <vt:i4>5</vt:i4>
      </vt:variant>
      <vt:variant>
        <vt:lpwstr/>
      </vt:variant>
      <vt:variant>
        <vt:lpwstr>_Toc412541294</vt:lpwstr>
      </vt:variant>
      <vt:variant>
        <vt:i4>1769520</vt:i4>
      </vt:variant>
      <vt:variant>
        <vt:i4>521</vt:i4>
      </vt:variant>
      <vt:variant>
        <vt:i4>0</vt:i4>
      </vt:variant>
      <vt:variant>
        <vt:i4>5</vt:i4>
      </vt:variant>
      <vt:variant>
        <vt:lpwstr/>
      </vt:variant>
      <vt:variant>
        <vt:lpwstr>_Toc412541293</vt:lpwstr>
      </vt:variant>
      <vt:variant>
        <vt:i4>1769520</vt:i4>
      </vt:variant>
      <vt:variant>
        <vt:i4>518</vt:i4>
      </vt:variant>
      <vt:variant>
        <vt:i4>0</vt:i4>
      </vt:variant>
      <vt:variant>
        <vt:i4>5</vt:i4>
      </vt:variant>
      <vt:variant>
        <vt:lpwstr/>
      </vt:variant>
      <vt:variant>
        <vt:lpwstr>_Toc412541292</vt:lpwstr>
      </vt:variant>
      <vt:variant>
        <vt:i4>1769520</vt:i4>
      </vt:variant>
      <vt:variant>
        <vt:i4>515</vt:i4>
      </vt:variant>
      <vt:variant>
        <vt:i4>0</vt:i4>
      </vt:variant>
      <vt:variant>
        <vt:i4>5</vt:i4>
      </vt:variant>
      <vt:variant>
        <vt:lpwstr/>
      </vt:variant>
      <vt:variant>
        <vt:lpwstr>_Toc412541291</vt:lpwstr>
      </vt:variant>
      <vt:variant>
        <vt:i4>1769520</vt:i4>
      </vt:variant>
      <vt:variant>
        <vt:i4>512</vt:i4>
      </vt:variant>
      <vt:variant>
        <vt:i4>0</vt:i4>
      </vt:variant>
      <vt:variant>
        <vt:i4>5</vt:i4>
      </vt:variant>
      <vt:variant>
        <vt:lpwstr/>
      </vt:variant>
      <vt:variant>
        <vt:lpwstr>_Toc412541290</vt:lpwstr>
      </vt:variant>
      <vt:variant>
        <vt:i4>1703984</vt:i4>
      </vt:variant>
      <vt:variant>
        <vt:i4>509</vt:i4>
      </vt:variant>
      <vt:variant>
        <vt:i4>0</vt:i4>
      </vt:variant>
      <vt:variant>
        <vt:i4>5</vt:i4>
      </vt:variant>
      <vt:variant>
        <vt:lpwstr/>
      </vt:variant>
      <vt:variant>
        <vt:lpwstr>_Toc412541289</vt:lpwstr>
      </vt:variant>
      <vt:variant>
        <vt:i4>1703984</vt:i4>
      </vt:variant>
      <vt:variant>
        <vt:i4>506</vt:i4>
      </vt:variant>
      <vt:variant>
        <vt:i4>0</vt:i4>
      </vt:variant>
      <vt:variant>
        <vt:i4>5</vt:i4>
      </vt:variant>
      <vt:variant>
        <vt:lpwstr/>
      </vt:variant>
      <vt:variant>
        <vt:lpwstr>_Toc412541288</vt:lpwstr>
      </vt:variant>
      <vt:variant>
        <vt:i4>1703984</vt:i4>
      </vt:variant>
      <vt:variant>
        <vt:i4>503</vt:i4>
      </vt:variant>
      <vt:variant>
        <vt:i4>0</vt:i4>
      </vt:variant>
      <vt:variant>
        <vt:i4>5</vt:i4>
      </vt:variant>
      <vt:variant>
        <vt:lpwstr/>
      </vt:variant>
      <vt:variant>
        <vt:lpwstr>_Toc412541287</vt:lpwstr>
      </vt:variant>
      <vt:variant>
        <vt:i4>1703984</vt:i4>
      </vt:variant>
      <vt:variant>
        <vt:i4>500</vt:i4>
      </vt:variant>
      <vt:variant>
        <vt:i4>0</vt:i4>
      </vt:variant>
      <vt:variant>
        <vt:i4>5</vt:i4>
      </vt:variant>
      <vt:variant>
        <vt:lpwstr/>
      </vt:variant>
      <vt:variant>
        <vt:lpwstr>_Toc412541286</vt:lpwstr>
      </vt:variant>
      <vt:variant>
        <vt:i4>1703984</vt:i4>
      </vt:variant>
      <vt:variant>
        <vt:i4>497</vt:i4>
      </vt:variant>
      <vt:variant>
        <vt:i4>0</vt:i4>
      </vt:variant>
      <vt:variant>
        <vt:i4>5</vt:i4>
      </vt:variant>
      <vt:variant>
        <vt:lpwstr/>
      </vt:variant>
      <vt:variant>
        <vt:lpwstr>_Toc412541285</vt:lpwstr>
      </vt:variant>
      <vt:variant>
        <vt:i4>1703984</vt:i4>
      </vt:variant>
      <vt:variant>
        <vt:i4>494</vt:i4>
      </vt:variant>
      <vt:variant>
        <vt:i4>0</vt:i4>
      </vt:variant>
      <vt:variant>
        <vt:i4>5</vt:i4>
      </vt:variant>
      <vt:variant>
        <vt:lpwstr/>
      </vt:variant>
      <vt:variant>
        <vt:lpwstr>_Toc412541284</vt:lpwstr>
      </vt:variant>
      <vt:variant>
        <vt:i4>1703984</vt:i4>
      </vt:variant>
      <vt:variant>
        <vt:i4>491</vt:i4>
      </vt:variant>
      <vt:variant>
        <vt:i4>0</vt:i4>
      </vt:variant>
      <vt:variant>
        <vt:i4>5</vt:i4>
      </vt:variant>
      <vt:variant>
        <vt:lpwstr/>
      </vt:variant>
      <vt:variant>
        <vt:lpwstr>_Toc412541283</vt:lpwstr>
      </vt:variant>
      <vt:variant>
        <vt:i4>1703984</vt:i4>
      </vt:variant>
      <vt:variant>
        <vt:i4>488</vt:i4>
      </vt:variant>
      <vt:variant>
        <vt:i4>0</vt:i4>
      </vt:variant>
      <vt:variant>
        <vt:i4>5</vt:i4>
      </vt:variant>
      <vt:variant>
        <vt:lpwstr/>
      </vt:variant>
      <vt:variant>
        <vt:lpwstr>_Toc412541282</vt:lpwstr>
      </vt:variant>
      <vt:variant>
        <vt:i4>1703984</vt:i4>
      </vt:variant>
      <vt:variant>
        <vt:i4>485</vt:i4>
      </vt:variant>
      <vt:variant>
        <vt:i4>0</vt:i4>
      </vt:variant>
      <vt:variant>
        <vt:i4>5</vt:i4>
      </vt:variant>
      <vt:variant>
        <vt:lpwstr/>
      </vt:variant>
      <vt:variant>
        <vt:lpwstr>_Toc412541281</vt:lpwstr>
      </vt:variant>
      <vt:variant>
        <vt:i4>1703984</vt:i4>
      </vt:variant>
      <vt:variant>
        <vt:i4>482</vt:i4>
      </vt:variant>
      <vt:variant>
        <vt:i4>0</vt:i4>
      </vt:variant>
      <vt:variant>
        <vt:i4>5</vt:i4>
      </vt:variant>
      <vt:variant>
        <vt:lpwstr/>
      </vt:variant>
      <vt:variant>
        <vt:lpwstr>_Toc412541280</vt:lpwstr>
      </vt:variant>
      <vt:variant>
        <vt:i4>1376304</vt:i4>
      </vt:variant>
      <vt:variant>
        <vt:i4>479</vt:i4>
      </vt:variant>
      <vt:variant>
        <vt:i4>0</vt:i4>
      </vt:variant>
      <vt:variant>
        <vt:i4>5</vt:i4>
      </vt:variant>
      <vt:variant>
        <vt:lpwstr/>
      </vt:variant>
      <vt:variant>
        <vt:lpwstr>_Toc412541279</vt:lpwstr>
      </vt:variant>
      <vt:variant>
        <vt:i4>1376304</vt:i4>
      </vt:variant>
      <vt:variant>
        <vt:i4>476</vt:i4>
      </vt:variant>
      <vt:variant>
        <vt:i4>0</vt:i4>
      </vt:variant>
      <vt:variant>
        <vt:i4>5</vt:i4>
      </vt:variant>
      <vt:variant>
        <vt:lpwstr/>
      </vt:variant>
      <vt:variant>
        <vt:lpwstr>_Toc412541278</vt:lpwstr>
      </vt:variant>
      <vt:variant>
        <vt:i4>1376304</vt:i4>
      </vt:variant>
      <vt:variant>
        <vt:i4>473</vt:i4>
      </vt:variant>
      <vt:variant>
        <vt:i4>0</vt:i4>
      </vt:variant>
      <vt:variant>
        <vt:i4>5</vt:i4>
      </vt:variant>
      <vt:variant>
        <vt:lpwstr/>
      </vt:variant>
      <vt:variant>
        <vt:lpwstr>_Toc412541277</vt:lpwstr>
      </vt:variant>
      <vt:variant>
        <vt:i4>1376304</vt:i4>
      </vt:variant>
      <vt:variant>
        <vt:i4>470</vt:i4>
      </vt:variant>
      <vt:variant>
        <vt:i4>0</vt:i4>
      </vt:variant>
      <vt:variant>
        <vt:i4>5</vt:i4>
      </vt:variant>
      <vt:variant>
        <vt:lpwstr/>
      </vt:variant>
      <vt:variant>
        <vt:lpwstr>_Toc412541276</vt:lpwstr>
      </vt:variant>
      <vt:variant>
        <vt:i4>1376304</vt:i4>
      </vt:variant>
      <vt:variant>
        <vt:i4>467</vt:i4>
      </vt:variant>
      <vt:variant>
        <vt:i4>0</vt:i4>
      </vt:variant>
      <vt:variant>
        <vt:i4>5</vt:i4>
      </vt:variant>
      <vt:variant>
        <vt:lpwstr/>
      </vt:variant>
      <vt:variant>
        <vt:lpwstr>_Toc412541275</vt:lpwstr>
      </vt:variant>
      <vt:variant>
        <vt:i4>1376304</vt:i4>
      </vt:variant>
      <vt:variant>
        <vt:i4>464</vt:i4>
      </vt:variant>
      <vt:variant>
        <vt:i4>0</vt:i4>
      </vt:variant>
      <vt:variant>
        <vt:i4>5</vt:i4>
      </vt:variant>
      <vt:variant>
        <vt:lpwstr/>
      </vt:variant>
      <vt:variant>
        <vt:lpwstr>_Toc412541274</vt:lpwstr>
      </vt:variant>
      <vt:variant>
        <vt:i4>1376304</vt:i4>
      </vt:variant>
      <vt:variant>
        <vt:i4>461</vt:i4>
      </vt:variant>
      <vt:variant>
        <vt:i4>0</vt:i4>
      </vt:variant>
      <vt:variant>
        <vt:i4>5</vt:i4>
      </vt:variant>
      <vt:variant>
        <vt:lpwstr/>
      </vt:variant>
      <vt:variant>
        <vt:lpwstr>_Toc412541273</vt:lpwstr>
      </vt:variant>
      <vt:variant>
        <vt:i4>1376304</vt:i4>
      </vt:variant>
      <vt:variant>
        <vt:i4>458</vt:i4>
      </vt:variant>
      <vt:variant>
        <vt:i4>0</vt:i4>
      </vt:variant>
      <vt:variant>
        <vt:i4>5</vt:i4>
      </vt:variant>
      <vt:variant>
        <vt:lpwstr/>
      </vt:variant>
      <vt:variant>
        <vt:lpwstr>_Toc412541272</vt:lpwstr>
      </vt:variant>
      <vt:variant>
        <vt:i4>1376304</vt:i4>
      </vt:variant>
      <vt:variant>
        <vt:i4>455</vt:i4>
      </vt:variant>
      <vt:variant>
        <vt:i4>0</vt:i4>
      </vt:variant>
      <vt:variant>
        <vt:i4>5</vt:i4>
      </vt:variant>
      <vt:variant>
        <vt:lpwstr/>
      </vt:variant>
      <vt:variant>
        <vt:lpwstr>_Toc412541271</vt:lpwstr>
      </vt:variant>
      <vt:variant>
        <vt:i4>1376304</vt:i4>
      </vt:variant>
      <vt:variant>
        <vt:i4>452</vt:i4>
      </vt:variant>
      <vt:variant>
        <vt:i4>0</vt:i4>
      </vt:variant>
      <vt:variant>
        <vt:i4>5</vt:i4>
      </vt:variant>
      <vt:variant>
        <vt:lpwstr/>
      </vt:variant>
      <vt:variant>
        <vt:lpwstr>_Toc412541270</vt:lpwstr>
      </vt:variant>
      <vt:variant>
        <vt:i4>1310768</vt:i4>
      </vt:variant>
      <vt:variant>
        <vt:i4>449</vt:i4>
      </vt:variant>
      <vt:variant>
        <vt:i4>0</vt:i4>
      </vt:variant>
      <vt:variant>
        <vt:i4>5</vt:i4>
      </vt:variant>
      <vt:variant>
        <vt:lpwstr/>
      </vt:variant>
      <vt:variant>
        <vt:lpwstr>_Toc412541269</vt:lpwstr>
      </vt:variant>
      <vt:variant>
        <vt:i4>1310768</vt:i4>
      </vt:variant>
      <vt:variant>
        <vt:i4>446</vt:i4>
      </vt:variant>
      <vt:variant>
        <vt:i4>0</vt:i4>
      </vt:variant>
      <vt:variant>
        <vt:i4>5</vt:i4>
      </vt:variant>
      <vt:variant>
        <vt:lpwstr/>
      </vt:variant>
      <vt:variant>
        <vt:lpwstr>_Toc412541268</vt:lpwstr>
      </vt:variant>
      <vt:variant>
        <vt:i4>1310768</vt:i4>
      </vt:variant>
      <vt:variant>
        <vt:i4>443</vt:i4>
      </vt:variant>
      <vt:variant>
        <vt:i4>0</vt:i4>
      </vt:variant>
      <vt:variant>
        <vt:i4>5</vt:i4>
      </vt:variant>
      <vt:variant>
        <vt:lpwstr/>
      </vt:variant>
      <vt:variant>
        <vt:lpwstr>_Toc412541267</vt:lpwstr>
      </vt:variant>
      <vt:variant>
        <vt:i4>1310768</vt:i4>
      </vt:variant>
      <vt:variant>
        <vt:i4>440</vt:i4>
      </vt:variant>
      <vt:variant>
        <vt:i4>0</vt:i4>
      </vt:variant>
      <vt:variant>
        <vt:i4>5</vt:i4>
      </vt:variant>
      <vt:variant>
        <vt:lpwstr/>
      </vt:variant>
      <vt:variant>
        <vt:lpwstr>_Toc412541266</vt:lpwstr>
      </vt:variant>
      <vt:variant>
        <vt:i4>1310768</vt:i4>
      </vt:variant>
      <vt:variant>
        <vt:i4>437</vt:i4>
      </vt:variant>
      <vt:variant>
        <vt:i4>0</vt:i4>
      </vt:variant>
      <vt:variant>
        <vt:i4>5</vt:i4>
      </vt:variant>
      <vt:variant>
        <vt:lpwstr/>
      </vt:variant>
      <vt:variant>
        <vt:lpwstr>_Toc412541265</vt:lpwstr>
      </vt:variant>
      <vt:variant>
        <vt:i4>1310768</vt:i4>
      </vt:variant>
      <vt:variant>
        <vt:i4>434</vt:i4>
      </vt:variant>
      <vt:variant>
        <vt:i4>0</vt:i4>
      </vt:variant>
      <vt:variant>
        <vt:i4>5</vt:i4>
      </vt:variant>
      <vt:variant>
        <vt:lpwstr/>
      </vt:variant>
      <vt:variant>
        <vt:lpwstr>_Toc412541264</vt:lpwstr>
      </vt:variant>
      <vt:variant>
        <vt:i4>1310768</vt:i4>
      </vt:variant>
      <vt:variant>
        <vt:i4>431</vt:i4>
      </vt:variant>
      <vt:variant>
        <vt:i4>0</vt:i4>
      </vt:variant>
      <vt:variant>
        <vt:i4>5</vt:i4>
      </vt:variant>
      <vt:variant>
        <vt:lpwstr/>
      </vt:variant>
      <vt:variant>
        <vt:lpwstr>_Toc412541263</vt:lpwstr>
      </vt:variant>
      <vt:variant>
        <vt:i4>1310768</vt:i4>
      </vt:variant>
      <vt:variant>
        <vt:i4>428</vt:i4>
      </vt:variant>
      <vt:variant>
        <vt:i4>0</vt:i4>
      </vt:variant>
      <vt:variant>
        <vt:i4>5</vt:i4>
      </vt:variant>
      <vt:variant>
        <vt:lpwstr/>
      </vt:variant>
      <vt:variant>
        <vt:lpwstr>_Toc412541262</vt:lpwstr>
      </vt:variant>
      <vt:variant>
        <vt:i4>1310768</vt:i4>
      </vt:variant>
      <vt:variant>
        <vt:i4>425</vt:i4>
      </vt:variant>
      <vt:variant>
        <vt:i4>0</vt:i4>
      </vt:variant>
      <vt:variant>
        <vt:i4>5</vt:i4>
      </vt:variant>
      <vt:variant>
        <vt:lpwstr/>
      </vt:variant>
      <vt:variant>
        <vt:lpwstr>_Toc412541261</vt:lpwstr>
      </vt:variant>
      <vt:variant>
        <vt:i4>1310768</vt:i4>
      </vt:variant>
      <vt:variant>
        <vt:i4>422</vt:i4>
      </vt:variant>
      <vt:variant>
        <vt:i4>0</vt:i4>
      </vt:variant>
      <vt:variant>
        <vt:i4>5</vt:i4>
      </vt:variant>
      <vt:variant>
        <vt:lpwstr/>
      </vt:variant>
      <vt:variant>
        <vt:lpwstr>_Toc412541260</vt:lpwstr>
      </vt:variant>
      <vt:variant>
        <vt:i4>1507376</vt:i4>
      </vt:variant>
      <vt:variant>
        <vt:i4>419</vt:i4>
      </vt:variant>
      <vt:variant>
        <vt:i4>0</vt:i4>
      </vt:variant>
      <vt:variant>
        <vt:i4>5</vt:i4>
      </vt:variant>
      <vt:variant>
        <vt:lpwstr/>
      </vt:variant>
      <vt:variant>
        <vt:lpwstr>_Toc412541259</vt:lpwstr>
      </vt:variant>
      <vt:variant>
        <vt:i4>1507376</vt:i4>
      </vt:variant>
      <vt:variant>
        <vt:i4>416</vt:i4>
      </vt:variant>
      <vt:variant>
        <vt:i4>0</vt:i4>
      </vt:variant>
      <vt:variant>
        <vt:i4>5</vt:i4>
      </vt:variant>
      <vt:variant>
        <vt:lpwstr/>
      </vt:variant>
      <vt:variant>
        <vt:lpwstr>_Toc412541258</vt:lpwstr>
      </vt:variant>
      <vt:variant>
        <vt:i4>1507376</vt:i4>
      </vt:variant>
      <vt:variant>
        <vt:i4>413</vt:i4>
      </vt:variant>
      <vt:variant>
        <vt:i4>0</vt:i4>
      </vt:variant>
      <vt:variant>
        <vt:i4>5</vt:i4>
      </vt:variant>
      <vt:variant>
        <vt:lpwstr/>
      </vt:variant>
      <vt:variant>
        <vt:lpwstr>_Toc412541257</vt:lpwstr>
      </vt:variant>
      <vt:variant>
        <vt:i4>1507376</vt:i4>
      </vt:variant>
      <vt:variant>
        <vt:i4>410</vt:i4>
      </vt:variant>
      <vt:variant>
        <vt:i4>0</vt:i4>
      </vt:variant>
      <vt:variant>
        <vt:i4>5</vt:i4>
      </vt:variant>
      <vt:variant>
        <vt:lpwstr/>
      </vt:variant>
      <vt:variant>
        <vt:lpwstr>_Toc412541256</vt:lpwstr>
      </vt:variant>
      <vt:variant>
        <vt:i4>1507376</vt:i4>
      </vt:variant>
      <vt:variant>
        <vt:i4>407</vt:i4>
      </vt:variant>
      <vt:variant>
        <vt:i4>0</vt:i4>
      </vt:variant>
      <vt:variant>
        <vt:i4>5</vt:i4>
      </vt:variant>
      <vt:variant>
        <vt:lpwstr/>
      </vt:variant>
      <vt:variant>
        <vt:lpwstr>_Toc412541255</vt:lpwstr>
      </vt:variant>
      <vt:variant>
        <vt:i4>1507376</vt:i4>
      </vt:variant>
      <vt:variant>
        <vt:i4>404</vt:i4>
      </vt:variant>
      <vt:variant>
        <vt:i4>0</vt:i4>
      </vt:variant>
      <vt:variant>
        <vt:i4>5</vt:i4>
      </vt:variant>
      <vt:variant>
        <vt:lpwstr/>
      </vt:variant>
      <vt:variant>
        <vt:lpwstr>_Toc412541254</vt:lpwstr>
      </vt:variant>
      <vt:variant>
        <vt:i4>1507376</vt:i4>
      </vt:variant>
      <vt:variant>
        <vt:i4>401</vt:i4>
      </vt:variant>
      <vt:variant>
        <vt:i4>0</vt:i4>
      </vt:variant>
      <vt:variant>
        <vt:i4>5</vt:i4>
      </vt:variant>
      <vt:variant>
        <vt:lpwstr/>
      </vt:variant>
      <vt:variant>
        <vt:lpwstr>_Toc412541253</vt:lpwstr>
      </vt:variant>
      <vt:variant>
        <vt:i4>1507376</vt:i4>
      </vt:variant>
      <vt:variant>
        <vt:i4>398</vt:i4>
      </vt:variant>
      <vt:variant>
        <vt:i4>0</vt:i4>
      </vt:variant>
      <vt:variant>
        <vt:i4>5</vt:i4>
      </vt:variant>
      <vt:variant>
        <vt:lpwstr/>
      </vt:variant>
      <vt:variant>
        <vt:lpwstr>_Toc412541252</vt:lpwstr>
      </vt:variant>
      <vt:variant>
        <vt:i4>1507376</vt:i4>
      </vt:variant>
      <vt:variant>
        <vt:i4>395</vt:i4>
      </vt:variant>
      <vt:variant>
        <vt:i4>0</vt:i4>
      </vt:variant>
      <vt:variant>
        <vt:i4>5</vt:i4>
      </vt:variant>
      <vt:variant>
        <vt:lpwstr/>
      </vt:variant>
      <vt:variant>
        <vt:lpwstr>_Toc412541251</vt:lpwstr>
      </vt:variant>
      <vt:variant>
        <vt:i4>1507376</vt:i4>
      </vt:variant>
      <vt:variant>
        <vt:i4>392</vt:i4>
      </vt:variant>
      <vt:variant>
        <vt:i4>0</vt:i4>
      </vt:variant>
      <vt:variant>
        <vt:i4>5</vt:i4>
      </vt:variant>
      <vt:variant>
        <vt:lpwstr/>
      </vt:variant>
      <vt:variant>
        <vt:lpwstr>_Toc412541250</vt:lpwstr>
      </vt:variant>
      <vt:variant>
        <vt:i4>1441840</vt:i4>
      </vt:variant>
      <vt:variant>
        <vt:i4>389</vt:i4>
      </vt:variant>
      <vt:variant>
        <vt:i4>0</vt:i4>
      </vt:variant>
      <vt:variant>
        <vt:i4>5</vt:i4>
      </vt:variant>
      <vt:variant>
        <vt:lpwstr/>
      </vt:variant>
      <vt:variant>
        <vt:lpwstr>_Toc412541249</vt:lpwstr>
      </vt:variant>
      <vt:variant>
        <vt:i4>1441840</vt:i4>
      </vt:variant>
      <vt:variant>
        <vt:i4>386</vt:i4>
      </vt:variant>
      <vt:variant>
        <vt:i4>0</vt:i4>
      </vt:variant>
      <vt:variant>
        <vt:i4>5</vt:i4>
      </vt:variant>
      <vt:variant>
        <vt:lpwstr/>
      </vt:variant>
      <vt:variant>
        <vt:lpwstr>_Toc412541248</vt:lpwstr>
      </vt:variant>
      <vt:variant>
        <vt:i4>1441840</vt:i4>
      </vt:variant>
      <vt:variant>
        <vt:i4>383</vt:i4>
      </vt:variant>
      <vt:variant>
        <vt:i4>0</vt:i4>
      </vt:variant>
      <vt:variant>
        <vt:i4>5</vt:i4>
      </vt:variant>
      <vt:variant>
        <vt:lpwstr/>
      </vt:variant>
      <vt:variant>
        <vt:lpwstr>_Toc412541247</vt:lpwstr>
      </vt:variant>
      <vt:variant>
        <vt:i4>1441840</vt:i4>
      </vt:variant>
      <vt:variant>
        <vt:i4>380</vt:i4>
      </vt:variant>
      <vt:variant>
        <vt:i4>0</vt:i4>
      </vt:variant>
      <vt:variant>
        <vt:i4>5</vt:i4>
      </vt:variant>
      <vt:variant>
        <vt:lpwstr/>
      </vt:variant>
      <vt:variant>
        <vt:lpwstr>_Toc412541246</vt:lpwstr>
      </vt:variant>
      <vt:variant>
        <vt:i4>1441840</vt:i4>
      </vt:variant>
      <vt:variant>
        <vt:i4>377</vt:i4>
      </vt:variant>
      <vt:variant>
        <vt:i4>0</vt:i4>
      </vt:variant>
      <vt:variant>
        <vt:i4>5</vt:i4>
      </vt:variant>
      <vt:variant>
        <vt:lpwstr/>
      </vt:variant>
      <vt:variant>
        <vt:lpwstr>_Toc412541245</vt:lpwstr>
      </vt:variant>
      <vt:variant>
        <vt:i4>1441840</vt:i4>
      </vt:variant>
      <vt:variant>
        <vt:i4>374</vt:i4>
      </vt:variant>
      <vt:variant>
        <vt:i4>0</vt:i4>
      </vt:variant>
      <vt:variant>
        <vt:i4>5</vt:i4>
      </vt:variant>
      <vt:variant>
        <vt:lpwstr/>
      </vt:variant>
      <vt:variant>
        <vt:lpwstr>_Toc412541244</vt:lpwstr>
      </vt:variant>
      <vt:variant>
        <vt:i4>1441840</vt:i4>
      </vt:variant>
      <vt:variant>
        <vt:i4>371</vt:i4>
      </vt:variant>
      <vt:variant>
        <vt:i4>0</vt:i4>
      </vt:variant>
      <vt:variant>
        <vt:i4>5</vt:i4>
      </vt:variant>
      <vt:variant>
        <vt:lpwstr/>
      </vt:variant>
      <vt:variant>
        <vt:lpwstr>_Toc412541243</vt:lpwstr>
      </vt:variant>
      <vt:variant>
        <vt:i4>1441840</vt:i4>
      </vt:variant>
      <vt:variant>
        <vt:i4>368</vt:i4>
      </vt:variant>
      <vt:variant>
        <vt:i4>0</vt:i4>
      </vt:variant>
      <vt:variant>
        <vt:i4>5</vt:i4>
      </vt:variant>
      <vt:variant>
        <vt:lpwstr/>
      </vt:variant>
      <vt:variant>
        <vt:lpwstr>_Toc412541242</vt:lpwstr>
      </vt:variant>
      <vt:variant>
        <vt:i4>1441840</vt:i4>
      </vt:variant>
      <vt:variant>
        <vt:i4>365</vt:i4>
      </vt:variant>
      <vt:variant>
        <vt:i4>0</vt:i4>
      </vt:variant>
      <vt:variant>
        <vt:i4>5</vt:i4>
      </vt:variant>
      <vt:variant>
        <vt:lpwstr/>
      </vt:variant>
      <vt:variant>
        <vt:lpwstr>_Toc412541241</vt:lpwstr>
      </vt:variant>
      <vt:variant>
        <vt:i4>1441840</vt:i4>
      </vt:variant>
      <vt:variant>
        <vt:i4>362</vt:i4>
      </vt:variant>
      <vt:variant>
        <vt:i4>0</vt:i4>
      </vt:variant>
      <vt:variant>
        <vt:i4>5</vt:i4>
      </vt:variant>
      <vt:variant>
        <vt:lpwstr/>
      </vt:variant>
      <vt:variant>
        <vt:lpwstr>_Toc412541240</vt:lpwstr>
      </vt:variant>
      <vt:variant>
        <vt:i4>1114160</vt:i4>
      </vt:variant>
      <vt:variant>
        <vt:i4>359</vt:i4>
      </vt:variant>
      <vt:variant>
        <vt:i4>0</vt:i4>
      </vt:variant>
      <vt:variant>
        <vt:i4>5</vt:i4>
      </vt:variant>
      <vt:variant>
        <vt:lpwstr/>
      </vt:variant>
      <vt:variant>
        <vt:lpwstr>_Toc412541239</vt:lpwstr>
      </vt:variant>
      <vt:variant>
        <vt:i4>1114160</vt:i4>
      </vt:variant>
      <vt:variant>
        <vt:i4>356</vt:i4>
      </vt:variant>
      <vt:variant>
        <vt:i4>0</vt:i4>
      </vt:variant>
      <vt:variant>
        <vt:i4>5</vt:i4>
      </vt:variant>
      <vt:variant>
        <vt:lpwstr/>
      </vt:variant>
      <vt:variant>
        <vt:lpwstr>_Toc412541238</vt:lpwstr>
      </vt:variant>
      <vt:variant>
        <vt:i4>1114160</vt:i4>
      </vt:variant>
      <vt:variant>
        <vt:i4>353</vt:i4>
      </vt:variant>
      <vt:variant>
        <vt:i4>0</vt:i4>
      </vt:variant>
      <vt:variant>
        <vt:i4>5</vt:i4>
      </vt:variant>
      <vt:variant>
        <vt:lpwstr/>
      </vt:variant>
      <vt:variant>
        <vt:lpwstr>_Toc412541237</vt:lpwstr>
      </vt:variant>
      <vt:variant>
        <vt:i4>1114160</vt:i4>
      </vt:variant>
      <vt:variant>
        <vt:i4>350</vt:i4>
      </vt:variant>
      <vt:variant>
        <vt:i4>0</vt:i4>
      </vt:variant>
      <vt:variant>
        <vt:i4>5</vt:i4>
      </vt:variant>
      <vt:variant>
        <vt:lpwstr/>
      </vt:variant>
      <vt:variant>
        <vt:lpwstr>_Toc412541236</vt:lpwstr>
      </vt:variant>
      <vt:variant>
        <vt:i4>1114160</vt:i4>
      </vt:variant>
      <vt:variant>
        <vt:i4>347</vt:i4>
      </vt:variant>
      <vt:variant>
        <vt:i4>0</vt:i4>
      </vt:variant>
      <vt:variant>
        <vt:i4>5</vt:i4>
      </vt:variant>
      <vt:variant>
        <vt:lpwstr/>
      </vt:variant>
      <vt:variant>
        <vt:lpwstr>_Toc412541235</vt:lpwstr>
      </vt:variant>
      <vt:variant>
        <vt:i4>1114160</vt:i4>
      </vt:variant>
      <vt:variant>
        <vt:i4>344</vt:i4>
      </vt:variant>
      <vt:variant>
        <vt:i4>0</vt:i4>
      </vt:variant>
      <vt:variant>
        <vt:i4>5</vt:i4>
      </vt:variant>
      <vt:variant>
        <vt:lpwstr/>
      </vt:variant>
      <vt:variant>
        <vt:lpwstr>_Toc412541234</vt:lpwstr>
      </vt:variant>
      <vt:variant>
        <vt:i4>1114160</vt:i4>
      </vt:variant>
      <vt:variant>
        <vt:i4>341</vt:i4>
      </vt:variant>
      <vt:variant>
        <vt:i4>0</vt:i4>
      </vt:variant>
      <vt:variant>
        <vt:i4>5</vt:i4>
      </vt:variant>
      <vt:variant>
        <vt:lpwstr/>
      </vt:variant>
      <vt:variant>
        <vt:lpwstr>_Toc412541233</vt:lpwstr>
      </vt:variant>
      <vt:variant>
        <vt:i4>1114160</vt:i4>
      </vt:variant>
      <vt:variant>
        <vt:i4>338</vt:i4>
      </vt:variant>
      <vt:variant>
        <vt:i4>0</vt:i4>
      </vt:variant>
      <vt:variant>
        <vt:i4>5</vt:i4>
      </vt:variant>
      <vt:variant>
        <vt:lpwstr/>
      </vt:variant>
      <vt:variant>
        <vt:lpwstr>_Toc412541232</vt:lpwstr>
      </vt:variant>
      <vt:variant>
        <vt:i4>1114160</vt:i4>
      </vt:variant>
      <vt:variant>
        <vt:i4>335</vt:i4>
      </vt:variant>
      <vt:variant>
        <vt:i4>0</vt:i4>
      </vt:variant>
      <vt:variant>
        <vt:i4>5</vt:i4>
      </vt:variant>
      <vt:variant>
        <vt:lpwstr/>
      </vt:variant>
      <vt:variant>
        <vt:lpwstr>_Toc412541231</vt:lpwstr>
      </vt:variant>
      <vt:variant>
        <vt:i4>1114160</vt:i4>
      </vt:variant>
      <vt:variant>
        <vt:i4>332</vt:i4>
      </vt:variant>
      <vt:variant>
        <vt:i4>0</vt:i4>
      </vt:variant>
      <vt:variant>
        <vt:i4>5</vt:i4>
      </vt:variant>
      <vt:variant>
        <vt:lpwstr/>
      </vt:variant>
      <vt:variant>
        <vt:lpwstr>_Toc412541230</vt:lpwstr>
      </vt:variant>
      <vt:variant>
        <vt:i4>1048624</vt:i4>
      </vt:variant>
      <vt:variant>
        <vt:i4>329</vt:i4>
      </vt:variant>
      <vt:variant>
        <vt:i4>0</vt:i4>
      </vt:variant>
      <vt:variant>
        <vt:i4>5</vt:i4>
      </vt:variant>
      <vt:variant>
        <vt:lpwstr/>
      </vt:variant>
      <vt:variant>
        <vt:lpwstr>_Toc412541229</vt:lpwstr>
      </vt:variant>
      <vt:variant>
        <vt:i4>1048624</vt:i4>
      </vt:variant>
      <vt:variant>
        <vt:i4>326</vt:i4>
      </vt:variant>
      <vt:variant>
        <vt:i4>0</vt:i4>
      </vt:variant>
      <vt:variant>
        <vt:i4>5</vt:i4>
      </vt:variant>
      <vt:variant>
        <vt:lpwstr/>
      </vt:variant>
      <vt:variant>
        <vt:lpwstr>_Toc412541228</vt:lpwstr>
      </vt:variant>
      <vt:variant>
        <vt:i4>1048624</vt:i4>
      </vt:variant>
      <vt:variant>
        <vt:i4>323</vt:i4>
      </vt:variant>
      <vt:variant>
        <vt:i4>0</vt:i4>
      </vt:variant>
      <vt:variant>
        <vt:i4>5</vt:i4>
      </vt:variant>
      <vt:variant>
        <vt:lpwstr/>
      </vt:variant>
      <vt:variant>
        <vt:lpwstr>_Toc412541227</vt:lpwstr>
      </vt:variant>
      <vt:variant>
        <vt:i4>1048624</vt:i4>
      </vt:variant>
      <vt:variant>
        <vt:i4>320</vt:i4>
      </vt:variant>
      <vt:variant>
        <vt:i4>0</vt:i4>
      </vt:variant>
      <vt:variant>
        <vt:i4>5</vt:i4>
      </vt:variant>
      <vt:variant>
        <vt:lpwstr/>
      </vt:variant>
      <vt:variant>
        <vt:lpwstr>_Toc412541226</vt:lpwstr>
      </vt:variant>
      <vt:variant>
        <vt:i4>1048624</vt:i4>
      </vt:variant>
      <vt:variant>
        <vt:i4>317</vt:i4>
      </vt:variant>
      <vt:variant>
        <vt:i4>0</vt:i4>
      </vt:variant>
      <vt:variant>
        <vt:i4>5</vt:i4>
      </vt:variant>
      <vt:variant>
        <vt:lpwstr/>
      </vt:variant>
      <vt:variant>
        <vt:lpwstr>_Toc412541225</vt:lpwstr>
      </vt:variant>
      <vt:variant>
        <vt:i4>1048624</vt:i4>
      </vt:variant>
      <vt:variant>
        <vt:i4>314</vt:i4>
      </vt:variant>
      <vt:variant>
        <vt:i4>0</vt:i4>
      </vt:variant>
      <vt:variant>
        <vt:i4>5</vt:i4>
      </vt:variant>
      <vt:variant>
        <vt:lpwstr/>
      </vt:variant>
      <vt:variant>
        <vt:lpwstr>_Toc412541224</vt:lpwstr>
      </vt:variant>
      <vt:variant>
        <vt:i4>1048624</vt:i4>
      </vt:variant>
      <vt:variant>
        <vt:i4>311</vt:i4>
      </vt:variant>
      <vt:variant>
        <vt:i4>0</vt:i4>
      </vt:variant>
      <vt:variant>
        <vt:i4>5</vt:i4>
      </vt:variant>
      <vt:variant>
        <vt:lpwstr/>
      </vt:variant>
      <vt:variant>
        <vt:lpwstr>_Toc412541223</vt:lpwstr>
      </vt:variant>
      <vt:variant>
        <vt:i4>1048624</vt:i4>
      </vt:variant>
      <vt:variant>
        <vt:i4>308</vt:i4>
      </vt:variant>
      <vt:variant>
        <vt:i4>0</vt:i4>
      </vt:variant>
      <vt:variant>
        <vt:i4>5</vt:i4>
      </vt:variant>
      <vt:variant>
        <vt:lpwstr/>
      </vt:variant>
      <vt:variant>
        <vt:lpwstr>_Toc412541222</vt:lpwstr>
      </vt:variant>
      <vt:variant>
        <vt:i4>1048624</vt:i4>
      </vt:variant>
      <vt:variant>
        <vt:i4>305</vt:i4>
      </vt:variant>
      <vt:variant>
        <vt:i4>0</vt:i4>
      </vt:variant>
      <vt:variant>
        <vt:i4>5</vt:i4>
      </vt:variant>
      <vt:variant>
        <vt:lpwstr/>
      </vt:variant>
      <vt:variant>
        <vt:lpwstr>_Toc412541221</vt:lpwstr>
      </vt:variant>
      <vt:variant>
        <vt:i4>1048624</vt:i4>
      </vt:variant>
      <vt:variant>
        <vt:i4>302</vt:i4>
      </vt:variant>
      <vt:variant>
        <vt:i4>0</vt:i4>
      </vt:variant>
      <vt:variant>
        <vt:i4>5</vt:i4>
      </vt:variant>
      <vt:variant>
        <vt:lpwstr/>
      </vt:variant>
      <vt:variant>
        <vt:lpwstr>_Toc412541220</vt:lpwstr>
      </vt:variant>
      <vt:variant>
        <vt:i4>1245232</vt:i4>
      </vt:variant>
      <vt:variant>
        <vt:i4>299</vt:i4>
      </vt:variant>
      <vt:variant>
        <vt:i4>0</vt:i4>
      </vt:variant>
      <vt:variant>
        <vt:i4>5</vt:i4>
      </vt:variant>
      <vt:variant>
        <vt:lpwstr/>
      </vt:variant>
      <vt:variant>
        <vt:lpwstr>_Toc412541219</vt:lpwstr>
      </vt:variant>
      <vt:variant>
        <vt:i4>1245232</vt:i4>
      </vt:variant>
      <vt:variant>
        <vt:i4>296</vt:i4>
      </vt:variant>
      <vt:variant>
        <vt:i4>0</vt:i4>
      </vt:variant>
      <vt:variant>
        <vt:i4>5</vt:i4>
      </vt:variant>
      <vt:variant>
        <vt:lpwstr/>
      </vt:variant>
      <vt:variant>
        <vt:lpwstr>_Toc412541218</vt:lpwstr>
      </vt:variant>
      <vt:variant>
        <vt:i4>1245232</vt:i4>
      </vt:variant>
      <vt:variant>
        <vt:i4>293</vt:i4>
      </vt:variant>
      <vt:variant>
        <vt:i4>0</vt:i4>
      </vt:variant>
      <vt:variant>
        <vt:i4>5</vt:i4>
      </vt:variant>
      <vt:variant>
        <vt:lpwstr/>
      </vt:variant>
      <vt:variant>
        <vt:lpwstr>_Toc412541217</vt:lpwstr>
      </vt:variant>
      <vt:variant>
        <vt:i4>1245232</vt:i4>
      </vt:variant>
      <vt:variant>
        <vt:i4>290</vt:i4>
      </vt:variant>
      <vt:variant>
        <vt:i4>0</vt:i4>
      </vt:variant>
      <vt:variant>
        <vt:i4>5</vt:i4>
      </vt:variant>
      <vt:variant>
        <vt:lpwstr/>
      </vt:variant>
      <vt:variant>
        <vt:lpwstr>_Toc412541216</vt:lpwstr>
      </vt:variant>
      <vt:variant>
        <vt:i4>1245232</vt:i4>
      </vt:variant>
      <vt:variant>
        <vt:i4>287</vt:i4>
      </vt:variant>
      <vt:variant>
        <vt:i4>0</vt:i4>
      </vt:variant>
      <vt:variant>
        <vt:i4>5</vt:i4>
      </vt:variant>
      <vt:variant>
        <vt:lpwstr/>
      </vt:variant>
      <vt:variant>
        <vt:lpwstr>_Toc412541215</vt:lpwstr>
      </vt:variant>
      <vt:variant>
        <vt:i4>1245232</vt:i4>
      </vt:variant>
      <vt:variant>
        <vt:i4>284</vt:i4>
      </vt:variant>
      <vt:variant>
        <vt:i4>0</vt:i4>
      </vt:variant>
      <vt:variant>
        <vt:i4>5</vt:i4>
      </vt:variant>
      <vt:variant>
        <vt:lpwstr/>
      </vt:variant>
      <vt:variant>
        <vt:lpwstr>_Toc412541214</vt:lpwstr>
      </vt:variant>
      <vt:variant>
        <vt:i4>1245232</vt:i4>
      </vt:variant>
      <vt:variant>
        <vt:i4>281</vt:i4>
      </vt:variant>
      <vt:variant>
        <vt:i4>0</vt:i4>
      </vt:variant>
      <vt:variant>
        <vt:i4>5</vt:i4>
      </vt:variant>
      <vt:variant>
        <vt:lpwstr/>
      </vt:variant>
      <vt:variant>
        <vt:lpwstr>_Toc412541213</vt:lpwstr>
      </vt:variant>
      <vt:variant>
        <vt:i4>1245232</vt:i4>
      </vt:variant>
      <vt:variant>
        <vt:i4>278</vt:i4>
      </vt:variant>
      <vt:variant>
        <vt:i4>0</vt:i4>
      </vt:variant>
      <vt:variant>
        <vt:i4>5</vt:i4>
      </vt:variant>
      <vt:variant>
        <vt:lpwstr/>
      </vt:variant>
      <vt:variant>
        <vt:lpwstr>_Toc412541212</vt:lpwstr>
      </vt:variant>
      <vt:variant>
        <vt:i4>1245232</vt:i4>
      </vt:variant>
      <vt:variant>
        <vt:i4>275</vt:i4>
      </vt:variant>
      <vt:variant>
        <vt:i4>0</vt:i4>
      </vt:variant>
      <vt:variant>
        <vt:i4>5</vt:i4>
      </vt:variant>
      <vt:variant>
        <vt:lpwstr/>
      </vt:variant>
      <vt:variant>
        <vt:lpwstr>_Toc412541211</vt:lpwstr>
      </vt:variant>
      <vt:variant>
        <vt:i4>1245232</vt:i4>
      </vt:variant>
      <vt:variant>
        <vt:i4>272</vt:i4>
      </vt:variant>
      <vt:variant>
        <vt:i4>0</vt:i4>
      </vt:variant>
      <vt:variant>
        <vt:i4>5</vt:i4>
      </vt:variant>
      <vt:variant>
        <vt:lpwstr/>
      </vt:variant>
      <vt:variant>
        <vt:lpwstr>_Toc412541210</vt:lpwstr>
      </vt:variant>
      <vt:variant>
        <vt:i4>1179696</vt:i4>
      </vt:variant>
      <vt:variant>
        <vt:i4>269</vt:i4>
      </vt:variant>
      <vt:variant>
        <vt:i4>0</vt:i4>
      </vt:variant>
      <vt:variant>
        <vt:i4>5</vt:i4>
      </vt:variant>
      <vt:variant>
        <vt:lpwstr/>
      </vt:variant>
      <vt:variant>
        <vt:lpwstr>_Toc412541209</vt:lpwstr>
      </vt:variant>
      <vt:variant>
        <vt:i4>1179696</vt:i4>
      </vt:variant>
      <vt:variant>
        <vt:i4>266</vt:i4>
      </vt:variant>
      <vt:variant>
        <vt:i4>0</vt:i4>
      </vt:variant>
      <vt:variant>
        <vt:i4>5</vt:i4>
      </vt:variant>
      <vt:variant>
        <vt:lpwstr/>
      </vt:variant>
      <vt:variant>
        <vt:lpwstr>_Toc412541208</vt:lpwstr>
      </vt:variant>
      <vt:variant>
        <vt:i4>1179696</vt:i4>
      </vt:variant>
      <vt:variant>
        <vt:i4>263</vt:i4>
      </vt:variant>
      <vt:variant>
        <vt:i4>0</vt:i4>
      </vt:variant>
      <vt:variant>
        <vt:i4>5</vt:i4>
      </vt:variant>
      <vt:variant>
        <vt:lpwstr/>
      </vt:variant>
      <vt:variant>
        <vt:lpwstr>_Toc412541207</vt:lpwstr>
      </vt:variant>
      <vt:variant>
        <vt:i4>1179696</vt:i4>
      </vt:variant>
      <vt:variant>
        <vt:i4>260</vt:i4>
      </vt:variant>
      <vt:variant>
        <vt:i4>0</vt:i4>
      </vt:variant>
      <vt:variant>
        <vt:i4>5</vt:i4>
      </vt:variant>
      <vt:variant>
        <vt:lpwstr/>
      </vt:variant>
      <vt:variant>
        <vt:lpwstr>_Toc412541206</vt:lpwstr>
      </vt:variant>
      <vt:variant>
        <vt:i4>1179696</vt:i4>
      </vt:variant>
      <vt:variant>
        <vt:i4>257</vt:i4>
      </vt:variant>
      <vt:variant>
        <vt:i4>0</vt:i4>
      </vt:variant>
      <vt:variant>
        <vt:i4>5</vt:i4>
      </vt:variant>
      <vt:variant>
        <vt:lpwstr/>
      </vt:variant>
      <vt:variant>
        <vt:lpwstr>_Toc412541205</vt:lpwstr>
      </vt:variant>
      <vt:variant>
        <vt:i4>1179696</vt:i4>
      </vt:variant>
      <vt:variant>
        <vt:i4>254</vt:i4>
      </vt:variant>
      <vt:variant>
        <vt:i4>0</vt:i4>
      </vt:variant>
      <vt:variant>
        <vt:i4>5</vt:i4>
      </vt:variant>
      <vt:variant>
        <vt:lpwstr/>
      </vt:variant>
      <vt:variant>
        <vt:lpwstr>_Toc412541204</vt:lpwstr>
      </vt:variant>
      <vt:variant>
        <vt:i4>1179696</vt:i4>
      </vt:variant>
      <vt:variant>
        <vt:i4>251</vt:i4>
      </vt:variant>
      <vt:variant>
        <vt:i4>0</vt:i4>
      </vt:variant>
      <vt:variant>
        <vt:i4>5</vt:i4>
      </vt:variant>
      <vt:variant>
        <vt:lpwstr/>
      </vt:variant>
      <vt:variant>
        <vt:lpwstr>_Toc412541203</vt:lpwstr>
      </vt:variant>
      <vt:variant>
        <vt:i4>1179696</vt:i4>
      </vt:variant>
      <vt:variant>
        <vt:i4>248</vt:i4>
      </vt:variant>
      <vt:variant>
        <vt:i4>0</vt:i4>
      </vt:variant>
      <vt:variant>
        <vt:i4>5</vt:i4>
      </vt:variant>
      <vt:variant>
        <vt:lpwstr/>
      </vt:variant>
      <vt:variant>
        <vt:lpwstr>_Toc412541202</vt:lpwstr>
      </vt:variant>
      <vt:variant>
        <vt:i4>1179696</vt:i4>
      </vt:variant>
      <vt:variant>
        <vt:i4>245</vt:i4>
      </vt:variant>
      <vt:variant>
        <vt:i4>0</vt:i4>
      </vt:variant>
      <vt:variant>
        <vt:i4>5</vt:i4>
      </vt:variant>
      <vt:variant>
        <vt:lpwstr/>
      </vt:variant>
      <vt:variant>
        <vt:lpwstr>_Toc412541201</vt:lpwstr>
      </vt:variant>
      <vt:variant>
        <vt:i4>1179696</vt:i4>
      </vt:variant>
      <vt:variant>
        <vt:i4>242</vt:i4>
      </vt:variant>
      <vt:variant>
        <vt:i4>0</vt:i4>
      </vt:variant>
      <vt:variant>
        <vt:i4>5</vt:i4>
      </vt:variant>
      <vt:variant>
        <vt:lpwstr/>
      </vt:variant>
      <vt:variant>
        <vt:lpwstr>_Toc412541200</vt:lpwstr>
      </vt:variant>
      <vt:variant>
        <vt:i4>1769523</vt:i4>
      </vt:variant>
      <vt:variant>
        <vt:i4>239</vt:i4>
      </vt:variant>
      <vt:variant>
        <vt:i4>0</vt:i4>
      </vt:variant>
      <vt:variant>
        <vt:i4>5</vt:i4>
      </vt:variant>
      <vt:variant>
        <vt:lpwstr/>
      </vt:variant>
      <vt:variant>
        <vt:lpwstr>_Toc412541199</vt:lpwstr>
      </vt:variant>
      <vt:variant>
        <vt:i4>1769523</vt:i4>
      </vt:variant>
      <vt:variant>
        <vt:i4>236</vt:i4>
      </vt:variant>
      <vt:variant>
        <vt:i4>0</vt:i4>
      </vt:variant>
      <vt:variant>
        <vt:i4>5</vt:i4>
      </vt:variant>
      <vt:variant>
        <vt:lpwstr/>
      </vt:variant>
      <vt:variant>
        <vt:lpwstr>_Toc412541198</vt:lpwstr>
      </vt:variant>
      <vt:variant>
        <vt:i4>1769523</vt:i4>
      </vt:variant>
      <vt:variant>
        <vt:i4>233</vt:i4>
      </vt:variant>
      <vt:variant>
        <vt:i4>0</vt:i4>
      </vt:variant>
      <vt:variant>
        <vt:i4>5</vt:i4>
      </vt:variant>
      <vt:variant>
        <vt:lpwstr/>
      </vt:variant>
      <vt:variant>
        <vt:lpwstr>_Toc412541197</vt:lpwstr>
      </vt:variant>
      <vt:variant>
        <vt:i4>1769523</vt:i4>
      </vt:variant>
      <vt:variant>
        <vt:i4>230</vt:i4>
      </vt:variant>
      <vt:variant>
        <vt:i4>0</vt:i4>
      </vt:variant>
      <vt:variant>
        <vt:i4>5</vt:i4>
      </vt:variant>
      <vt:variant>
        <vt:lpwstr/>
      </vt:variant>
      <vt:variant>
        <vt:lpwstr>_Toc412541196</vt:lpwstr>
      </vt:variant>
      <vt:variant>
        <vt:i4>1769523</vt:i4>
      </vt:variant>
      <vt:variant>
        <vt:i4>227</vt:i4>
      </vt:variant>
      <vt:variant>
        <vt:i4>0</vt:i4>
      </vt:variant>
      <vt:variant>
        <vt:i4>5</vt:i4>
      </vt:variant>
      <vt:variant>
        <vt:lpwstr/>
      </vt:variant>
      <vt:variant>
        <vt:lpwstr>_Toc412541195</vt:lpwstr>
      </vt:variant>
      <vt:variant>
        <vt:i4>1769523</vt:i4>
      </vt:variant>
      <vt:variant>
        <vt:i4>224</vt:i4>
      </vt:variant>
      <vt:variant>
        <vt:i4>0</vt:i4>
      </vt:variant>
      <vt:variant>
        <vt:i4>5</vt:i4>
      </vt:variant>
      <vt:variant>
        <vt:lpwstr/>
      </vt:variant>
      <vt:variant>
        <vt:lpwstr>_Toc412541194</vt:lpwstr>
      </vt:variant>
      <vt:variant>
        <vt:i4>1769523</vt:i4>
      </vt:variant>
      <vt:variant>
        <vt:i4>221</vt:i4>
      </vt:variant>
      <vt:variant>
        <vt:i4>0</vt:i4>
      </vt:variant>
      <vt:variant>
        <vt:i4>5</vt:i4>
      </vt:variant>
      <vt:variant>
        <vt:lpwstr/>
      </vt:variant>
      <vt:variant>
        <vt:lpwstr>_Toc412541193</vt:lpwstr>
      </vt:variant>
      <vt:variant>
        <vt:i4>1769523</vt:i4>
      </vt:variant>
      <vt:variant>
        <vt:i4>218</vt:i4>
      </vt:variant>
      <vt:variant>
        <vt:i4>0</vt:i4>
      </vt:variant>
      <vt:variant>
        <vt:i4>5</vt:i4>
      </vt:variant>
      <vt:variant>
        <vt:lpwstr/>
      </vt:variant>
      <vt:variant>
        <vt:lpwstr>_Toc412541192</vt:lpwstr>
      </vt:variant>
      <vt:variant>
        <vt:i4>1769523</vt:i4>
      </vt:variant>
      <vt:variant>
        <vt:i4>215</vt:i4>
      </vt:variant>
      <vt:variant>
        <vt:i4>0</vt:i4>
      </vt:variant>
      <vt:variant>
        <vt:i4>5</vt:i4>
      </vt:variant>
      <vt:variant>
        <vt:lpwstr/>
      </vt:variant>
      <vt:variant>
        <vt:lpwstr>_Toc412541191</vt:lpwstr>
      </vt:variant>
      <vt:variant>
        <vt:i4>1769523</vt:i4>
      </vt:variant>
      <vt:variant>
        <vt:i4>212</vt:i4>
      </vt:variant>
      <vt:variant>
        <vt:i4>0</vt:i4>
      </vt:variant>
      <vt:variant>
        <vt:i4>5</vt:i4>
      </vt:variant>
      <vt:variant>
        <vt:lpwstr/>
      </vt:variant>
      <vt:variant>
        <vt:lpwstr>_Toc412541190</vt:lpwstr>
      </vt:variant>
      <vt:variant>
        <vt:i4>1703987</vt:i4>
      </vt:variant>
      <vt:variant>
        <vt:i4>209</vt:i4>
      </vt:variant>
      <vt:variant>
        <vt:i4>0</vt:i4>
      </vt:variant>
      <vt:variant>
        <vt:i4>5</vt:i4>
      </vt:variant>
      <vt:variant>
        <vt:lpwstr/>
      </vt:variant>
      <vt:variant>
        <vt:lpwstr>_Toc412541189</vt:lpwstr>
      </vt:variant>
      <vt:variant>
        <vt:i4>1703987</vt:i4>
      </vt:variant>
      <vt:variant>
        <vt:i4>206</vt:i4>
      </vt:variant>
      <vt:variant>
        <vt:i4>0</vt:i4>
      </vt:variant>
      <vt:variant>
        <vt:i4>5</vt:i4>
      </vt:variant>
      <vt:variant>
        <vt:lpwstr/>
      </vt:variant>
      <vt:variant>
        <vt:lpwstr>_Toc412541188</vt:lpwstr>
      </vt:variant>
      <vt:variant>
        <vt:i4>1703987</vt:i4>
      </vt:variant>
      <vt:variant>
        <vt:i4>203</vt:i4>
      </vt:variant>
      <vt:variant>
        <vt:i4>0</vt:i4>
      </vt:variant>
      <vt:variant>
        <vt:i4>5</vt:i4>
      </vt:variant>
      <vt:variant>
        <vt:lpwstr/>
      </vt:variant>
      <vt:variant>
        <vt:lpwstr>_Toc412541187</vt:lpwstr>
      </vt:variant>
      <vt:variant>
        <vt:i4>1703987</vt:i4>
      </vt:variant>
      <vt:variant>
        <vt:i4>200</vt:i4>
      </vt:variant>
      <vt:variant>
        <vt:i4>0</vt:i4>
      </vt:variant>
      <vt:variant>
        <vt:i4>5</vt:i4>
      </vt:variant>
      <vt:variant>
        <vt:lpwstr/>
      </vt:variant>
      <vt:variant>
        <vt:lpwstr>_Toc412541186</vt:lpwstr>
      </vt:variant>
      <vt:variant>
        <vt:i4>1703987</vt:i4>
      </vt:variant>
      <vt:variant>
        <vt:i4>197</vt:i4>
      </vt:variant>
      <vt:variant>
        <vt:i4>0</vt:i4>
      </vt:variant>
      <vt:variant>
        <vt:i4>5</vt:i4>
      </vt:variant>
      <vt:variant>
        <vt:lpwstr/>
      </vt:variant>
      <vt:variant>
        <vt:lpwstr>_Toc412541185</vt:lpwstr>
      </vt:variant>
      <vt:variant>
        <vt:i4>1703987</vt:i4>
      </vt:variant>
      <vt:variant>
        <vt:i4>194</vt:i4>
      </vt:variant>
      <vt:variant>
        <vt:i4>0</vt:i4>
      </vt:variant>
      <vt:variant>
        <vt:i4>5</vt:i4>
      </vt:variant>
      <vt:variant>
        <vt:lpwstr/>
      </vt:variant>
      <vt:variant>
        <vt:lpwstr>_Toc412541184</vt:lpwstr>
      </vt:variant>
      <vt:variant>
        <vt:i4>1703987</vt:i4>
      </vt:variant>
      <vt:variant>
        <vt:i4>191</vt:i4>
      </vt:variant>
      <vt:variant>
        <vt:i4>0</vt:i4>
      </vt:variant>
      <vt:variant>
        <vt:i4>5</vt:i4>
      </vt:variant>
      <vt:variant>
        <vt:lpwstr/>
      </vt:variant>
      <vt:variant>
        <vt:lpwstr>_Toc412541183</vt:lpwstr>
      </vt:variant>
      <vt:variant>
        <vt:i4>1703987</vt:i4>
      </vt:variant>
      <vt:variant>
        <vt:i4>188</vt:i4>
      </vt:variant>
      <vt:variant>
        <vt:i4>0</vt:i4>
      </vt:variant>
      <vt:variant>
        <vt:i4>5</vt:i4>
      </vt:variant>
      <vt:variant>
        <vt:lpwstr/>
      </vt:variant>
      <vt:variant>
        <vt:lpwstr>_Toc412541182</vt:lpwstr>
      </vt:variant>
      <vt:variant>
        <vt:i4>1703987</vt:i4>
      </vt:variant>
      <vt:variant>
        <vt:i4>185</vt:i4>
      </vt:variant>
      <vt:variant>
        <vt:i4>0</vt:i4>
      </vt:variant>
      <vt:variant>
        <vt:i4>5</vt:i4>
      </vt:variant>
      <vt:variant>
        <vt:lpwstr/>
      </vt:variant>
      <vt:variant>
        <vt:lpwstr>_Toc412541181</vt:lpwstr>
      </vt:variant>
      <vt:variant>
        <vt:i4>1703987</vt:i4>
      </vt:variant>
      <vt:variant>
        <vt:i4>182</vt:i4>
      </vt:variant>
      <vt:variant>
        <vt:i4>0</vt:i4>
      </vt:variant>
      <vt:variant>
        <vt:i4>5</vt:i4>
      </vt:variant>
      <vt:variant>
        <vt:lpwstr/>
      </vt:variant>
      <vt:variant>
        <vt:lpwstr>_Toc412541180</vt:lpwstr>
      </vt:variant>
      <vt:variant>
        <vt:i4>1376307</vt:i4>
      </vt:variant>
      <vt:variant>
        <vt:i4>179</vt:i4>
      </vt:variant>
      <vt:variant>
        <vt:i4>0</vt:i4>
      </vt:variant>
      <vt:variant>
        <vt:i4>5</vt:i4>
      </vt:variant>
      <vt:variant>
        <vt:lpwstr/>
      </vt:variant>
      <vt:variant>
        <vt:lpwstr>_Toc412541179</vt:lpwstr>
      </vt:variant>
      <vt:variant>
        <vt:i4>1376307</vt:i4>
      </vt:variant>
      <vt:variant>
        <vt:i4>176</vt:i4>
      </vt:variant>
      <vt:variant>
        <vt:i4>0</vt:i4>
      </vt:variant>
      <vt:variant>
        <vt:i4>5</vt:i4>
      </vt:variant>
      <vt:variant>
        <vt:lpwstr/>
      </vt:variant>
      <vt:variant>
        <vt:lpwstr>_Toc412541178</vt:lpwstr>
      </vt:variant>
      <vt:variant>
        <vt:i4>1376307</vt:i4>
      </vt:variant>
      <vt:variant>
        <vt:i4>173</vt:i4>
      </vt:variant>
      <vt:variant>
        <vt:i4>0</vt:i4>
      </vt:variant>
      <vt:variant>
        <vt:i4>5</vt:i4>
      </vt:variant>
      <vt:variant>
        <vt:lpwstr/>
      </vt:variant>
      <vt:variant>
        <vt:lpwstr>_Toc412541177</vt:lpwstr>
      </vt:variant>
      <vt:variant>
        <vt:i4>1376307</vt:i4>
      </vt:variant>
      <vt:variant>
        <vt:i4>170</vt:i4>
      </vt:variant>
      <vt:variant>
        <vt:i4>0</vt:i4>
      </vt:variant>
      <vt:variant>
        <vt:i4>5</vt:i4>
      </vt:variant>
      <vt:variant>
        <vt:lpwstr/>
      </vt:variant>
      <vt:variant>
        <vt:lpwstr>_Toc412541176</vt:lpwstr>
      </vt:variant>
      <vt:variant>
        <vt:i4>1376307</vt:i4>
      </vt:variant>
      <vt:variant>
        <vt:i4>167</vt:i4>
      </vt:variant>
      <vt:variant>
        <vt:i4>0</vt:i4>
      </vt:variant>
      <vt:variant>
        <vt:i4>5</vt:i4>
      </vt:variant>
      <vt:variant>
        <vt:lpwstr/>
      </vt:variant>
      <vt:variant>
        <vt:lpwstr>_Toc412541175</vt:lpwstr>
      </vt:variant>
      <vt:variant>
        <vt:i4>1376307</vt:i4>
      </vt:variant>
      <vt:variant>
        <vt:i4>164</vt:i4>
      </vt:variant>
      <vt:variant>
        <vt:i4>0</vt:i4>
      </vt:variant>
      <vt:variant>
        <vt:i4>5</vt:i4>
      </vt:variant>
      <vt:variant>
        <vt:lpwstr/>
      </vt:variant>
      <vt:variant>
        <vt:lpwstr>_Toc412541174</vt:lpwstr>
      </vt:variant>
      <vt:variant>
        <vt:i4>1376307</vt:i4>
      </vt:variant>
      <vt:variant>
        <vt:i4>161</vt:i4>
      </vt:variant>
      <vt:variant>
        <vt:i4>0</vt:i4>
      </vt:variant>
      <vt:variant>
        <vt:i4>5</vt:i4>
      </vt:variant>
      <vt:variant>
        <vt:lpwstr/>
      </vt:variant>
      <vt:variant>
        <vt:lpwstr>_Toc412541173</vt:lpwstr>
      </vt:variant>
      <vt:variant>
        <vt:i4>1376307</vt:i4>
      </vt:variant>
      <vt:variant>
        <vt:i4>158</vt:i4>
      </vt:variant>
      <vt:variant>
        <vt:i4>0</vt:i4>
      </vt:variant>
      <vt:variant>
        <vt:i4>5</vt:i4>
      </vt:variant>
      <vt:variant>
        <vt:lpwstr/>
      </vt:variant>
      <vt:variant>
        <vt:lpwstr>_Toc412541172</vt:lpwstr>
      </vt:variant>
      <vt:variant>
        <vt:i4>1376307</vt:i4>
      </vt:variant>
      <vt:variant>
        <vt:i4>155</vt:i4>
      </vt:variant>
      <vt:variant>
        <vt:i4>0</vt:i4>
      </vt:variant>
      <vt:variant>
        <vt:i4>5</vt:i4>
      </vt:variant>
      <vt:variant>
        <vt:lpwstr/>
      </vt:variant>
      <vt:variant>
        <vt:lpwstr>_Toc412541171</vt:lpwstr>
      </vt:variant>
      <vt:variant>
        <vt:i4>1376307</vt:i4>
      </vt:variant>
      <vt:variant>
        <vt:i4>152</vt:i4>
      </vt:variant>
      <vt:variant>
        <vt:i4>0</vt:i4>
      </vt:variant>
      <vt:variant>
        <vt:i4>5</vt:i4>
      </vt:variant>
      <vt:variant>
        <vt:lpwstr/>
      </vt:variant>
      <vt:variant>
        <vt:lpwstr>_Toc412541170</vt:lpwstr>
      </vt:variant>
      <vt:variant>
        <vt:i4>1310771</vt:i4>
      </vt:variant>
      <vt:variant>
        <vt:i4>149</vt:i4>
      </vt:variant>
      <vt:variant>
        <vt:i4>0</vt:i4>
      </vt:variant>
      <vt:variant>
        <vt:i4>5</vt:i4>
      </vt:variant>
      <vt:variant>
        <vt:lpwstr/>
      </vt:variant>
      <vt:variant>
        <vt:lpwstr>_Toc412541169</vt:lpwstr>
      </vt:variant>
      <vt:variant>
        <vt:i4>1310771</vt:i4>
      </vt:variant>
      <vt:variant>
        <vt:i4>146</vt:i4>
      </vt:variant>
      <vt:variant>
        <vt:i4>0</vt:i4>
      </vt:variant>
      <vt:variant>
        <vt:i4>5</vt:i4>
      </vt:variant>
      <vt:variant>
        <vt:lpwstr/>
      </vt:variant>
      <vt:variant>
        <vt:lpwstr>_Toc412541168</vt:lpwstr>
      </vt:variant>
      <vt:variant>
        <vt:i4>1310771</vt:i4>
      </vt:variant>
      <vt:variant>
        <vt:i4>143</vt:i4>
      </vt:variant>
      <vt:variant>
        <vt:i4>0</vt:i4>
      </vt:variant>
      <vt:variant>
        <vt:i4>5</vt:i4>
      </vt:variant>
      <vt:variant>
        <vt:lpwstr/>
      </vt:variant>
      <vt:variant>
        <vt:lpwstr>_Toc412541167</vt:lpwstr>
      </vt:variant>
      <vt:variant>
        <vt:i4>1310771</vt:i4>
      </vt:variant>
      <vt:variant>
        <vt:i4>140</vt:i4>
      </vt:variant>
      <vt:variant>
        <vt:i4>0</vt:i4>
      </vt:variant>
      <vt:variant>
        <vt:i4>5</vt:i4>
      </vt:variant>
      <vt:variant>
        <vt:lpwstr/>
      </vt:variant>
      <vt:variant>
        <vt:lpwstr>_Toc412541166</vt:lpwstr>
      </vt:variant>
      <vt:variant>
        <vt:i4>1310771</vt:i4>
      </vt:variant>
      <vt:variant>
        <vt:i4>137</vt:i4>
      </vt:variant>
      <vt:variant>
        <vt:i4>0</vt:i4>
      </vt:variant>
      <vt:variant>
        <vt:i4>5</vt:i4>
      </vt:variant>
      <vt:variant>
        <vt:lpwstr/>
      </vt:variant>
      <vt:variant>
        <vt:lpwstr>_Toc412541165</vt:lpwstr>
      </vt:variant>
      <vt:variant>
        <vt:i4>1310771</vt:i4>
      </vt:variant>
      <vt:variant>
        <vt:i4>134</vt:i4>
      </vt:variant>
      <vt:variant>
        <vt:i4>0</vt:i4>
      </vt:variant>
      <vt:variant>
        <vt:i4>5</vt:i4>
      </vt:variant>
      <vt:variant>
        <vt:lpwstr/>
      </vt:variant>
      <vt:variant>
        <vt:lpwstr>_Toc412541164</vt:lpwstr>
      </vt:variant>
      <vt:variant>
        <vt:i4>1310771</vt:i4>
      </vt:variant>
      <vt:variant>
        <vt:i4>131</vt:i4>
      </vt:variant>
      <vt:variant>
        <vt:i4>0</vt:i4>
      </vt:variant>
      <vt:variant>
        <vt:i4>5</vt:i4>
      </vt:variant>
      <vt:variant>
        <vt:lpwstr/>
      </vt:variant>
      <vt:variant>
        <vt:lpwstr>_Toc412541163</vt:lpwstr>
      </vt:variant>
      <vt:variant>
        <vt:i4>1310771</vt:i4>
      </vt:variant>
      <vt:variant>
        <vt:i4>128</vt:i4>
      </vt:variant>
      <vt:variant>
        <vt:i4>0</vt:i4>
      </vt:variant>
      <vt:variant>
        <vt:i4>5</vt:i4>
      </vt:variant>
      <vt:variant>
        <vt:lpwstr/>
      </vt:variant>
      <vt:variant>
        <vt:lpwstr>_Toc412541162</vt:lpwstr>
      </vt:variant>
      <vt:variant>
        <vt:i4>1310771</vt:i4>
      </vt:variant>
      <vt:variant>
        <vt:i4>125</vt:i4>
      </vt:variant>
      <vt:variant>
        <vt:i4>0</vt:i4>
      </vt:variant>
      <vt:variant>
        <vt:i4>5</vt:i4>
      </vt:variant>
      <vt:variant>
        <vt:lpwstr/>
      </vt:variant>
      <vt:variant>
        <vt:lpwstr>_Toc412541161</vt:lpwstr>
      </vt:variant>
      <vt:variant>
        <vt:i4>1310771</vt:i4>
      </vt:variant>
      <vt:variant>
        <vt:i4>122</vt:i4>
      </vt:variant>
      <vt:variant>
        <vt:i4>0</vt:i4>
      </vt:variant>
      <vt:variant>
        <vt:i4>5</vt:i4>
      </vt:variant>
      <vt:variant>
        <vt:lpwstr/>
      </vt:variant>
      <vt:variant>
        <vt:lpwstr>_Toc412541160</vt:lpwstr>
      </vt:variant>
      <vt:variant>
        <vt:i4>1507379</vt:i4>
      </vt:variant>
      <vt:variant>
        <vt:i4>119</vt:i4>
      </vt:variant>
      <vt:variant>
        <vt:i4>0</vt:i4>
      </vt:variant>
      <vt:variant>
        <vt:i4>5</vt:i4>
      </vt:variant>
      <vt:variant>
        <vt:lpwstr/>
      </vt:variant>
      <vt:variant>
        <vt:lpwstr>_Toc412541159</vt:lpwstr>
      </vt:variant>
      <vt:variant>
        <vt:i4>1507379</vt:i4>
      </vt:variant>
      <vt:variant>
        <vt:i4>116</vt:i4>
      </vt:variant>
      <vt:variant>
        <vt:i4>0</vt:i4>
      </vt:variant>
      <vt:variant>
        <vt:i4>5</vt:i4>
      </vt:variant>
      <vt:variant>
        <vt:lpwstr/>
      </vt:variant>
      <vt:variant>
        <vt:lpwstr>_Toc412541158</vt:lpwstr>
      </vt:variant>
      <vt:variant>
        <vt:i4>1507379</vt:i4>
      </vt:variant>
      <vt:variant>
        <vt:i4>113</vt:i4>
      </vt:variant>
      <vt:variant>
        <vt:i4>0</vt:i4>
      </vt:variant>
      <vt:variant>
        <vt:i4>5</vt:i4>
      </vt:variant>
      <vt:variant>
        <vt:lpwstr/>
      </vt:variant>
      <vt:variant>
        <vt:lpwstr>_Toc412541157</vt:lpwstr>
      </vt:variant>
      <vt:variant>
        <vt:i4>1507379</vt:i4>
      </vt:variant>
      <vt:variant>
        <vt:i4>110</vt:i4>
      </vt:variant>
      <vt:variant>
        <vt:i4>0</vt:i4>
      </vt:variant>
      <vt:variant>
        <vt:i4>5</vt:i4>
      </vt:variant>
      <vt:variant>
        <vt:lpwstr/>
      </vt:variant>
      <vt:variant>
        <vt:lpwstr>_Toc412541156</vt:lpwstr>
      </vt:variant>
      <vt:variant>
        <vt:i4>1507379</vt:i4>
      </vt:variant>
      <vt:variant>
        <vt:i4>107</vt:i4>
      </vt:variant>
      <vt:variant>
        <vt:i4>0</vt:i4>
      </vt:variant>
      <vt:variant>
        <vt:i4>5</vt:i4>
      </vt:variant>
      <vt:variant>
        <vt:lpwstr/>
      </vt:variant>
      <vt:variant>
        <vt:lpwstr>_Toc412541155</vt:lpwstr>
      </vt:variant>
      <vt:variant>
        <vt:i4>1507379</vt:i4>
      </vt:variant>
      <vt:variant>
        <vt:i4>104</vt:i4>
      </vt:variant>
      <vt:variant>
        <vt:i4>0</vt:i4>
      </vt:variant>
      <vt:variant>
        <vt:i4>5</vt:i4>
      </vt:variant>
      <vt:variant>
        <vt:lpwstr/>
      </vt:variant>
      <vt:variant>
        <vt:lpwstr>_Toc412541154</vt:lpwstr>
      </vt:variant>
      <vt:variant>
        <vt:i4>1507379</vt:i4>
      </vt:variant>
      <vt:variant>
        <vt:i4>101</vt:i4>
      </vt:variant>
      <vt:variant>
        <vt:i4>0</vt:i4>
      </vt:variant>
      <vt:variant>
        <vt:i4>5</vt:i4>
      </vt:variant>
      <vt:variant>
        <vt:lpwstr/>
      </vt:variant>
      <vt:variant>
        <vt:lpwstr>_Toc412541153</vt:lpwstr>
      </vt:variant>
      <vt:variant>
        <vt:i4>1507379</vt:i4>
      </vt:variant>
      <vt:variant>
        <vt:i4>98</vt:i4>
      </vt:variant>
      <vt:variant>
        <vt:i4>0</vt:i4>
      </vt:variant>
      <vt:variant>
        <vt:i4>5</vt:i4>
      </vt:variant>
      <vt:variant>
        <vt:lpwstr/>
      </vt:variant>
      <vt:variant>
        <vt:lpwstr>_Toc412541152</vt:lpwstr>
      </vt:variant>
      <vt:variant>
        <vt:i4>1507379</vt:i4>
      </vt:variant>
      <vt:variant>
        <vt:i4>95</vt:i4>
      </vt:variant>
      <vt:variant>
        <vt:i4>0</vt:i4>
      </vt:variant>
      <vt:variant>
        <vt:i4>5</vt:i4>
      </vt:variant>
      <vt:variant>
        <vt:lpwstr/>
      </vt:variant>
      <vt:variant>
        <vt:lpwstr>_Toc412541151</vt:lpwstr>
      </vt:variant>
      <vt:variant>
        <vt:i4>1507379</vt:i4>
      </vt:variant>
      <vt:variant>
        <vt:i4>92</vt:i4>
      </vt:variant>
      <vt:variant>
        <vt:i4>0</vt:i4>
      </vt:variant>
      <vt:variant>
        <vt:i4>5</vt:i4>
      </vt:variant>
      <vt:variant>
        <vt:lpwstr/>
      </vt:variant>
      <vt:variant>
        <vt:lpwstr>_Toc412541150</vt:lpwstr>
      </vt:variant>
      <vt:variant>
        <vt:i4>1441843</vt:i4>
      </vt:variant>
      <vt:variant>
        <vt:i4>89</vt:i4>
      </vt:variant>
      <vt:variant>
        <vt:i4>0</vt:i4>
      </vt:variant>
      <vt:variant>
        <vt:i4>5</vt:i4>
      </vt:variant>
      <vt:variant>
        <vt:lpwstr/>
      </vt:variant>
      <vt:variant>
        <vt:lpwstr>_Toc412541149</vt:lpwstr>
      </vt:variant>
      <vt:variant>
        <vt:i4>1441843</vt:i4>
      </vt:variant>
      <vt:variant>
        <vt:i4>86</vt:i4>
      </vt:variant>
      <vt:variant>
        <vt:i4>0</vt:i4>
      </vt:variant>
      <vt:variant>
        <vt:i4>5</vt:i4>
      </vt:variant>
      <vt:variant>
        <vt:lpwstr/>
      </vt:variant>
      <vt:variant>
        <vt:lpwstr>_Toc412541148</vt:lpwstr>
      </vt:variant>
      <vt:variant>
        <vt:i4>1441843</vt:i4>
      </vt:variant>
      <vt:variant>
        <vt:i4>83</vt:i4>
      </vt:variant>
      <vt:variant>
        <vt:i4>0</vt:i4>
      </vt:variant>
      <vt:variant>
        <vt:i4>5</vt:i4>
      </vt:variant>
      <vt:variant>
        <vt:lpwstr/>
      </vt:variant>
      <vt:variant>
        <vt:lpwstr>_Toc412541147</vt:lpwstr>
      </vt:variant>
      <vt:variant>
        <vt:i4>1441843</vt:i4>
      </vt:variant>
      <vt:variant>
        <vt:i4>80</vt:i4>
      </vt:variant>
      <vt:variant>
        <vt:i4>0</vt:i4>
      </vt:variant>
      <vt:variant>
        <vt:i4>5</vt:i4>
      </vt:variant>
      <vt:variant>
        <vt:lpwstr/>
      </vt:variant>
      <vt:variant>
        <vt:lpwstr>_Toc412541146</vt:lpwstr>
      </vt:variant>
      <vt:variant>
        <vt:i4>1441843</vt:i4>
      </vt:variant>
      <vt:variant>
        <vt:i4>77</vt:i4>
      </vt:variant>
      <vt:variant>
        <vt:i4>0</vt:i4>
      </vt:variant>
      <vt:variant>
        <vt:i4>5</vt:i4>
      </vt:variant>
      <vt:variant>
        <vt:lpwstr/>
      </vt:variant>
      <vt:variant>
        <vt:lpwstr>_Toc412541145</vt:lpwstr>
      </vt:variant>
      <vt:variant>
        <vt:i4>1441843</vt:i4>
      </vt:variant>
      <vt:variant>
        <vt:i4>74</vt:i4>
      </vt:variant>
      <vt:variant>
        <vt:i4>0</vt:i4>
      </vt:variant>
      <vt:variant>
        <vt:i4>5</vt:i4>
      </vt:variant>
      <vt:variant>
        <vt:lpwstr/>
      </vt:variant>
      <vt:variant>
        <vt:lpwstr>_Toc412541144</vt:lpwstr>
      </vt:variant>
      <vt:variant>
        <vt:i4>1441843</vt:i4>
      </vt:variant>
      <vt:variant>
        <vt:i4>71</vt:i4>
      </vt:variant>
      <vt:variant>
        <vt:i4>0</vt:i4>
      </vt:variant>
      <vt:variant>
        <vt:i4>5</vt:i4>
      </vt:variant>
      <vt:variant>
        <vt:lpwstr/>
      </vt:variant>
      <vt:variant>
        <vt:lpwstr>_Toc412541143</vt:lpwstr>
      </vt:variant>
      <vt:variant>
        <vt:i4>1441843</vt:i4>
      </vt:variant>
      <vt:variant>
        <vt:i4>68</vt:i4>
      </vt:variant>
      <vt:variant>
        <vt:i4>0</vt:i4>
      </vt:variant>
      <vt:variant>
        <vt:i4>5</vt:i4>
      </vt:variant>
      <vt:variant>
        <vt:lpwstr/>
      </vt:variant>
      <vt:variant>
        <vt:lpwstr>_Toc412541142</vt:lpwstr>
      </vt:variant>
      <vt:variant>
        <vt:i4>1441843</vt:i4>
      </vt:variant>
      <vt:variant>
        <vt:i4>65</vt:i4>
      </vt:variant>
      <vt:variant>
        <vt:i4>0</vt:i4>
      </vt:variant>
      <vt:variant>
        <vt:i4>5</vt:i4>
      </vt:variant>
      <vt:variant>
        <vt:lpwstr/>
      </vt:variant>
      <vt:variant>
        <vt:lpwstr>_Toc412541141</vt:lpwstr>
      </vt:variant>
      <vt:variant>
        <vt:i4>1441843</vt:i4>
      </vt:variant>
      <vt:variant>
        <vt:i4>62</vt:i4>
      </vt:variant>
      <vt:variant>
        <vt:i4>0</vt:i4>
      </vt:variant>
      <vt:variant>
        <vt:i4>5</vt:i4>
      </vt:variant>
      <vt:variant>
        <vt:lpwstr/>
      </vt:variant>
      <vt:variant>
        <vt:lpwstr>_Toc412541140</vt:lpwstr>
      </vt:variant>
      <vt:variant>
        <vt:i4>1114163</vt:i4>
      </vt:variant>
      <vt:variant>
        <vt:i4>59</vt:i4>
      </vt:variant>
      <vt:variant>
        <vt:i4>0</vt:i4>
      </vt:variant>
      <vt:variant>
        <vt:i4>5</vt:i4>
      </vt:variant>
      <vt:variant>
        <vt:lpwstr/>
      </vt:variant>
      <vt:variant>
        <vt:lpwstr>_Toc412541139</vt:lpwstr>
      </vt:variant>
      <vt:variant>
        <vt:i4>1114163</vt:i4>
      </vt:variant>
      <vt:variant>
        <vt:i4>56</vt:i4>
      </vt:variant>
      <vt:variant>
        <vt:i4>0</vt:i4>
      </vt:variant>
      <vt:variant>
        <vt:i4>5</vt:i4>
      </vt:variant>
      <vt:variant>
        <vt:lpwstr/>
      </vt:variant>
      <vt:variant>
        <vt:lpwstr>_Toc412541138</vt:lpwstr>
      </vt:variant>
      <vt:variant>
        <vt:i4>1114163</vt:i4>
      </vt:variant>
      <vt:variant>
        <vt:i4>53</vt:i4>
      </vt:variant>
      <vt:variant>
        <vt:i4>0</vt:i4>
      </vt:variant>
      <vt:variant>
        <vt:i4>5</vt:i4>
      </vt:variant>
      <vt:variant>
        <vt:lpwstr/>
      </vt:variant>
      <vt:variant>
        <vt:lpwstr>_Toc412541137</vt:lpwstr>
      </vt:variant>
      <vt:variant>
        <vt:i4>1114163</vt:i4>
      </vt:variant>
      <vt:variant>
        <vt:i4>50</vt:i4>
      </vt:variant>
      <vt:variant>
        <vt:i4>0</vt:i4>
      </vt:variant>
      <vt:variant>
        <vt:i4>5</vt:i4>
      </vt:variant>
      <vt:variant>
        <vt:lpwstr/>
      </vt:variant>
      <vt:variant>
        <vt:lpwstr>_Toc412541136</vt:lpwstr>
      </vt:variant>
      <vt:variant>
        <vt:i4>1114163</vt:i4>
      </vt:variant>
      <vt:variant>
        <vt:i4>47</vt:i4>
      </vt:variant>
      <vt:variant>
        <vt:i4>0</vt:i4>
      </vt:variant>
      <vt:variant>
        <vt:i4>5</vt:i4>
      </vt:variant>
      <vt:variant>
        <vt:lpwstr/>
      </vt:variant>
      <vt:variant>
        <vt:lpwstr>_Toc412541135</vt:lpwstr>
      </vt:variant>
      <vt:variant>
        <vt:i4>1114163</vt:i4>
      </vt:variant>
      <vt:variant>
        <vt:i4>44</vt:i4>
      </vt:variant>
      <vt:variant>
        <vt:i4>0</vt:i4>
      </vt:variant>
      <vt:variant>
        <vt:i4>5</vt:i4>
      </vt:variant>
      <vt:variant>
        <vt:lpwstr/>
      </vt:variant>
      <vt:variant>
        <vt:lpwstr>_Toc412541134</vt:lpwstr>
      </vt:variant>
      <vt:variant>
        <vt:i4>1114163</vt:i4>
      </vt:variant>
      <vt:variant>
        <vt:i4>41</vt:i4>
      </vt:variant>
      <vt:variant>
        <vt:i4>0</vt:i4>
      </vt:variant>
      <vt:variant>
        <vt:i4>5</vt:i4>
      </vt:variant>
      <vt:variant>
        <vt:lpwstr/>
      </vt:variant>
      <vt:variant>
        <vt:lpwstr>_Toc412541133</vt:lpwstr>
      </vt:variant>
      <vt:variant>
        <vt:i4>1114163</vt:i4>
      </vt:variant>
      <vt:variant>
        <vt:i4>38</vt:i4>
      </vt:variant>
      <vt:variant>
        <vt:i4>0</vt:i4>
      </vt:variant>
      <vt:variant>
        <vt:i4>5</vt:i4>
      </vt:variant>
      <vt:variant>
        <vt:lpwstr/>
      </vt:variant>
      <vt:variant>
        <vt:lpwstr>_Toc412541132</vt:lpwstr>
      </vt:variant>
      <vt:variant>
        <vt:i4>1114163</vt:i4>
      </vt:variant>
      <vt:variant>
        <vt:i4>35</vt:i4>
      </vt:variant>
      <vt:variant>
        <vt:i4>0</vt:i4>
      </vt:variant>
      <vt:variant>
        <vt:i4>5</vt:i4>
      </vt:variant>
      <vt:variant>
        <vt:lpwstr/>
      </vt:variant>
      <vt:variant>
        <vt:lpwstr>_Toc412541131</vt:lpwstr>
      </vt:variant>
      <vt:variant>
        <vt:i4>1114163</vt:i4>
      </vt:variant>
      <vt:variant>
        <vt:i4>32</vt:i4>
      </vt:variant>
      <vt:variant>
        <vt:i4>0</vt:i4>
      </vt:variant>
      <vt:variant>
        <vt:i4>5</vt:i4>
      </vt:variant>
      <vt:variant>
        <vt:lpwstr/>
      </vt:variant>
      <vt:variant>
        <vt:lpwstr>_Toc412541130</vt:lpwstr>
      </vt:variant>
      <vt:variant>
        <vt:i4>1048627</vt:i4>
      </vt:variant>
      <vt:variant>
        <vt:i4>29</vt:i4>
      </vt:variant>
      <vt:variant>
        <vt:i4>0</vt:i4>
      </vt:variant>
      <vt:variant>
        <vt:i4>5</vt:i4>
      </vt:variant>
      <vt:variant>
        <vt:lpwstr/>
      </vt:variant>
      <vt:variant>
        <vt:lpwstr>_Toc412541129</vt:lpwstr>
      </vt:variant>
      <vt:variant>
        <vt:i4>1048627</vt:i4>
      </vt:variant>
      <vt:variant>
        <vt:i4>26</vt:i4>
      </vt:variant>
      <vt:variant>
        <vt:i4>0</vt:i4>
      </vt:variant>
      <vt:variant>
        <vt:i4>5</vt:i4>
      </vt:variant>
      <vt:variant>
        <vt:lpwstr/>
      </vt:variant>
      <vt:variant>
        <vt:lpwstr>_Toc412541128</vt:lpwstr>
      </vt:variant>
      <vt:variant>
        <vt:i4>1048627</vt:i4>
      </vt:variant>
      <vt:variant>
        <vt:i4>23</vt:i4>
      </vt:variant>
      <vt:variant>
        <vt:i4>0</vt:i4>
      </vt:variant>
      <vt:variant>
        <vt:i4>5</vt:i4>
      </vt:variant>
      <vt:variant>
        <vt:lpwstr/>
      </vt:variant>
      <vt:variant>
        <vt:lpwstr>_Toc412541127</vt:lpwstr>
      </vt:variant>
      <vt:variant>
        <vt:i4>1048627</vt:i4>
      </vt:variant>
      <vt:variant>
        <vt:i4>20</vt:i4>
      </vt:variant>
      <vt:variant>
        <vt:i4>0</vt:i4>
      </vt:variant>
      <vt:variant>
        <vt:i4>5</vt:i4>
      </vt:variant>
      <vt:variant>
        <vt:lpwstr/>
      </vt:variant>
      <vt:variant>
        <vt:lpwstr>_Toc412541126</vt:lpwstr>
      </vt:variant>
      <vt:variant>
        <vt:i4>1048627</vt:i4>
      </vt:variant>
      <vt:variant>
        <vt:i4>17</vt:i4>
      </vt:variant>
      <vt:variant>
        <vt:i4>0</vt:i4>
      </vt:variant>
      <vt:variant>
        <vt:i4>5</vt:i4>
      </vt:variant>
      <vt:variant>
        <vt:lpwstr/>
      </vt:variant>
      <vt:variant>
        <vt:lpwstr>_Toc412541125</vt:lpwstr>
      </vt:variant>
      <vt:variant>
        <vt:i4>1048627</vt:i4>
      </vt:variant>
      <vt:variant>
        <vt:i4>14</vt:i4>
      </vt:variant>
      <vt:variant>
        <vt:i4>0</vt:i4>
      </vt:variant>
      <vt:variant>
        <vt:i4>5</vt:i4>
      </vt:variant>
      <vt:variant>
        <vt:lpwstr/>
      </vt:variant>
      <vt:variant>
        <vt:lpwstr>_Toc412541124</vt:lpwstr>
      </vt:variant>
      <vt:variant>
        <vt:i4>1048627</vt:i4>
      </vt:variant>
      <vt:variant>
        <vt:i4>11</vt:i4>
      </vt:variant>
      <vt:variant>
        <vt:i4>0</vt:i4>
      </vt:variant>
      <vt:variant>
        <vt:i4>5</vt:i4>
      </vt:variant>
      <vt:variant>
        <vt:lpwstr/>
      </vt:variant>
      <vt:variant>
        <vt:lpwstr>_Toc412541123</vt:lpwstr>
      </vt:variant>
      <vt:variant>
        <vt:i4>1048627</vt:i4>
      </vt:variant>
      <vt:variant>
        <vt:i4>8</vt:i4>
      </vt:variant>
      <vt:variant>
        <vt:i4>0</vt:i4>
      </vt:variant>
      <vt:variant>
        <vt:i4>5</vt:i4>
      </vt:variant>
      <vt:variant>
        <vt:lpwstr/>
      </vt:variant>
      <vt:variant>
        <vt:lpwstr>_Toc412541122</vt:lpwstr>
      </vt:variant>
      <vt:variant>
        <vt:i4>1048627</vt:i4>
      </vt:variant>
      <vt:variant>
        <vt:i4>5</vt:i4>
      </vt:variant>
      <vt:variant>
        <vt:i4>0</vt:i4>
      </vt:variant>
      <vt:variant>
        <vt:i4>5</vt:i4>
      </vt:variant>
      <vt:variant>
        <vt:lpwstr/>
      </vt:variant>
      <vt:variant>
        <vt:lpwstr>_Toc412541121</vt:lpwstr>
      </vt:variant>
      <vt:variant>
        <vt:i4>1048627</vt:i4>
      </vt:variant>
      <vt:variant>
        <vt:i4>2</vt:i4>
      </vt:variant>
      <vt:variant>
        <vt:i4>0</vt:i4>
      </vt:variant>
      <vt:variant>
        <vt:i4>5</vt:i4>
      </vt:variant>
      <vt:variant>
        <vt:lpwstr/>
      </vt:variant>
      <vt:variant>
        <vt:lpwstr>_Toc412541120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Part IX: Application Migration</dc:title>
  <dc:subject>Iron Speed Designer</dc:subject>
  <dc:creator>Iron Speed, Inc.</dc:creator>
  <cp:lastModifiedBy>Bill White</cp:lastModifiedBy>
  <cp:revision>28</cp:revision>
  <cp:lastPrinted>2006-06-07T23:21:00Z</cp:lastPrinted>
  <dcterms:created xsi:type="dcterms:W3CDTF">2015-02-24T20:40:00Z</dcterms:created>
  <dcterms:modified xsi:type="dcterms:W3CDTF">2015-08-20T15:38:00Z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UseDefaultLanguage">
    <vt:bool>true</vt:bool>
  </property>
  <property fmtid="{D5CDD505-2E9C-101B-9397-08002B2CF9AE}" pid="3" name="Version">
    <vt:i4>99022200</vt:i4>
  </property>
  <property fmtid="{D5CDD505-2E9C-101B-9397-08002B2CF9AE}" pid="4" name="LCID">
    <vt:i4>1033</vt:i4>
  </property>
</Properties>
</file>